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008A" w14:textId="4AAEB734" w:rsidR="00AA0A09" w:rsidRPr="00D277D8" w:rsidRDefault="00E237ED" w:rsidP="00AA0A09">
      <w:pPr>
        <w:spacing w:line="480" w:lineRule="auto"/>
        <w:rPr>
          <w:rFonts w:ascii="Times New Roman" w:hAnsi="Times New Roman" w:cs="Times New Roman"/>
          <w:b/>
          <w:bCs/>
          <w:sz w:val="24"/>
          <w:szCs w:val="24"/>
        </w:rPr>
      </w:pPr>
      <w:r w:rsidRPr="00E237ED">
        <w:rPr>
          <w:rFonts w:ascii="Times New Roman" w:hAnsi="Times New Roman" w:cs="Times New Roman"/>
          <w:b/>
          <w:bCs/>
          <w:i/>
          <w:iCs/>
          <w:sz w:val="24"/>
          <w:szCs w:val="24"/>
        </w:rPr>
        <w:t>Transcript.</w:t>
      </w:r>
      <w:r>
        <w:rPr>
          <w:rFonts w:ascii="Times New Roman" w:hAnsi="Times New Roman" w:cs="Times New Roman"/>
          <w:b/>
          <w:bCs/>
          <w:sz w:val="24"/>
          <w:szCs w:val="24"/>
        </w:rPr>
        <w:t xml:space="preserve"> </w:t>
      </w:r>
      <w:r w:rsidR="00905B57" w:rsidRPr="00905B57">
        <w:rPr>
          <w:rFonts w:ascii="Times New Roman" w:hAnsi="Times New Roman" w:cs="Times New Roman"/>
          <w:b/>
          <w:bCs/>
          <w:sz w:val="24"/>
          <w:szCs w:val="24"/>
        </w:rPr>
        <w:t xml:space="preserve">The </w:t>
      </w:r>
      <w:r w:rsidR="00B51653">
        <w:rPr>
          <w:rFonts w:ascii="Times New Roman" w:hAnsi="Times New Roman" w:cs="Times New Roman"/>
          <w:b/>
          <w:bCs/>
          <w:sz w:val="24"/>
          <w:szCs w:val="24"/>
        </w:rPr>
        <w:t xml:space="preserve">ubiquity of Maslow: A Response </w:t>
      </w:r>
      <w:r w:rsidR="00905B57" w:rsidRPr="00905B57">
        <w:rPr>
          <w:rFonts w:ascii="Times New Roman" w:hAnsi="Times New Roman" w:cs="Times New Roman"/>
          <w:b/>
          <w:bCs/>
          <w:sz w:val="24"/>
          <w:szCs w:val="24"/>
        </w:rPr>
        <w:t xml:space="preserve">to Dr </w:t>
      </w:r>
      <w:r w:rsidR="00B51653">
        <w:rPr>
          <w:rFonts w:ascii="Times New Roman" w:hAnsi="Times New Roman" w:cs="Times New Roman"/>
          <w:b/>
          <w:bCs/>
          <w:sz w:val="24"/>
          <w:szCs w:val="24"/>
        </w:rPr>
        <w:t>Remedios</w:t>
      </w:r>
      <w:r w:rsidR="00905B57" w:rsidRPr="00905B57">
        <w:rPr>
          <w:rFonts w:ascii="Times New Roman" w:hAnsi="Times New Roman" w:cs="Times New Roman"/>
          <w:b/>
          <w:bCs/>
          <w:sz w:val="24"/>
          <w:szCs w:val="24"/>
        </w:rPr>
        <w:t xml:space="preserve"> </w:t>
      </w:r>
    </w:p>
    <w:p w14:paraId="3396CDF7" w14:textId="1941EF86" w:rsidR="00AA0A09" w:rsidRPr="00AA0A09" w:rsidRDefault="00B51653" w:rsidP="00AA0A09">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Rachel Maunder</w:t>
      </w:r>
    </w:p>
    <w:p w14:paraId="2C1E989A" w14:textId="77777777" w:rsidR="00AA0A09" w:rsidRPr="00AA0A09" w:rsidRDefault="00AA0A09" w:rsidP="00AA0A09">
      <w:pPr>
        <w:spacing w:line="480" w:lineRule="auto"/>
        <w:rPr>
          <w:rFonts w:ascii="Times New Roman" w:hAnsi="Times New Roman" w:cs="Times New Roman"/>
          <w:sz w:val="24"/>
          <w:szCs w:val="24"/>
        </w:rPr>
      </w:pPr>
    </w:p>
    <w:p w14:paraId="3C41CB04" w14:textId="0770DE66" w:rsidR="00B51653" w:rsidRPr="00B51653" w:rsidRDefault="00B51653" w:rsidP="00B51653">
      <w:pPr>
        <w:spacing w:line="480" w:lineRule="auto"/>
        <w:rPr>
          <w:rFonts w:ascii="Times New Roman" w:hAnsi="Times New Roman" w:cs="Times New Roman"/>
          <w:sz w:val="24"/>
          <w:szCs w:val="24"/>
        </w:rPr>
      </w:pPr>
      <w:r w:rsidRPr="00B51653">
        <w:rPr>
          <w:rFonts w:ascii="Times New Roman" w:hAnsi="Times New Roman" w:cs="Times New Roman"/>
          <w:sz w:val="24"/>
          <w:szCs w:val="24"/>
        </w:rPr>
        <w:t>I</w:t>
      </w:r>
      <w:r>
        <w:rPr>
          <w:rFonts w:ascii="Times New Roman" w:hAnsi="Times New Roman" w:cs="Times New Roman"/>
          <w:sz w:val="24"/>
          <w:szCs w:val="24"/>
        </w:rPr>
        <w:t xml:space="preserve"> would</w:t>
      </w:r>
      <w:r w:rsidRPr="00B51653">
        <w:rPr>
          <w:rFonts w:ascii="Times New Roman" w:hAnsi="Times New Roman" w:cs="Times New Roman"/>
          <w:sz w:val="24"/>
          <w:szCs w:val="24"/>
        </w:rPr>
        <w:t xml:space="preserve"> like to thank </w:t>
      </w:r>
      <w:r>
        <w:rPr>
          <w:rFonts w:ascii="Times New Roman" w:hAnsi="Times New Roman" w:cs="Times New Roman"/>
          <w:sz w:val="24"/>
          <w:szCs w:val="24"/>
        </w:rPr>
        <w:t xml:space="preserve">Dr Remedios </w:t>
      </w:r>
      <w:r w:rsidRPr="00B51653">
        <w:rPr>
          <w:rFonts w:ascii="Times New Roman" w:hAnsi="Times New Roman" w:cs="Times New Roman"/>
          <w:sz w:val="24"/>
          <w:szCs w:val="24"/>
        </w:rPr>
        <w:t>for opening this dialogue on Maslow, and I</w:t>
      </w:r>
      <w:r>
        <w:rPr>
          <w:rFonts w:ascii="Times New Roman" w:hAnsi="Times New Roman" w:cs="Times New Roman"/>
          <w:sz w:val="24"/>
          <w:szCs w:val="24"/>
        </w:rPr>
        <w:t>’</w:t>
      </w:r>
      <w:r w:rsidRPr="00B51653">
        <w:rPr>
          <w:rFonts w:ascii="Times New Roman" w:hAnsi="Times New Roman" w:cs="Times New Roman"/>
          <w:sz w:val="24"/>
          <w:szCs w:val="24"/>
        </w:rPr>
        <w:t>m responding</w:t>
      </w:r>
    </w:p>
    <w:p w14:paraId="431625A1" w14:textId="2FB8E193" w:rsidR="00B51653" w:rsidRPr="00B51653" w:rsidRDefault="00B51653" w:rsidP="00B51653">
      <w:pPr>
        <w:spacing w:line="480" w:lineRule="auto"/>
        <w:rPr>
          <w:rFonts w:ascii="Times New Roman" w:hAnsi="Times New Roman" w:cs="Times New Roman"/>
          <w:sz w:val="24"/>
          <w:szCs w:val="24"/>
        </w:rPr>
      </w:pPr>
      <w:r w:rsidRPr="00B51653">
        <w:rPr>
          <w:rFonts w:ascii="Times New Roman" w:hAnsi="Times New Roman" w:cs="Times New Roman"/>
          <w:sz w:val="24"/>
          <w:szCs w:val="24"/>
        </w:rPr>
        <w:t xml:space="preserve">in several ways. I would regard myself as an educator who does sometimes cite Maslow, but from </w:t>
      </w:r>
      <w:r>
        <w:rPr>
          <w:rFonts w:ascii="Times New Roman" w:hAnsi="Times New Roman" w:cs="Times New Roman"/>
          <w:sz w:val="24"/>
          <w:szCs w:val="24"/>
        </w:rPr>
        <w:t>Dr Remedios’</w:t>
      </w:r>
      <w:r w:rsidRPr="00B51653">
        <w:rPr>
          <w:rFonts w:ascii="Times New Roman" w:hAnsi="Times New Roman" w:cs="Times New Roman"/>
          <w:sz w:val="24"/>
          <w:szCs w:val="24"/>
        </w:rPr>
        <w:t xml:space="preserve"> paper, the indication here would be that perhaps I need to rethink this and that I shouldn</w:t>
      </w:r>
      <w:r>
        <w:rPr>
          <w:rFonts w:ascii="Times New Roman" w:hAnsi="Times New Roman" w:cs="Times New Roman"/>
          <w:sz w:val="24"/>
          <w:szCs w:val="24"/>
        </w:rPr>
        <w:t>’</w:t>
      </w:r>
      <w:r w:rsidRPr="00B51653">
        <w:rPr>
          <w:rFonts w:ascii="Times New Roman" w:hAnsi="Times New Roman" w:cs="Times New Roman"/>
          <w:sz w:val="24"/>
          <w:szCs w:val="24"/>
        </w:rPr>
        <w:t>t be talking about Maslow in my work. But I</w:t>
      </w:r>
      <w:r>
        <w:rPr>
          <w:rFonts w:ascii="Times New Roman" w:hAnsi="Times New Roman" w:cs="Times New Roman"/>
          <w:sz w:val="24"/>
          <w:szCs w:val="24"/>
        </w:rPr>
        <w:t>’</w:t>
      </w:r>
      <w:r w:rsidRPr="00B51653">
        <w:rPr>
          <w:rFonts w:ascii="Times New Roman" w:hAnsi="Times New Roman" w:cs="Times New Roman"/>
          <w:sz w:val="24"/>
          <w:szCs w:val="24"/>
        </w:rPr>
        <w:t>d like to defend this, and I</w:t>
      </w:r>
      <w:r>
        <w:rPr>
          <w:rFonts w:ascii="Times New Roman" w:hAnsi="Times New Roman" w:cs="Times New Roman"/>
          <w:sz w:val="24"/>
          <w:szCs w:val="24"/>
        </w:rPr>
        <w:t>’</w:t>
      </w:r>
      <w:r w:rsidRPr="00B51653">
        <w:rPr>
          <w:rFonts w:ascii="Times New Roman" w:hAnsi="Times New Roman" w:cs="Times New Roman"/>
          <w:sz w:val="24"/>
          <w:szCs w:val="24"/>
        </w:rPr>
        <w:t>d like to defend it on two main points: one being about psychology being used and valued by society, and the second about the principles or ideas of the theory itself, which I think also have some value.</w:t>
      </w:r>
    </w:p>
    <w:p w14:paraId="43AE6EC6" w14:textId="70FE24E6" w:rsidR="00B51653" w:rsidRPr="00B51653" w:rsidRDefault="00B51653" w:rsidP="00B516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51653">
        <w:rPr>
          <w:rFonts w:ascii="Times New Roman" w:hAnsi="Times New Roman" w:cs="Times New Roman"/>
          <w:sz w:val="24"/>
          <w:szCs w:val="24"/>
        </w:rPr>
        <w:t xml:space="preserve">I will start with the first point, which is about psychology being used and valued by society. I think there’s something beneficial and important about Maslow’s theory, and </w:t>
      </w:r>
      <w:r>
        <w:rPr>
          <w:rFonts w:ascii="Times New Roman" w:hAnsi="Times New Roman" w:cs="Times New Roman"/>
          <w:sz w:val="24"/>
          <w:szCs w:val="24"/>
        </w:rPr>
        <w:t>Dr Remedios</w:t>
      </w:r>
      <w:r w:rsidRPr="00B51653">
        <w:rPr>
          <w:rFonts w:ascii="Times New Roman" w:hAnsi="Times New Roman" w:cs="Times New Roman"/>
          <w:sz w:val="24"/>
          <w:szCs w:val="24"/>
        </w:rPr>
        <w:t xml:space="preserve"> mentions this in the article. That being that people know about it, they have heard about Maslow’s ideas, and it’s quite widely entrenched. Students often know about Maslow from prior learning of psychology. But importantly, a lot of non-psychologists are familiar with Maslow’s ideas, and I think that’s quite powerful. Okay, there might be some limitations to Maslow’s ideas, and we shouldn’t negate those, but the fact that Maslow’s theory has been taken to heart so widely and that so many people know about it, really needs to be harnessed because one of the roles of psychologists is to try and get our discipline out into the world and encourage people to see Psychology as worthwhile, useful, and applicable, to make the world a better place.  When we see these moments of psychological ideas really resonating with people and being in public consciousness, we need to learn a lot from that and there’s a cautionary note that if we actively reject ideas and take a critical objection to some of these ideas, it could actually put people off engaging with our discipline. I think what we really should be doing is thinking about </w:t>
      </w:r>
      <w:r w:rsidRPr="00B51653">
        <w:rPr>
          <w:rFonts w:ascii="Times New Roman" w:hAnsi="Times New Roman" w:cs="Times New Roman"/>
          <w:sz w:val="24"/>
          <w:szCs w:val="24"/>
        </w:rPr>
        <w:lastRenderedPageBreak/>
        <w:t>why people have taken Maslow to heart so much, and why it’s something that has been so widely integrated into public knowledge because not many psychological theories have. There are some that are quite widely cited, and as academics, we should be trying to understand that. One of the arguments I’m going to make is that the reason that people align so well with Maslow is because some of the concepts of the theory make sense, and I’m going to come back to that shortly. There are a few other limited examples of Psychology that have captured public consciousness and  become widely cited, even though we can make critical points about their basis. Another example I</w:t>
      </w:r>
      <w:r>
        <w:rPr>
          <w:rFonts w:ascii="Times New Roman" w:hAnsi="Times New Roman" w:cs="Times New Roman"/>
          <w:sz w:val="24"/>
          <w:szCs w:val="24"/>
        </w:rPr>
        <w:t>’</w:t>
      </w:r>
      <w:r w:rsidRPr="00B51653">
        <w:rPr>
          <w:rFonts w:ascii="Times New Roman" w:hAnsi="Times New Roman" w:cs="Times New Roman"/>
          <w:sz w:val="24"/>
          <w:szCs w:val="24"/>
        </w:rPr>
        <w:t>m going to refer to, not specifically around motivation, is this idea of learning styles and I think this is an interesting one because as an educator I see so many students talk about the idea of learning styles, and it’s also very entrenched in non-psychologists as well in the general public. Clearly learning styles has been debated, there has been a lot of evidence that challenges this idea and, within the discipline, it’s not highly valued anymore, and people have moved on from it. However, despite this, there’s still this idea of learning styles that people talk about a lot. I think the reason for that is because people identify with it. The idea that people learn differently makes sense and that’s why it’s something that people have taken to heart and still talk about.  So, I think we've got to be cautious about just rejecting ideas and perhaps look at the essence of them and why people are thinking about them and are talking about them. It’s probably because they are relevant and make sense to people, which is important.</w:t>
      </w:r>
    </w:p>
    <w:p w14:paraId="15DC813E" w14:textId="01DD9F7F" w:rsidR="00B51653" w:rsidRPr="00B51653" w:rsidRDefault="00B51653" w:rsidP="00B516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51653">
        <w:rPr>
          <w:rFonts w:ascii="Times New Roman" w:hAnsi="Times New Roman" w:cs="Times New Roman"/>
          <w:sz w:val="24"/>
          <w:szCs w:val="24"/>
        </w:rPr>
        <w:t xml:space="preserve">The other thing I was talking about is this idea of being very critical when people talk about Maslow or the idea that because the evidence base has moved on in motivational theory, we should take Maslow out of the equation. The challenge here is that we want the discipline of Psychology to be valued and used by people. We should be trying to educate the world about how Psychology can be valuable and useful. So, when people have some knowledge of </w:t>
      </w:r>
      <w:r w:rsidRPr="00B51653">
        <w:rPr>
          <w:rFonts w:ascii="Times New Roman" w:hAnsi="Times New Roman" w:cs="Times New Roman"/>
          <w:sz w:val="24"/>
          <w:szCs w:val="24"/>
        </w:rPr>
        <w:lastRenderedPageBreak/>
        <w:t>Psychology, however basic, that is useful, and we don’t want to put them off being psychologists. We don’t want to put them off using psychological ideas. When they talk about a theory or idea which subsequently the field has moved on and further developed and maybe might now challenge, we shouldn’t dismiss those ideas because that could be really off-putting for somebody who sees value in that. Instead, I suggest that that we should have a constructive conversation about Maslow, where Maslow is seen as a key influential kickstarter for a lot of subsequent ideas that we still use now, not something to be dismissed, but something that is useful for people to know about as part of a historical background to our thinking. This relates to my second argument, which is about why I think people have taken Maslow to heart, and why it is so much in public consciousness. I think the reason is that people see that there is relevance and value to the ideas that he had, and that's also something that shouldn</w:t>
      </w:r>
      <w:r>
        <w:rPr>
          <w:rFonts w:ascii="Times New Roman" w:hAnsi="Times New Roman" w:cs="Times New Roman"/>
          <w:sz w:val="24"/>
          <w:szCs w:val="24"/>
        </w:rPr>
        <w:t>’</w:t>
      </w:r>
      <w:r w:rsidRPr="00B51653">
        <w:rPr>
          <w:rFonts w:ascii="Times New Roman" w:hAnsi="Times New Roman" w:cs="Times New Roman"/>
          <w:sz w:val="24"/>
          <w:szCs w:val="24"/>
        </w:rPr>
        <w:t>t be dismissed.</w:t>
      </w:r>
    </w:p>
    <w:p w14:paraId="4756DCCC" w14:textId="353E3BCE" w:rsidR="00B51653" w:rsidRPr="00B51653" w:rsidRDefault="00B51653" w:rsidP="00B51653">
      <w:pPr>
        <w:spacing w:line="480" w:lineRule="auto"/>
        <w:rPr>
          <w:rFonts w:ascii="Times New Roman" w:hAnsi="Times New Roman" w:cs="Times New Roman"/>
          <w:sz w:val="24"/>
          <w:szCs w:val="24"/>
        </w:rPr>
      </w:pPr>
      <w:r w:rsidRPr="00B51653">
        <w:rPr>
          <w:rFonts w:ascii="Times New Roman" w:hAnsi="Times New Roman" w:cs="Times New Roman"/>
          <w:sz w:val="24"/>
          <w:szCs w:val="24"/>
        </w:rPr>
        <w:t xml:space="preserve">Now, in </w:t>
      </w:r>
      <w:r>
        <w:rPr>
          <w:rFonts w:ascii="Times New Roman" w:hAnsi="Times New Roman" w:cs="Times New Roman"/>
          <w:sz w:val="24"/>
          <w:szCs w:val="24"/>
        </w:rPr>
        <w:t>Dr Remedios’</w:t>
      </w:r>
      <w:r w:rsidRPr="00B51653">
        <w:rPr>
          <w:rFonts w:ascii="Times New Roman" w:hAnsi="Times New Roman" w:cs="Times New Roman"/>
          <w:sz w:val="24"/>
          <w:szCs w:val="24"/>
        </w:rPr>
        <w:t xml:space="preserve"> paper, you talk about several different components of the theory. Although you go into some intricacies around how particular elements might be debated and the evidence has moved on since then, what comes through in that discussion is that some of the core principles are still very relevant. From my perspective as an educator, but also somebody who takes psychology out into education to try and work with professionals to improve learning and experience for learners, the core ideas of Maslow, if people take those on board, are extremely powerful. Some of the core ideas are about the fact that people have different needs that drive them, and that the needs that people have are often quite fundamental and basic. If we miss that it can explain why, for example, a child</w:t>
      </w:r>
      <w:r>
        <w:rPr>
          <w:rFonts w:ascii="Times New Roman" w:hAnsi="Times New Roman" w:cs="Times New Roman"/>
          <w:sz w:val="24"/>
          <w:szCs w:val="24"/>
        </w:rPr>
        <w:t>’</w:t>
      </w:r>
      <w:r w:rsidRPr="00B51653">
        <w:rPr>
          <w:rFonts w:ascii="Times New Roman" w:hAnsi="Times New Roman" w:cs="Times New Roman"/>
          <w:sz w:val="24"/>
          <w:szCs w:val="24"/>
        </w:rPr>
        <w:t>s not ready to learn in school if they haven't got some of their basic needs met; they don</w:t>
      </w:r>
      <w:r>
        <w:rPr>
          <w:rFonts w:ascii="Times New Roman" w:hAnsi="Times New Roman" w:cs="Times New Roman"/>
          <w:sz w:val="24"/>
          <w:szCs w:val="24"/>
        </w:rPr>
        <w:t>’</w:t>
      </w:r>
      <w:r w:rsidRPr="00B51653">
        <w:rPr>
          <w:rFonts w:ascii="Times New Roman" w:hAnsi="Times New Roman" w:cs="Times New Roman"/>
          <w:sz w:val="24"/>
          <w:szCs w:val="24"/>
        </w:rPr>
        <w:t>t feel safe; they haven't had breakfast before they come to school, and that kind of thing. It makes sense, and it forces us to look at the whole person and recognize the other factors in somebod</w:t>
      </w:r>
      <w:r>
        <w:rPr>
          <w:rFonts w:ascii="Times New Roman" w:hAnsi="Times New Roman" w:cs="Times New Roman"/>
          <w:sz w:val="24"/>
          <w:szCs w:val="24"/>
        </w:rPr>
        <w:t>y’</w:t>
      </w:r>
      <w:r w:rsidRPr="00B51653">
        <w:rPr>
          <w:rFonts w:ascii="Times New Roman" w:hAnsi="Times New Roman" w:cs="Times New Roman"/>
          <w:sz w:val="24"/>
          <w:szCs w:val="24"/>
        </w:rPr>
        <w:t xml:space="preserve">s life that might impact on their experience in education. So, I </w:t>
      </w:r>
      <w:r w:rsidRPr="00B51653">
        <w:rPr>
          <w:rFonts w:ascii="Times New Roman" w:hAnsi="Times New Roman" w:cs="Times New Roman"/>
          <w:sz w:val="24"/>
          <w:szCs w:val="24"/>
        </w:rPr>
        <w:lastRenderedPageBreak/>
        <w:t xml:space="preserve">think we want to be careful about dismissing those ideas and being too overly critical about some of those core principles that Maslow introduced because they are really important and valuable when people recognize the diversity of human needs. The other thing is about the terminology.  So, in your paper, </w:t>
      </w:r>
      <w:r>
        <w:rPr>
          <w:rFonts w:ascii="Times New Roman" w:hAnsi="Times New Roman" w:cs="Times New Roman"/>
          <w:sz w:val="24"/>
          <w:szCs w:val="24"/>
        </w:rPr>
        <w:t>Dr Remedios</w:t>
      </w:r>
      <w:r w:rsidRPr="00B51653">
        <w:rPr>
          <w:rFonts w:ascii="Times New Roman" w:hAnsi="Times New Roman" w:cs="Times New Roman"/>
          <w:sz w:val="24"/>
          <w:szCs w:val="24"/>
        </w:rPr>
        <w:t>, you talked about  the fact that, for example, Maslow doesn</w:t>
      </w:r>
      <w:r>
        <w:rPr>
          <w:rFonts w:ascii="Times New Roman" w:hAnsi="Times New Roman" w:cs="Times New Roman"/>
          <w:sz w:val="24"/>
          <w:szCs w:val="24"/>
        </w:rPr>
        <w:t>’</w:t>
      </w:r>
      <w:r w:rsidRPr="00B51653">
        <w:rPr>
          <w:rFonts w:ascii="Times New Roman" w:hAnsi="Times New Roman" w:cs="Times New Roman"/>
          <w:sz w:val="24"/>
          <w:szCs w:val="24"/>
        </w:rPr>
        <w:t>t mention competence as such, and whereas subsequent motivational theories talk about this idea of competence, such as Self-Determination Theory, whereas in Maslow</w:t>
      </w:r>
      <w:r>
        <w:rPr>
          <w:rFonts w:ascii="Times New Roman" w:hAnsi="Times New Roman" w:cs="Times New Roman"/>
          <w:sz w:val="24"/>
          <w:szCs w:val="24"/>
        </w:rPr>
        <w:t>’</w:t>
      </w:r>
      <w:r w:rsidRPr="00B51653">
        <w:rPr>
          <w:rFonts w:ascii="Times New Roman" w:hAnsi="Times New Roman" w:cs="Times New Roman"/>
          <w:sz w:val="24"/>
          <w:szCs w:val="24"/>
        </w:rPr>
        <w:t>s original theory, he talks more about self-esteem. From an academic community perspective, those semantics are important because competence and self-esteem do mean different things, I get that. However, from the public understanding of psychology and the direct applications of these sorts of ideas in practice, the idea that somebody needs to feel a sense of worth and value, to me, it means the same thing. Similarly, this idea of relationships or the kind of love in Maslow</w:t>
      </w:r>
      <w:r>
        <w:rPr>
          <w:rFonts w:ascii="Times New Roman" w:hAnsi="Times New Roman" w:cs="Times New Roman"/>
          <w:sz w:val="24"/>
          <w:szCs w:val="24"/>
        </w:rPr>
        <w:t>’</w:t>
      </w:r>
      <w:r w:rsidRPr="00B51653">
        <w:rPr>
          <w:rFonts w:ascii="Times New Roman" w:hAnsi="Times New Roman" w:cs="Times New Roman"/>
          <w:sz w:val="24"/>
          <w:szCs w:val="24"/>
        </w:rPr>
        <w:t>s Theory. There</w:t>
      </w:r>
      <w:r>
        <w:rPr>
          <w:rFonts w:ascii="Times New Roman" w:hAnsi="Times New Roman" w:cs="Times New Roman"/>
          <w:sz w:val="24"/>
          <w:szCs w:val="24"/>
        </w:rPr>
        <w:t>’</w:t>
      </w:r>
      <w:r w:rsidRPr="00B51653">
        <w:rPr>
          <w:rFonts w:ascii="Times New Roman" w:hAnsi="Times New Roman" w:cs="Times New Roman"/>
          <w:sz w:val="24"/>
          <w:szCs w:val="24"/>
        </w:rPr>
        <w:t xml:space="preserve">s a debate in your paper </w:t>
      </w:r>
      <w:r>
        <w:rPr>
          <w:rFonts w:ascii="Times New Roman" w:hAnsi="Times New Roman" w:cs="Times New Roman"/>
          <w:sz w:val="24"/>
          <w:szCs w:val="24"/>
        </w:rPr>
        <w:t>Dr Remedios</w:t>
      </w:r>
      <w:r w:rsidRPr="00B51653">
        <w:rPr>
          <w:rFonts w:ascii="Times New Roman" w:hAnsi="Times New Roman" w:cs="Times New Roman"/>
          <w:sz w:val="24"/>
          <w:szCs w:val="24"/>
        </w:rPr>
        <w:t xml:space="preserve"> about whether we're talking about love, whether we</w:t>
      </w:r>
      <w:r>
        <w:rPr>
          <w:rFonts w:ascii="Times New Roman" w:hAnsi="Times New Roman" w:cs="Times New Roman"/>
          <w:sz w:val="24"/>
          <w:szCs w:val="24"/>
        </w:rPr>
        <w:t>’</w:t>
      </w:r>
      <w:r w:rsidRPr="00B51653">
        <w:rPr>
          <w:rFonts w:ascii="Times New Roman" w:hAnsi="Times New Roman" w:cs="Times New Roman"/>
          <w:sz w:val="24"/>
          <w:szCs w:val="24"/>
        </w:rPr>
        <w:t>re talking about relatedness or belonging, and to me, the important thing is relationships with other people. If we hold on to that fundamental principle of what Maslow was talking about: people need other people, and they need to feel connected to others. Again, this is a powerful message, and that's why we need to be cautious about dismissing it out of hand.</w:t>
      </w:r>
    </w:p>
    <w:p w14:paraId="6A615D91" w14:textId="714904F3" w:rsidR="00B51653" w:rsidRPr="00B51653" w:rsidRDefault="00B51653" w:rsidP="00B516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51653">
        <w:rPr>
          <w:rFonts w:ascii="Times New Roman" w:hAnsi="Times New Roman" w:cs="Times New Roman"/>
          <w:sz w:val="24"/>
          <w:szCs w:val="24"/>
        </w:rPr>
        <w:t>Now, relating to the question about why this theory is still being cited. From what I’ve said so far there are, I think, three main reasons I would suggest for why Maslow is still being cited. One is that it is an important underpinning key theory that has provided the origin of subsequent and more updated motivational understanding. So, as part of students’ understanding of the breadth of, and the journey of psychological knowledge, I think it</w:t>
      </w:r>
      <w:r>
        <w:rPr>
          <w:rFonts w:ascii="Times New Roman" w:hAnsi="Times New Roman" w:cs="Times New Roman"/>
          <w:sz w:val="24"/>
          <w:szCs w:val="24"/>
        </w:rPr>
        <w:t>’</w:t>
      </w:r>
      <w:r w:rsidRPr="00B51653">
        <w:rPr>
          <w:rFonts w:ascii="Times New Roman" w:hAnsi="Times New Roman" w:cs="Times New Roman"/>
          <w:sz w:val="24"/>
          <w:szCs w:val="24"/>
        </w:rPr>
        <w:t xml:space="preserve">s still important that they understand where Maslow started, and what's happened since. The other reason it’s still being cited is because of the familiarity that people have with it. I previously mentioned about </w:t>
      </w:r>
      <w:r w:rsidRPr="00B51653">
        <w:rPr>
          <w:rFonts w:ascii="Times New Roman" w:hAnsi="Times New Roman" w:cs="Times New Roman"/>
          <w:sz w:val="24"/>
          <w:szCs w:val="24"/>
        </w:rPr>
        <w:lastRenderedPageBreak/>
        <w:t>the public understanding and the fact that both within the student community and outside of the psychological community lots of people have heard of Maslow. Therefore,  when you mention Maslow, it helps to ring a few bells for people and can help people to feel that they are not starting from scratch when we introduce psychological ideas.</w:t>
      </w:r>
    </w:p>
    <w:p w14:paraId="344F6D40" w14:textId="6DEB9C87" w:rsidR="00B51653" w:rsidRPr="00B51653" w:rsidRDefault="00B51653" w:rsidP="00B516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51653">
        <w:rPr>
          <w:rFonts w:ascii="Times New Roman" w:hAnsi="Times New Roman" w:cs="Times New Roman"/>
          <w:sz w:val="24"/>
          <w:szCs w:val="24"/>
        </w:rPr>
        <w:t>I think the third reason why it</w:t>
      </w:r>
      <w:r>
        <w:rPr>
          <w:rFonts w:ascii="Times New Roman" w:hAnsi="Times New Roman" w:cs="Times New Roman"/>
          <w:sz w:val="24"/>
          <w:szCs w:val="24"/>
        </w:rPr>
        <w:t>’</w:t>
      </w:r>
      <w:r w:rsidRPr="00B51653">
        <w:rPr>
          <w:rFonts w:ascii="Times New Roman" w:hAnsi="Times New Roman" w:cs="Times New Roman"/>
          <w:sz w:val="24"/>
          <w:szCs w:val="24"/>
        </w:rPr>
        <w:t>s still been cited is because of its application. I mentioned earlier about this idea of psychology needing to be useful and valuable and making sense to people. The core principles of Maslow's ideas can provide some very tangible and powerful applications in education in terms of what we do to support learners and making sure that we think about the whole person, and we recognize the different things that drive them and the different needs that people have. I think that's one of the reasons why we still talk about Maslow. In addition,  through being an educator, when you're introducing and teaching students about motivation and other related psychological concepts, we know that it helps people to learn when you tie in new knowledge with existing knowledge. It goes back to this idea of schemas, when you use an example that people are familiar with, it helps it to make sense. So, when we are starting with some knowledge that students have, in this case, the core principles of Maslow which often they’ve learnt about, or already have some familiarity with, it can be a good entry point into the subsequent discussion. And clearly, of course, there is the need to critique and debate and talk about more contemporary understandings, and how Maslow</w:t>
      </w:r>
      <w:r>
        <w:rPr>
          <w:rFonts w:ascii="Times New Roman" w:hAnsi="Times New Roman" w:cs="Times New Roman"/>
          <w:sz w:val="24"/>
          <w:szCs w:val="24"/>
        </w:rPr>
        <w:t>’</w:t>
      </w:r>
      <w:r w:rsidRPr="00B51653">
        <w:rPr>
          <w:rFonts w:ascii="Times New Roman" w:hAnsi="Times New Roman" w:cs="Times New Roman"/>
          <w:sz w:val="24"/>
          <w:szCs w:val="24"/>
        </w:rPr>
        <w:t>s moved on. But I don't think there's anything wrong with starting from that basis of using it as a foundation rather than taking it out the equation completely.</w:t>
      </w:r>
    </w:p>
    <w:p w14:paraId="661F0777" w14:textId="54C9BFB6" w:rsidR="00B51653" w:rsidRPr="00B51653" w:rsidRDefault="00B51653" w:rsidP="00B516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51653">
        <w:rPr>
          <w:rFonts w:ascii="Times New Roman" w:hAnsi="Times New Roman" w:cs="Times New Roman"/>
          <w:sz w:val="24"/>
          <w:szCs w:val="24"/>
        </w:rPr>
        <w:t>The other thing that I touched on earlier, and I didn</w:t>
      </w:r>
      <w:r>
        <w:rPr>
          <w:rFonts w:ascii="Times New Roman" w:hAnsi="Times New Roman" w:cs="Times New Roman"/>
          <w:sz w:val="24"/>
          <w:szCs w:val="24"/>
        </w:rPr>
        <w:t>’</w:t>
      </w:r>
      <w:r w:rsidRPr="00B51653">
        <w:rPr>
          <w:rFonts w:ascii="Times New Roman" w:hAnsi="Times New Roman" w:cs="Times New Roman"/>
          <w:sz w:val="24"/>
          <w:szCs w:val="24"/>
        </w:rPr>
        <w:t>t really explore it in any detail, is this idea about not wanting to put people off from using psychology. There is a risk if we get too precious about challenging , let</w:t>
      </w:r>
      <w:r>
        <w:rPr>
          <w:rFonts w:ascii="Times New Roman" w:hAnsi="Times New Roman" w:cs="Times New Roman"/>
          <w:sz w:val="24"/>
          <w:szCs w:val="24"/>
        </w:rPr>
        <w:t>’</w:t>
      </w:r>
      <w:r w:rsidRPr="00B51653">
        <w:rPr>
          <w:rFonts w:ascii="Times New Roman" w:hAnsi="Times New Roman" w:cs="Times New Roman"/>
          <w:sz w:val="24"/>
          <w:szCs w:val="24"/>
        </w:rPr>
        <w:t xml:space="preserve">s say, “we shouldn’t be talking about Maslow anymore, because </w:t>
      </w:r>
      <w:r w:rsidRPr="00B51653">
        <w:rPr>
          <w:rFonts w:ascii="Times New Roman" w:hAnsi="Times New Roman" w:cs="Times New Roman"/>
          <w:sz w:val="24"/>
          <w:szCs w:val="24"/>
        </w:rPr>
        <w:lastRenderedPageBreak/>
        <w:t>it</w:t>
      </w:r>
      <w:r>
        <w:rPr>
          <w:rFonts w:ascii="Times New Roman" w:hAnsi="Times New Roman" w:cs="Times New Roman"/>
          <w:sz w:val="24"/>
          <w:szCs w:val="24"/>
        </w:rPr>
        <w:t>’</w:t>
      </w:r>
      <w:r w:rsidRPr="00B51653">
        <w:rPr>
          <w:rFonts w:ascii="Times New Roman" w:hAnsi="Times New Roman" w:cs="Times New Roman"/>
          <w:sz w:val="24"/>
          <w:szCs w:val="24"/>
        </w:rPr>
        <w:t>s been discredited”, and shutting people down if they mention it, you can actually turn people against the discipline a little bit and make people more reluctant to engage with psychological ideas. Now, of course, as a discipline we need to ensure that we protect the scientific rigor associated with research and new knowledge generation and so on, so I</w:t>
      </w:r>
      <w:r>
        <w:rPr>
          <w:rFonts w:ascii="Times New Roman" w:hAnsi="Times New Roman" w:cs="Times New Roman"/>
          <w:sz w:val="24"/>
          <w:szCs w:val="24"/>
        </w:rPr>
        <w:t>’</w:t>
      </w:r>
      <w:r w:rsidRPr="00B51653">
        <w:rPr>
          <w:rFonts w:ascii="Times New Roman" w:hAnsi="Times New Roman" w:cs="Times New Roman"/>
          <w:sz w:val="24"/>
          <w:szCs w:val="24"/>
        </w:rPr>
        <w:t>m not saying that we just accept every pop psychology idea without challenge. But I do think the way in which we bring Maslow into this discussion and debate it critically needs to be done carefully because Maslow is something that people know: it is quite well entrenched. Therefore, I think, we can bring it in in a constructive way, and rather than shutting people down. We can open up the conversation, say yes, these principles have led to subsequent theories with an evidence base, etcetera. In this way the challenge and the debate comes through without completely dismissing the theory in its essence. Because as we can see, and I think you</w:t>
      </w:r>
      <w:r>
        <w:rPr>
          <w:rFonts w:ascii="Times New Roman" w:hAnsi="Times New Roman" w:cs="Times New Roman"/>
          <w:sz w:val="24"/>
          <w:szCs w:val="24"/>
        </w:rPr>
        <w:t>’</w:t>
      </w:r>
      <w:r w:rsidRPr="00B51653">
        <w:rPr>
          <w:rFonts w:ascii="Times New Roman" w:hAnsi="Times New Roman" w:cs="Times New Roman"/>
          <w:sz w:val="24"/>
          <w:szCs w:val="24"/>
        </w:rPr>
        <w:t xml:space="preserve">ve shown this in the paper, </w:t>
      </w:r>
      <w:r>
        <w:rPr>
          <w:rFonts w:ascii="Times New Roman" w:hAnsi="Times New Roman" w:cs="Times New Roman"/>
          <w:sz w:val="24"/>
          <w:szCs w:val="24"/>
        </w:rPr>
        <w:t>Dr Remedios</w:t>
      </w:r>
      <w:r w:rsidRPr="00B51653">
        <w:rPr>
          <w:rFonts w:ascii="Times New Roman" w:hAnsi="Times New Roman" w:cs="Times New Roman"/>
          <w:sz w:val="24"/>
          <w:szCs w:val="24"/>
        </w:rPr>
        <w:t>, the subsequent motivational theories do still resonate with some of the ideas that Maslow had. Sure, things have progressed, and the intricacies of motivational theory now are far more advanced, plus there  are certainly some key areas for debate around Maslow, such as the sequential nature of it, and the particular ideas about the order of them. I think we can show in evidence that often people are working on multiple motives simultaneously, et cetera, but we can still have that debate. We can still engage in that conversation in a constructive way without completely dismissing a theory which has been extremely influential and significant.</w:t>
      </w:r>
    </w:p>
    <w:p w14:paraId="636682B8" w14:textId="2D126F67" w:rsidR="00773A47" w:rsidRPr="00D277D8" w:rsidRDefault="00B51653" w:rsidP="00B51653">
      <w:pPr>
        <w:spacing w:line="480" w:lineRule="auto"/>
        <w:rPr>
          <w:rFonts w:ascii="Times New Roman" w:hAnsi="Times New Roman" w:cs="Times New Roman"/>
          <w:sz w:val="24"/>
          <w:szCs w:val="24"/>
        </w:rPr>
      </w:pPr>
      <w:r>
        <w:rPr>
          <w:rFonts w:ascii="Times New Roman" w:hAnsi="Times New Roman" w:cs="Times New Roman"/>
          <w:sz w:val="24"/>
          <w:szCs w:val="24"/>
        </w:rPr>
        <w:tab/>
      </w:r>
      <w:r w:rsidRPr="00B51653">
        <w:rPr>
          <w:rFonts w:ascii="Times New Roman" w:hAnsi="Times New Roman" w:cs="Times New Roman"/>
          <w:sz w:val="24"/>
          <w:szCs w:val="24"/>
        </w:rPr>
        <w:t>I would argue that we need to teach Maslow as a core theory that provides the pathway into more complex insights about motivation and that kickstarted a body of subsequent work. People need to understand the roots. The fact that some of Maslow</w:t>
      </w:r>
      <w:r>
        <w:rPr>
          <w:rFonts w:ascii="Times New Roman" w:hAnsi="Times New Roman" w:cs="Times New Roman"/>
          <w:sz w:val="24"/>
          <w:szCs w:val="24"/>
        </w:rPr>
        <w:t>’</w:t>
      </w:r>
      <w:r w:rsidRPr="00B51653">
        <w:rPr>
          <w:rFonts w:ascii="Times New Roman" w:hAnsi="Times New Roman" w:cs="Times New Roman"/>
          <w:sz w:val="24"/>
          <w:szCs w:val="24"/>
        </w:rPr>
        <w:t xml:space="preserve">s ideas, the essence of the ideas, still align, and there's some similarity between those principles and the things we're talking about in motivational theory now says a lot and reinforces my argument that Maslow still has </w:t>
      </w:r>
      <w:r w:rsidRPr="00B51653">
        <w:rPr>
          <w:rFonts w:ascii="Times New Roman" w:hAnsi="Times New Roman" w:cs="Times New Roman"/>
          <w:sz w:val="24"/>
          <w:szCs w:val="24"/>
        </w:rPr>
        <w:lastRenderedPageBreak/>
        <w:t>some value and worth. In conclusion, I</w:t>
      </w:r>
      <w:r>
        <w:rPr>
          <w:rFonts w:ascii="Times New Roman" w:hAnsi="Times New Roman" w:cs="Times New Roman"/>
          <w:sz w:val="24"/>
          <w:szCs w:val="24"/>
        </w:rPr>
        <w:t>’</w:t>
      </w:r>
      <w:r w:rsidRPr="00B51653">
        <w:rPr>
          <w:rFonts w:ascii="Times New Roman" w:hAnsi="Times New Roman" w:cs="Times New Roman"/>
          <w:sz w:val="24"/>
          <w:szCs w:val="24"/>
        </w:rPr>
        <w:t xml:space="preserve">d say yes, I agree with you, </w:t>
      </w:r>
      <w:r>
        <w:rPr>
          <w:rFonts w:ascii="Times New Roman" w:hAnsi="Times New Roman" w:cs="Times New Roman"/>
          <w:sz w:val="24"/>
          <w:szCs w:val="24"/>
        </w:rPr>
        <w:t>Dr Remedios</w:t>
      </w:r>
      <w:r w:rsidRPr="00B51653">
        <w:rPr>
          <w:rFonts w:ascii="Times New Roman" w:hAnsi="Times New Roman" w:cs="Times New Roman"/>
          <w:sz w:val="24"/>
          <w:szCs w:val="24"/>
        </w:rPr>
        <w:t>, that we need to be careful about not taking psychological ideas too literally or pushing ideas that lack evidence. But we also need to recognize that a lot of the basis of Maslow</w:t>
      </w:r>
      <w:r>
        <w:rPr>
          <w:rFonts w:ascii="Times New Roman" w:hAnsi="Times New Roman" w:cs="Times New Roman"/>
          <w:sz w:val="24"/>
          <w:szCs w:val="24"/>
        </w:rPr>
        <w:t>’</w:t>
      </w:r>
      <w:r w:rsidRPr="00B51653">
        <w:rPr>
          <w:rFonts w:ascii="Times New Roman" w:hAnsi="Times New Roman" w:cs="Times New Roman"/>
          <w:sz w:val="24"/>
          <w:szCs w:val="24"/>
        </w:rPr>
        <w:t>s ideas still resonate with people, still has worth and value in the landscape of motivational theory and it is quite a powerful concept for application, too. So, I think we should try and strike a balance where we can have constructive discussions about motivation, of which Maslow still plays a role and can be used as a way of looking at where we are with motivational theory in the current day.</w:t>
      </w:r>
    </w:p>
    <w:p w14:paraId="6EB1A6D5" w14:textId="1F3712BC" w:rsidR="00773A47" w:rsidRPr="005A001C" w:rsidRDefault="00773A47" w:rsidP="00773A47">
      <w:pPr>
        <w:pStyle w:val="EndNoteBibliographyTitle"/>
        <w:ind w:firstLine="0"/>
        <w:rPr>
          <w:b/>
          <w:noProof/>
          <w:color w:val="000000" w:themeColor="text1"/>
        </w:rPr>
      </w:pPr>
    </w:p>
    <w:p w14:paraId="305A18FD" w14:textId="3DFC9D9B" w:rsidR="00773A47" w:rsidRPr="006B190C" w:rsidRDefault="00773A47" w:rsidP="00773A47">
      <w:pPr>
        <w:spacing w:line="480" w:lineRule="auto"/>
        <w:rPr>
          <w:rFonts w:ascii="Times New Roman" w:hAnsi="Times New Roman" w:cs="Times New Roman"/>
          <w:b/>
          <w:bCs/>
          <w:color w:val="000000" w:themeColor="text1"/>
          <w:sz w:val="24"/>
          <w:szCs w:val="24"/>
        </w:rPr>
      </w:pPr>
      <w:r w:rsidRPr="006B190C">
        <w:rPr>
          <w:rFonts w:ascii="Times New Roman" w:hAnsi="Times New Roman" w:cs="Times New Roman"/>
          <w:b/>
          <w:bCs/>
          <w:color w:val="000000" w:themeColor="text1"/>
          <w:sz w:val="24"/>
          <w:szCs w:val="24"/>
        </w:rPr>
        <w:t>Authors</w:t>
      </w:r>
    </w:p>
    <w:p w14:paraId="07F873A8" w14:textId="2C7DB65A" w:rsidR="00773A47" w:rsidRDefault="00B51653" w:rsidP="00773A47">
      <w:pPr>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Rachel Maunder</w:t>
      </w:r>
      <w:r w:rsidR="00773A47" w:rsidRPr="006B190C">
        <w:rPr>
          <w:rFonts w:ascii="Times New Roman" w:hAnsi="Times New Roman" w:cs="Times New Roman"/>
          <w:color w:val="000000" w:themeColor="text1"/>
          <w:sz w:val="24"/>
          <w:szCs w:val="24"/>
        </w:rPr>
        <w:t xml:space="preserve">, </w:t>
      </w:r>
      <w:r w:rsidRPr="00B51653">
        <w:rPr>
          <w:rFonts w:ascii="Times New Roman" w:hAnsi="Times New Roman" w:cs="Times New Roman"/>
          <w:color w:val="000000" w:themeColor="text1"/>
          <w:sz w:val="24"/>
          <w:szCs w:val="24"/>
        </w:rPr>
        <w:t>University of Northampton, Waterside Campus, University Drive</w:t>
      </w:r>
      <w:r>
        <w:rPr>
          <w:rFonts w:ascii="Times New Roman" w:hAnsi="Times New Roman" w:cs="Times New Roman"/>
          <w:color w:val="000000" w:themeColor="text1"/>
          <w:sz w:val="24"/>
          <w:szCs w:val="24"/>
        </w:rPr>
        <w:t xml:space="preserve">, </w:t>
      </w:r>
      <w:r w:rsidRPr="00B51653">
        <w:rPr>
          <w:rFonts w:ascii="Times New Roman" w:hAnsi="Times New Roman" w:cs="Times New Roman"/>
          <w:color w:val="000000" w:themeColor="text1"/>
          <w:sz w:val="24"/>
          <w:szCs w:val="24"/>
        </w:rPr>
        <w:t>Northampton</w:t>
      </w:r>
      <w:r>
        <w:rPr>
          <w:rFonts w:ascii="Times New Roman" w:hAnsi="Times New Roman" w:cs="Times New Roman"/>
          <w:color w:val="000000" w:themeColor="text1"/>
          <w:sz w:val="24"/>
          <w:szCs w:val="24"/>
        </w:rPr>
        <w:t>,</w:t>
      </w:r>
      <w:r w:rsidRPr="00B51653">
        <w:rPr>
          <w:rFonts w:ascii="Times New Roman" w:hAnsi="Times New Roman" w:cs="Times New Roman"/>
          <w:color w:val="000000" w:themeColor="text1"/>
          <w:sz w:val="24"/>
          <w:szCs w:val="24"/>
        </w:rPr>
        <w:t xml:space="preserve"> NN1 5PH</w:t>
      </w:r>
      <w:r>
        <w:rPr>
          <w:rFonts w:ascii="Times New Roman" w:hAnsi="Times New Roman" w:cs="Times New Roman"/>
          <w:color w:val="000000" w:themeColor="text1"/>
          <w:sz w:val="24"/>
          <w:szCs w:val="24"/>
        </w:rPr>
        <w:t xml:space="preserve">, </w:t>
      </w:r>
      <w:r w:rsidR="00A90DED" w:rsidRPr="00A90DED">
        <w:rPr>
          <w:rFonts w:ascii="Times New Roman" w:hAnsi="Times New Roman" w:cs="Times New Roman"/>
          <w:color w:val="000000" w:themeColor="text1"/>
          <w:sz w:val="24"/>
          <w:szCs w:val="24"/>
        </w:rPr>
        <w:t>United Kingdom</w:t>
      </w:r>
      <w:r w:rsidR="00A90DED">
        <w:rPr>
          <w:rFonts w:ascii="Times New Roman" w:hAnsi="Times New Roman" w:cs="Times New Roman"/>
          <w:color w:val="000000" w:themeColor="text1"/>
          <w:sz w:val="24"/>
          <w:szCs w:val="24"/>
        </w:rPr>
        <w:t>.</w:t>
      </w:r>
    </w:p>
    <w:p w14:paraId="66B3D56C" w14:textId="77777777" w:rsidR="00773A47" w:rsidRPr="006B190C" w:rsidRDefault="00773A47" w:rsidP="00773A47">
      <w:pPr>
        <w:spacing w:line="480" w:lineRule="auto"/>
        <w:rPr>
          <w:rFonts w:ascii="Times New Roman" w:hAnsi="Times New Roman" w:cs="Times New Roman"/>
          <w:b/>
          <w:bCs/>
          <w:color w:val="000000" w:themeColor="text1"/>
          <w:sz w:val="24"/>
          <w:szCs w:val="24"/>
        </w:rPr>
      </w:pPr>
    </w:p>
    <w:p w14:paraId="1C0F7B4F" w14:textId="77777777" w:rsidR="00773A47" w:rsidRPr="005A001C" w:rsidRDefault="00773A47" w:rsidP="00773A47">
      <w:pPr>
        <w:spacing w:line="480" w:lineRule="auto"/>
        <w:rPr>
          <w:rFonts w:ascii="Times New Roman" w:hAnsi="Times New Roman" w:cs="Times New Roman"/>
          <w:b/>
          <w:bCs/>
          <w:color w:val="000000" w:themeColor="text1"/>
          <w:sz w:val="24"/>
          <w:szCs w:val="24"/>
        </w:rPr>
      </w:pPr>
      <w:r w:rsidRPr="005A001C">
        <w:rPr>
          <w:rFonts w:ascii="Times New Roman" w:hAnsi="Times New Roman" w:cs="Times New Roman"/>
          <w:b/>
          <w:bCs/>
          <w:color w:val="000000" w:themeColor="text1"/>
          <w:sz w:val="24"/>
          <w:szCs w:val="24"/>
        </w:rPr>
        <w:t xml:space="preserve">Correspondence </w:t>
      </w:r>
    </w:p>
    <w:p w14:paraId="00000048" w14:textId="61F7AE4F" w:rsidR="00F24BA9" w:rsidRPr="00AA0A09" w:rsidRDefault="00773A47" w:rsidP="00AA0A09">
      <w:pPr>
        <w:spacing w:line="480" w:lineRule="auto"/>
        <w:rPr>
          <w:rFonts w:ascii="Times New Roman" w:hAnsi="Times New Roman" w:cs="Times New Roman"/>
          <w:color w:val="674EA7"/>
          <w:sz w:val="24"/>
          <w:szCs w:val="24"/>
        </w:rPr>
      </w:pPr>
      <w:r>
        <w:rPr>
          <w:rFonts w:ascii="Times New Roman" w:hAnsi="Times New Roman" w:cs="Times New Roman"/>
          <w:sz w:val="24"/>
          <w:szCs w:val="24"/>
        </w:rPr>
        <w:t xml:space="preserve">Email: </w:t>
      </w:r>
      <w:r w:rsidR="00B51653" w:rsidRPr="00B51653">
        <w:rPr>
          <w:rFonts w:ascii="Times New Roman" w:hAnsi="Times New Roman" w:cs="Times New Roman"/>
          <w:sz w:val="24"/>
          <w:szCs w:val="24"/>
        </w:rPr>
        <w:t>Rachel.Maunder@northampton.ac.uk</w:t>
      </w:r>
    </w:p>
    <w:sectPr w:rsidR="00F24BA9" w:rsidRPr="00AA0A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B6F6F" w14:textId="77777777" w:rsidR="00842739" w:rsidRDefault="00842739" w:rsidP="009B15A3">
      <w:pPr>
        <w:spacing w:line="240" w:lineRule="auto"/>
      </w:pPr>
      <w:r>
        <w:separator/>
      </w:r>
    </w:p>
  </w:endnote>
  <w:endnote w:type="continuationSeparator" w:id="0">
    <w:p w14:paraId="78F14AC1" w14:textId="77777777" w:rsidR="00842739" w:rsidRDefault="00842739" w:rsidP="009B1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96E3" w14:textId="77777777" w:rsidR="009B15A3" w:rsidRDefault="009B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6630" w14:textId="77777777" w:rsidR="009B15A3" w:rsidRDefault="009B1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A57D" w14:textId="77777777" w:rsidR="009B15A3" w:rsidRDefault="009B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B529" w14:textId="77777777" w:rsidR="00842739" w:rsidRDefault="00842739" w:rsidP="009B15A3">
      <w:pPr>
        <w:spacing w:line="240" w:lineRule="auto"/>
      </w:pPr>
      <w:r>
        <w:separator/>
      </w:r>
    </w:p>
  </w:footnote>
  <w:footnote w:type="continuationSeparator" w:id="0">
    <w:p w14:paraId="1687AAA8" w14:textId="77777777" w:rsidR="00842739" w:rsidRDefault="00842739" w:rsidP="009B1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FDDF" w14:textId="77777777" w:rsidR="009B15A3" w:rsidRDefault="009B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D0A4" w14:textId="77777777" w:rsidR="009B15A3" w:rsidRDefault="009B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635B" w14:textId="77777777" w:rsidR="009B15A3" w:rsidRDefault="009B1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48B"/>
    <w:multiLevelType w:val="multilevel"/>
    <w:tmpl w:val="FB825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07344"/>
    <w:multiLevelType w:val="multilevel"/>
    <w:tmpl w:val="9FF2A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F5951"/>
    <w:multiLevelType w:val="hybridMultilevel"/>
    <w:tmpl w:val="6C42824C"/>
    <w:lvl w:ilvl="0" w:tplc="7A4AEEBC">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F60F7"/>
    <w:multiLevelType w:val="multilevel"/>
    <w:tmpl w:val="5FFCC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1423445">
    <w:abstractNumId w:val="0"/>
  </w:num>
  <w:num w:numId="2" w16cid:durableId="529993876">
    <w:abstractNumId w:val="1"/>
  </w:num>
  <w:num w:numId="3" w16cid:durableId="2138597914">
    <w:abstractNumId w:val="3"/>
  </w:num>
  <w:num w:numId="4" w16cid:durableId="720445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A9"/>
    <w:rsid w:val="000A4B52"/>
    <w:rsid w:val="002150E0"/>
    <w:rsid w:val="00287BF7"/>
    <w:rsid w:val="006574F3"/>
    <w:rsid w:val="00773A47"/>
    <w:rsid w:val="007B6AA8"/>
    <w:rsid w:val="007C1241"/>
    <w:rsid w:val="00842739"/>
    <w:rsid w:val="00905B57"/>
    <w:rsid w:val="009B15A3"/>
    <w:rsid w:val="00A90DED"/>
    <w:rsid w:val="00AA0A09"/>
    <w:rsid w:val="00B30BA1"/>
    <w:rsid w:val="00B51653"/>
    <w:rsid w:val="00B72A34"/>
    <w:rsid w:val="00BC68F9"/>
    <w:rsid w:val="00CE001B"/>
    <w:rsid w:val="00E237ED"/>
    <w:rsid w:val="00EC464A"/>
    <w:rsid w:val="00F24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4136"/>
  <w15:docId w15:val="{FF8C1E80-4EFC-4E29-80B7-50936CD7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AA0A09"/>
    <w:rPr>
      <w:sz w:val="16"/>
      <w:szCs w:val="16"/>
    </w:rPr>
  </w:style>
  <w:style w:type="paragraph" w:styleId="CommentText">
    <w:name w:val="annotation text"/>
    <w:basedOn w:val="Normal"/>
    <w:link w:val="CommentTextChar"/>
    <w:uiPriority w:val="99"/>
    <w:unhideWhenUsed/>
    <w:rsid w:val="00AA0A09"/>
    <w:pPr>
      <w:spacing w:line="240" w:lineRule="auto"/>
    </w:pPr>
    <w:rPr>
      <w:rFonts w:asciiTheme="minorHAnsi" w:eastAsiaTheme="minorEastAsia"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rsid w:val="00AA0A09"/>
    <w:rPr>
      <w:rFonts w:asciiTheme="minorHAnsi" w:eastAsiaTheme="minorEastAsia" w:hAnsiTheme="minorHAnsi" w:cstheme="minorBid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AA0A09"/>
    <w:rPr>
      <w:rFonts w:ascii="Arial" w:eastAsia="Arial" w:hAnsi="Arial" w:cs="Arial"/>
      <w:b/>
      <w:bCs/>
      <w:kern w:val="0"/>
      <w:lang w:val="en"/>
      <w14:ligatures w14:val="none"/>
    </w:rPr>
  </w:style>
  <w:style w:type="character" w:customStyle="1" w:styleId="CommentSubjectChar">
    <w:name w:val="Comment Subject Char"/>
    <w:basedOn w:val="CommentTextChar"/>
    <w:link w:val="CommentSubject"/>
    <w:uiPriority w:val="99"/>
    <w:semiHidden/>
    <w:rsid w:val="00AA0A09"/>
    <w:rPr>
      <w:rFonts w:asciiTheme="minorHAnsi" w:eastAsiaTheme="minorEastAsia" w:hAnsiTheme="minorHAnsi" w:cstheme="minorBidi"/>
      <w:b/>
      <w:bCs/>
      <w:kern w:val="2"/>
      <w:sz w:val="20"/>
      <w:szCs w:val="20"/>
      <w:lang w:val="en-GB"/>
      <w14:ligatures w14:val="standardContextual"/>
    </w:rPr>
  </w:style>
  <w:style w:type="paragraph" w:styleId="ListParagraph">
    <w:name w:val="List Paragraph"/>
    <w:basedOn w:val="Normal"/>
    <w:uiPriority w:val="34"/>
    <w:qFormat/>
    <w:rsid w:val="00BC68F9"/>
    <w:pPr>
      <w:ind w:left="720"/>
      <w:contextualSpacing/>
    </w:pPr>
  </w:style>
  <w:style w:type="paragraph" w:customStyle="1" w:styleId="EndNoteBibliographyTitle">
    <w:name w:val="EndNote Bibliography Title"/>
    <w:basedOn w:val="Normal"/>
    <w:link w:val="EndNoteBibliographyTitleChar"/>
    <w:rsid w:val="00773A47"/>
    <w:pPr>
      <w:spacing w:line="480" w:lineRule="auto"/>
      <w:ind w:firstLine="720"/>
      <w:jc w:val="center"/>
    </w:pPr>
    <w:rPr>
      <w:rFonts w:ascii="Times New Roman" w:eastAsiaTheme="minorHAnsi" w:hAnsi="Times New Roman" w:cs="Times New Roman"/>
      <w:sz w:val="24"/>
      <w:szCs w:val="24"/>
      <w:lang w:val="en-US" w:eastAsia="en-US"/>
    </w:rPr>
  </w:style>
  <w:style w:type="character" w:customStyle="1" w:styleId="EndNoteBibliographyTitleChar">
    <w:name w:val="EndNote Bibliography Title Char"/>
    <w:basedOn w:val="DefaultParagraphFont"/>
    <w:link w:val="EndNoteBibliographyTitle"/>
    <w:rsid w:val="00773A47"/>
    <w:rPr>
      <w:rFonts w:ascii="Times New Roman" w:eastAsiaTheme="minorHAnsi" w:hAnsi="Times New Roman" w:cs="Times New Roman"/>
      <w:sz w:val="24"/>
      <w:szCs w:val="24"/>
      <w:lang w:val="en-US" w:eastAsia="en-US"/>
    </w:rPr>
  </w:style>
  <w:style w:type="character" w:styleId="Hyperlink">
    <w:name w:val="Hyperlink"/>
    <w:basedOn w:val="DefaultParagraphFont"/>
    <w:uiPriority w:val="99"/>
    <w:unhideWhenUsed/>
    <w:rsid w:val="00B51653"/>
    <w:rPr>
      <w:color w:val="0000FF" w:themeColor="hyperlink"/>
      <w:u w:val="single"/>
    </w:rPr>
  </w:style>
  <w:style w:type="character" w:styleId="UnresolvedMention">
    <w:name w:val="Unresolved Mention"/>
    <w:basedOn w:val="DefaultParagraphFont"/>
    <w:uiPriority w:val="99"/>
    <w:semiHidden/>
    <w:unhideWhenUsed/>
    <w:rsid w:val="00B51653"/>
    <w:rPr>
      <w:color w:val="605E5C"/>
      <w:shd w:val="clear" w:color="auto" w:fill="E1DFDD"/>
    </w:rPr>
  </w:style>
  <w:style w:type="paragraph" w:styleId="Header">
    <w:name w:val="header"/>
    <w:basedOn w:val="Normal"/>
    <w:link w:val="HeaderChar"/>
    <w:uiPriority w:val="99"/>
    <w:unhideWhenUsed/>
    <w:rsid w:val="009B15A3"/>
    <w:pPr>
      <w:tabs>
        <w:tab w:val="center" w:pos="4513"/>
        <w:tab w:val="right" w:pos="9026"/>
      </w:tabs>
      <w:spacing w:line="240" w:lineRule="auto"/>
    </w:pPr>
  </w:style>
  <w:style w:type="character" w:customStyle="1" w:styleId="HeaderChar">
    <w:name w:val="Header Char"/>
    <w:basedOn w:val="DefaultParagraphFont"/>
    <w:link w:val="Header"/>
    <w:uiPriority w:val="99"/>
    <w:rsid w:val="009B15A3"/>
  </w:style>
  <w:style w:type="paragraph" w:styleId="Footer">
    <w:name w:val="footer"/>
    <w:basedOn w:val="Normal"/>
    <w:link w:val="FooterChar"/>
    <w:uiPriority w:val="99"/>
    <w:unhideWhenUsed/>
    <w:rsid w:val="009B15A3"/>
    <w:pPr>
      <w:tabs>
        <w:tab w:val="center" w:pos="4513"/>
        <w:tab w:val="right" w:pos="9026"/>
      </w:tabs>
      <w:spacing w:line="240" w:lineRule="auto"/>
    </w:pPr>
  </w:style>
  <w:style w:type="character" w:customStyle="1" w:styleId="FooterChar">
    <w:name w:val="Footer Char"/>
    <w:basedOn w:val="DefaultParagraphFont"/>
    <w:link w:val="Footer"/>
    <w:uiPriority w:val="99"/>
    <w:rsid w:val="009B1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4490">
      <w:bodyDiv w:val="1"/>
      <w:marLeft w:val="0"/>
      <w:marRight w:val="0"/>
      <w:marTop w:val="0"/>
      <w:marBottom w:val="0"/>
      <w:divBdr>
        <w:top w:val="none" w:sz="0" w:space="0" w:color="auto"/>
        <w:left w:val="none" w:sz="0" w:space="0" w:color="auto"/>
        <w:bottom w:val="none" w:sz="0" w:space="0" w:color="auto"/>
        <w:right w:val="none" w:sz="0" w:space="0" w:color="auto"/>
      </w:divBdr>
      <w:divsChild>
        <w:div w:id="692001783">
          <w:marLeft w:val="0"/>
          <w:marRight w:val="0"/>
          <w:marTop w:val="0"/>
          <w:marBottom w:val="0"/>
          <w:divBdr>
            <w:top w:val="none" w:sz="0" w:space="0" w:color="auto"/>
            <w:left w:val="none" w:sz="0" w:space="0" w:color="auto"/>
            <w:bottom w:val="none" w:sz="0" w:space="0" w:color="auto"/>
            <w:right w:val="none" w:sz="0" w:space="0" w:color="auto"/>
          </w:divBdr>
          <w:divsChild>
            <w:div w:id="1562254022">
              <w:marLeft w:val="60"/>
              <w:marRight w:val="0"/>
              <w:marTop w:val="0"/>
              <w:marBottom w:val="60"/>
              <w:divBdr>
                <w:top w:val="none" w:sz="0" w:space="0" w:color="auto"/>
                <w:left w:val="none" w:sz="0" w:space="0" w:color="auto"/>
                <w:bottom w:val="none" w:sz="0" w:space="0" w:color="auto"/>
                <w:right w:val="none" w:sz="0" w:space="0" w:color="auto"/>
              </w:divBdr>
              <w:divsChild>
                <w:div w:id="1971352536">
                  <w:marLeft w:val="0"/>
                  <w:marRight w:val="0"/>
                  <w:marTop w:val="0"/>
                  <w:marBottom w:val="0"/>
                  <w:divBdr>
                    <w:top w:val="none" w:sz="0" w:space="0" w:color="auto"/>
                    <w:left w:val="none" w:sz="0" w:space="0" w:color="auto"/>
                    <w:bottom w:val="none" w:sz="0" w:space="0" w:color="auto"/>
                    <w:right w:val="none" w:sz="0" w:space="0" w:color="auto"/>
                  </w:divBdr>
                  <w:divsChild>
                    <w:div w:id="18326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1652">
          <w:marLeft w:val="0"/>
          <w:marRight w:val="0"/>
          <w:marTop w:val="0"/>
          <w:marBottom w:val="0"/>
          <w:divBdr>
            <w:top w:val="none" w:sz="0" w:space="0" w:color="auto"/>
            <w:left w:val="none" w:sz="0" w:space="0" w:color="auto"/>
            <w:bottom w:val="none" w:sz="0" w:space="0" w:color="auto"/>
            <w:right w:val="none" w:sz="0" w:space="0" w:color="auto"/>
          </w:divBdr>
          <w:divsChild>
            <w:div w:id="26569788">
              <w:marLeft w:val="0"/>
              <w:marRight w:val="0"/>
              <w:marTop w:val="0"/>
              <w:marBottom w:val="0"/>
              <w:divBdr>
                <w:top w:val="none" w:sz="0" w:space="0" w:color="auto"/>
                <w:left w:val="none" w:sz="0" w:space="0" w:color="auto"/>
                <w:bottom w:val="none" w:sz="0" w:space="0" w:color="auto"/>
                <w:right w:val="none" w:sz="0" w:space="0" w:color="auto"/>
              </w:divBdr>
              <w:divsChild>
                <w:div w:id="1701543354">
                  <w:marLeft w:val="0"/>
                  <w:marRight w:val="0"/>
                  <w:marTop w:val="0"/>
                  <w:marBottom w:val="0"/>
                  <w:divBdr>
                    <w:top w:val="none" w:sz="0" w:space="0" w:color="auto"/>
                    <w:left w:val="none" w:sz="0" w:space="0" w:color="auto"/>
                    <w:bottom w:val="none" w:sz="0" w:space="0" w:color="auto"/>
                    <w:right w:val="none" w:sz="0" w:space="0" w:color="auto"/>
                  </w:divBdr>
                  <w:divsChild>
                    <w:div w:id="1591545139">
                      <w:marLeft w:val="0"/>
                      <w:marRight w:val="0"/>
                      <w:marTop w:val="0"/>
                      <w:marBottom w:val="0"/>
                      <w:divBdr>
                        <w:top w:val="none" w:sz="0" w:space="0" w:color="auto"/>
                        <w:left w:val="none" w:sz="0" w:space="0" w:color="auto"/>
                        <w:bottom w:val="none" w:sz="0" w:space="0" w:color="auto"/>
                        <w:right w:val="none" w:sz="0" w:space="0" w:color="auto"/>
                      </w:divBdr>
                    </w:div>
                  </w:divsChild>
                </w:div>
                <w:div w:id="1364595425">
                  <w:marLeft w:val="0"/>
                  <w:marRight w:val="0"/>
                  <w:marTop w:val="0"/>
                  <w:marBottom w:val="0"/>
                  <w:divBdr>
                    <w:top w:val="none" w:sz="0" w:space="0" w:color="auto"/>
                    <w:left w:val="none" w:sz="0" w:space="0" w:color="auto"/>
                    <w:bottom w:val="none" w:sz="0" w:space="0" w:color="auto"/>
                    <w:right w:val="none" w:sz="0" w:space="0" w:color="auto"/>
                  </w:divBdr>
                  <w:divsChild>
                    <w:div w:id="108861811">
                      <w:marLeft w:val="0"/>
                      <w:marRight w:val="0"/>
                      <w:marTop w:val="0"/>
                      <w:marBottom w:val="0"/>
                      <w:divBdr>
                        <w:top w:val="none" w:sz="0" w:space="0" w:color="auto"/>
                        <w:left w:val="none" w:sz="0" w:space="0" w:color="auto"/>
                        <w:bottom w:val="none" w:sz="0" w:space="0" w:color="auto"/>
                        <w:right w:val="none" w:sz="0" w:space="0" w:color="auto"/>
                      </w:divBdr>
                    </w:div>
                  </w:divsChild>
                </w:div>
                <w:div w:id="637733676">
                  <w:marLeft w:val="0"/>
                  <w:marRight w:val="0"/>
                  <w:marTop w:val="0"/>
                  <w:marBottom w:val="0"/>
                  <w:divBdr>
                    <w:top w:val="none" w:sz="0" w:space="0" w:color="auto"/>
                    <w:left w:val="none" w:sz="0" w:space="0" w:color="auto"/>
                    <w:bottom w:val="none" w:sz="0" w:space="0" w:color="auto"/>
                    <w:right w:val="none" w:sz="0" w:space="0" w:color="auto"/>
                  </w:divBdr>
                  <w:divsChild>
                    <w:div w:id="1014302168">
                      <w:marLeft w:val="0"/>
                      <w:marRight w:val="0"/>
                      <w:marTop w:val="0"/>
                      <w:marBottom w:val="0"/>
                      <w:divBdr>
                        <w:top w:val="none" w:sz="0" w:space="0" w:color="auto"/>
                        <w:left w:val="none" w:sz="0" w:space="0" w:color="auto"/>
                        <w:bottom w:val="none" w:sz="0" w:space="0" w:color="auto"/>
                        <w:right w:val="none" w:sz="0" w:space="0" w:color="auto"/>
                      </w:divBdr>
                    </w:div>
                  </w:divsChild>
                </w:div>
                <w:div w:id="1911496981">
                  <w:marLeft w:val="0"/>
                  <w:marRight w:val="0"/>
                  <w:marTop w:val="0"/>
                  <w:marBottom w:val="0"/>
                  <w:divBdr>
                    <w:top w:val="none" w:sz="0" w:space="0" w:color="auto"/>
                    <w:left w:val="none" w:sz="0" w:space="0" w:color="auto"/>
                    <w:bottom w:val="none" w:sz="0" w:space="0" w:color="auto"/>
                    <w:right w:val="none" w:sz="0" w:space="0" w:color="auto"/>
                  </w:divBdr>
                  <w:divsChild>
                    <w:div w:id="6940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9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 Maunder</cp:lastModifiedBy>
  <cp:revision>2</cp:revision>
  <dcterms:created xsi:type="dcterms:W3CDTF">2025-04-07T15:07:00Z</dcterms:created>
  <dcterms:modified xsi:type="dcterms:W3CDTF">2025-04-07T15:07:00Z</dcterms:modified>
</cp:coreProperties>
</file>