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AC5" w:rsidRPr="000C5761" w:rsidRDefault="00C76FC0" w:rsidP="000C5761">
      <w:pPr>
        <w:spacing w:before="99"/>
        <w:ind w:right="633"/>
        <w:rPr>
          <w:rFonts w:ascii="Arial" w:hAnsi="Arial" w:cs="Arial"/>
          <w:b/>
          <w:sz w:val="20"/>
          <w:szCs w:val="20"/>
        </w:rPr>
      </w:pPr>
      <w:bookmarkStart w:id="0" w:name="Positivism:_to_what_extent_does_it_aid_o"/>
      <w:bookmarkEnd w:id="0"/>
      <w:r w:rsidRPr="000C5761">
        <w:rPr>
          <w:rFonts w:ascii="Arial" w:hAnsi="Arial" w:cs="Arial"/>
          <w:b/>
          <w:color w:val="131413"/>
          <w:sz w:val="20"/>
          <w:szCs w:val="20"/>
        </w:rPr>
        <w:t>Positivism: to what extent does it aid our understanding of the contemporary social world?</w:t>
      </w:r>
    </w:p>
    <w:p w:rsidR="000C5761" w:rsidRPr="000C5761" w:rsidRDefault="000C5761" w:rsidP="000C5761">
      <w:pPr>
        <w:pStyle w:val="Heading1"/>
        <w:ind w:left="0"/>
        <w:rPr>
          <w:rFonts w:ascii="Arial" w:hAnsi="Arial" w:cs="Arial"/>
          <w:bCs w:val="0"/>
          <w:sz w:val="20"/>
          <w:szCs w:val="20"/>
        </w:rPr>
      </w:pPr>
    </w:p>
    <w:p w:rsidR="006C7AC5" w:rsidRPr="000C5761" w:rsidRDefault="00C76FC0" w:rsidP="000C5761">
      <w:pPr>
        <w:pStyle w:val="Heading1"/>
        <w:ind w:left="0"/>
        <w:rPr>
          <w:rFonts w:ascii="Arial" w:hAnsi="Arial" w:cs="Arial"/>
          <w:sz w:val="20"/>
          <w:szCs w:val="20"/>
        </w:rPr>
      </w:pPr>
      <w:r w:rsidRPr="000C5761">
        <w:rPr>
          <w:rFonts w:ascii="Arial" w:hAnsi="Arial" w:cs="Arial"/>
          <w:color w:val="131413"/>
          <w:sz w:val="20"/>
          <w:szCs w:val="20"/>
        </w:rPr>
        <w:t>Md Nazmul Hasan</w:t>
      </w:r>
    </w:p>
    <w:p w:rsidR="006C7AC5" w:rsidRPr="000C5761" w:rsidRDefault="006C7AC5">
      <w:pPr>
        <w:pStyle w:val="BodyText"/>
        <w:rPr>
          <w:rFonts w:ascii="Arial" w:hAnsi="Arial" w:cs="Arial"/>
          <w:b/>
          <w:sz w:val="20"/>
          <w:szCs w:val="20"/>
        </w:rPr>
      </w:pPr>
    </w:p>
    <w:p w:rsidR="006C7AC5" w:rsidRPr="000C5761" w:rsidRDefault="006C7AC5">
      <w:pPr>
        <w:pStyle w:val="BodyText"/>
        <w:rPr>
          <w:rFonts w:ascii="Arial" w:hAnsi="Arial" w:cs="Arial"/>
          <w:sz w:val="20"/>
          <w:szCs w:val="20"/>
        </w:rPr>
      </w:pPr>
    </w:p>
    <w:p w:rsidR="006C7AC5" w:rsidRPr="000C5761" w:rsidRDefault="006C7AC5">
      <w:pPr>
        <w:pStyle w:val="BodyText"/>
        <w:spacing w:before="10"/>
        <w:rPr>
          <w:rFonts w:ascii="Arial" w:hAnsi="Arial" w:cs="Arial"/>
          <w:sz w:val="20"/>
          <w:szCs w:val="20"/>
        </w:rPr>
      </w:pPr>
    </w:p>
    <w:p w:rsidR="006C7AC5" w:rsidRPr="000C5761" w:rsidRDefault="00C76FC0">
      <w:pPr>
        <w:pStyle w:val="BodyText"/>
        <w:spacing w:line="252" w:lineRule="auto"/>
        <w:ind w:left="123" w:right="104"/>
        <w:jc w:val="both"/>
        <w:rPr>
          <w:rFonts w:ascii="Arial" w:hAnsi="Arial" w:cs="Arial"/>
          <w:sz w:val="20"/>
          <w:szCs w:val="20"/>
        </w:rPr>
      </w:pPr>
      <w:bookmarkStart w:id="1" w:name="Abstract"/>
      <w:bookmarkEnd w:id="1"/>
      <w:r w:rsidRPr="000C5761">
        <w:rPr>
          <w:rFonts w:ascii="Arial" w:hAnsi="Arial" w:cs="Arial"/>
          <w:b/>
          <w:color w:val="131413"/>
          <w:sz w:val="20"/>
          <w:szCs w:val="20"/>
        </w:rPr>
        <w:t xml:space="preserve">Abstract </w:t>
      </w:r>
      <w:r w:rsidRPr="000C5761">
        <w:rPr>
          <w:rFonts w:ascii="Arial" w:hAnsi="Arial" w:cs="Arial"/>
          <w:color w:val="131413"/>
          <w:sz w:val="20"/>
          <w:szCs w:val="20"/>
        </w:rPr>
        <w:t>There is a stereotypical belief among many researchers that the social world is complex in nature, and it cannot be investigated by employing a positivist approach. While the</w:t>
      </w:r>
      <w:r w:rsidRPr="000C5761">
        <w:rPr>
          <w:rFonts w:ascii="Arial" w:hAnsi="Arial" w:cs="Arial"/>
          <w:color w:val="131413"/>
          <w:spacing w:val="-9"/>
          <w:sz w:val="20"/>
          <w:szCs w:val="20"/>
        </w:rPr>
        <w:t xml:space="preserve"> </w:t>
      </w:r>
      <w:r w:rsidRPr="000C5761">
        <w:rPr>
          <w:rFonts w:ascii="Arial" w:hAnsi="Arial" w:cs="Arial"/>
          <w:color w:val="131413"/>
          <w:sz w:val="20"/>
          <w:szCs w:val="20"/>
        </w:rPr>
        <w:t>extant</w:t>
      </w:r>
      <w:r w:rsidRPr="000C5761">
        <w:rPr>
          <w:rFonts w:ascii="Arial" w:hAnsi="Arial" w:cs="Arial"/>
          <w:color w:val="131413"/>
          <w:spacing w:val="-8"/>
          <w:sz w:val="20"/>
          <w:szCs w:val="20"/>
        </w:rPr>
        <w:t xml:space="preserve"> </w:t>
      </w:r>
      <w:r w:rsidRPr="000C5761">
        <w:rPr>
          <w:rFonts w:ascii="Arial" w:hAnsi="Arial" w:cs="Arial"/>
          <w:color w:val="131413"/>
          <w:sz w:val="20"/>
          <w:szCs w:val="20"/>
        </w:rPr>
        <w:t>body</w:t>
      </w:r>
      <w:r w:rsidRPr="000C5761">
        <w:rPr>
          <w:rFonts w:ascii="Arial" w:hAnsi="Arial" w:cs="Arial"/>
          <w:color w:val="131413"/>
          <w:spacing w:val="-9"/>
          <w:sz w:val="20"/>
          <w:szCs w:val="20"/>
        </w:rPr>
        <w:t xml:space="preserve"> </w:t>
      </w:r>
      <w:r w:rsidRPr="000C5761">
        <w:rPr>
          <w:rFonts w:ascii="Arial" w:hAnsi="Arial" w:cs="Arial"/>
          <w:color w:val="131413"/>
          <w:sz w:val="20"/>
          <w:szCs w:val="20"/>
        </w:rPr>
        <w:t>of</w:t>
      </w:r>
      <w:r w:rsidRPr="000C5761">
        <w:rPr>
          <w:rFonts w:ascii="Arial" w:hAnsi="Arial" w:cs="Arial"/>
          <w:color w:val="131413"/>
          <w:spacing w:val="-8"/>
          <w:sz w:val="20"/>
          <w:szCs w:val="20"/>
        </w:rPr>
        <w:t xml:space="preserve"> </w:t>
      </w:r>
      <w:r w:rsidRPr="000C5761">
        <w:rPr>
          <w:rFonts w:ascii="Arial" w:hAnsi="Arial" w:cs="Arial"/>
          <w:color w:val="131413"/>
          <w:sz w:val="20"/>
          <w:szCs w:val="20"/>
        </w:rPr>
        <w:t>litera</w:t>
      </w:r>
      <w:r w:rsidRPr="000C5761">
        <w:rPr>
          <w:rFonts w:ascii="Arial" w:hAnsi="Arial" w:cs="Arial"/>
          <w:color w:val="131413"/>
          <w:sz w:val="20"/>
          <w:szCs w:val="20"/>
        </w:rPr>
        <w:t>ture</w:t>
      </w:r>
      <w:r w:rsidRPr="000C5761">
        <w:rPr>
          <w:rFonts w:ascii="Arial" w:hAnsi="Arial" w:cs="Arial"/>
          <w:color w:val="131413"/>
          <w:spacing w:val="-9"/>
          <w:sz w:val="20"/>
          <w:szCs w:val="20"/>
        </w:rPr>
        <w:t xml:space="preserve"> </w:t>
      </w:r>
      <w:r w:rsidRPr="000C5761">
        <w:rPr>
          <w:rFonts w:ascii="Arial" w:hAnsi="Arial" w:cs="Arial"/>
          <w:color w:val="131413"/>
          <w:sz w:val="20"/>
          <w:szCs w:val="20"/>
        </w:rPr>
        <w:t>mostly</w:t>
      </w:r>
      <w:r w:rsidRPr="000C5761">
        <w:rPr>
          <w:rFonts w:ascii="Arial" w:hAnsi="Arial" w:cs="Arial"/>
          <w:color w:val="131413"/>
          <w:spacing w:val="-8"/>
          <w:sz w:val="20"/>
          <w:szCs w:val="20"/>
        </w:rPr>
        <w:t xml:space="preserve"> </w:t>
      </w:r>
      <w:r w:rsidRPr="000C5761">
        <w:rPr>
          <w:rFonts w:ascii="Arial" w:hAnsi="Arial" w:cs="Arial"/>
          <w:color w:val="131413"/>
          <w:sz w:val="20"/>
          <w:szCs w:val="20"/>
        </w:rPr>
        <w:t>support</w:t>
      </w:r>
      <w:r w:rsidRPr="000C5761">
        <w:rPr>
          <w:rFonts w:ascii="Arial" w:hAnsi="Arial" w:cs="Arial"/>
          <w:color w:val="131413"/>
          <w:spacing w:val="-9"/>
          <w:sz w:val="20"/>
          <w:szCs w:val="20"/>
        </w:rPr>
        <w:t xml:space="preserve"> </w:t>
      </w:r>
      <w:r w:rsidRPr="000C5761">
        <w:rPr>
          <w:rFonts w:ascii="Arial" w:hAnsi="Arial" w:cs="Arial"/>
          <w:color w:val="131413"/>
          <w:sz w:val="20"/>
          <w:szCs w:val="20"/>
        </w:rPr>
        <w:t>this</w:t>
      </w:r>
      <w:r w:rsidRPr="000C5761">
        <w:rPr>
          <w:rFonts w:ascii="Arial" w:hAnsi="Arial" w:cs="Arial"/>
          <w:color w:val="131413"/>
          <w:spacing w:val="-8"/>
          <w:sz w:val="20"/>
          <w:szCs w:val="20"/>
        </w:rPr>
        <w:t xml:space="preserve"> </w:t>
      </w:r>
      <w:r w:rsidRPr="000C5761">
        <w:rPr>
          <w:rFonts w:ascii="Arial" w:hAnsi="Arial" w:cs="Arial"/>
          <w:color w:val="131413"/>
          <w:sz w:val="20"/>
          <w:szCs w:val="20"/>
        </w:rPr>
        <w:t>notion,</w:t>
      </w:r>
      <w:r w:rsidRPr="000C5761">
        <w:rPr>
          <w:rFonts w:ascii="Arial" w:hAnsi="Arial" w:cs="Arial"/>
          <w:color w:val="131413"/>
          <w:spacing w:val="-9"/>
          <w:sz w:val="20"/>
          <w:szCs w:val="20"/>
        </w:rPr>
        <w:t xml:space="preserve"> </w:t>
      </w:r>
      <w:r w:rsidRPr="000C5761">
        <w:rPr>
          <w:rFonts w:ascii="Arial" w:hAnsi="Arial" w:cs="Arial"/>
          <w:color w:val="131413"/>
          <w:sz w:val="20"/>
          <w:szCs w:val="20"/>
        </w:rPr>
        <w:t>this</w:t>
      </w:r>
      <w:r w:rsidRPr="000C5761">
        <w:rPr>
          <w:rFonts w:ascii="Arial" w:hAnsi="Arial" w:cs="Arial"/>
          <w:color w:val="131413"/>
          <w:spacing w:val="-8"/>
          <w:sz w:val="20"/>
          <w:szCs w:val="20"/>
        </w:rPr>
        <w:t xml:space="preserve"> </w:t>
      </w:r>
      <w:r w:rsidRPr="000C5761">
        <w:rPr>
          <w:rFonts w:ascii="Arial" w:hAnsi="Arial" w:cs="Arial"/>
          <w:color w:val="131413"/>
          <w:sz w:val="20"/>
          <w:szCs w:val="20"/>
        </w:rPr>
        <w:t>brief</w:t>
      </w:r>
      <w:r w:rsidRPr="000C5761">
        <w:rPr>
          <w:rFonts w:ascii="Arial" w:hAnsi="Arial" w:cs="Arial"/>
          <w:color w:val="131413"/>
          <w:spacing w:val="-8"/>
          <w:sz w:val="20"/>
          <w:szCs w:val="20"/>
        </w:rPr>
        <w:t xml:space="preserve"> </w:t>
      </w:r>
      <w:r w:rsidRPr="000C5761">
        <w:rPr>
          <w:rFonts w:ascii="Arial" w:hAnsi="Arial" w:cs="Arial"/>
          <w:color w:val="131413"/>
          <w:sz w:val="20"/>
          <w:szCs w:val="20"/>
        </w:rPr>
        <w:t>theoretical</w:t>
      </w:r>
      <w:r w:rsidRPr="000C5761">
        <w:rPr>
          <w:rFonts w:ascii="Arial" w:hAnsi="Arial" w:cs="Arial"/>
          <w:color w:val="131413"/>
          <w:spacing w:val="-9"/>
          <w:sz w:val="20"/>
          <w:szCs w:val="20"/>
        </w:rPr>
        <w:t xml:space="preserve"> </w:t>
      </w:r>
      <w:r w:rsidRPr="000C5761">
        <w:rPr>
          <w:rFonts w:ascii="Arial" w:hAnsi="Arial" w:cs="Arial"/>
          <w:color w:val="131413"/>
          <w:sz w:val="20"/>
          <w:szCs w:val="20"/>
        </w:rPr>
        <w:t>paper,</w:t>
      </w:r>
      <w:r w:rsidRPr="000C5761">
        <w:rPr>
          <w:rFonts w:ascii="Arial" w:hAnsi="Arial" w:cs="Arial"/>
          <w:color w:val="131413"/>
          <w:spacing w:val="-8"/>
          <w:sz w:val="20"/>
          <w:szCs w:val="20"/>
        </w:rPr>
        <w:t xml:space="preserve"> </w:t>
      </w:r>
      <w:r w:rsidRPr="000C5761">
        <w:rPr>
          <w:rFonts w:ascii="Arial" w:hAnsi="Arial" w:cs="Arial"/>
          <w:color w:val="131413"/>
          <w:spacing w:val="-3"/>
          <w:sz w:val="20"/>
          <w:szCs w:val="20"/>
        </w:rPr>
        <w:t xml:space="preserve">however, </w:t>
      </w:r>
      <w:r w:rsidRPr="000C5761">
        <w:rPr>
          <w:rFonts w:ascii="Arial" w:hAnsi="Arial" w:cs="Arial"/>
          <w:color w:val="131413"/>
          <w:sz w:val="20"/>
          <w:szCs w:val="20"/>
        </w:rPr>
        <w:t>presents</w:t>
      </w:r>
      <w:r w:rsidRPr="000C5761">
        <w:rPr>
          <w:rFonts w:ascii="Arial" w:hAnsi="Arial" w:cs="Arial"/>
          <w:color w:val="131413"/>
          <w:spacing w:val="-21"/>
          <w:sz w:val="20"/>
          <w:szCs w:val="20"/>
        </w:rPr>
        <w:t xml:space="preserve"> </w:t>
      </w:r>
      <w:r w:rsidRPr="000C5761">
        <w:rPr>
          <w:rFonts w:ascii="Arial" w:hAnsi="Arial" w:cs="Arial"/>
          <w:color w:val="131413"/>
          <w:sz w:val="20"/>
          <w:szCs w:val="20"/>
        </w:rPr>
        <w:t>some</w:t>
      </w:r>
      <w:r w:rsidRPr="000C5761">
        <w:rPr>
          <w:rFonts w:ascii="Arial" w:hAnsi="Arial" w:cs="Arial"/>
          <w:color w:val="131413"/>
          <w:spacing w:val="-20"/>
          <w:sz w:val="20"/>
          <w:szCs w:val="20"/>
        </w:rPr>
        <w:t xml:space="preserve"> </w:t>
      </w:r>
      <w:r w:rsidRPr="000C5761">
        <w:rPr>
          <w:rFonts w:ascii="Arial" w:hAnsi="Arial" w:cs="Arial"/>
          <w:color w:val="131413"/>
          <w:sz w:val="20"/>
          <w:szCs w:val="20"/>
        </w:rPr>
        <w:t>critical</w:t>
      </w:r>
      <w:r w:rsidRPr="000C5761">
        <w:rPr>
          <w:rFonts w:ascii="Arial" w:hAnsi="Arial" w:cs="Arial"/>
          <w:color w:val="131413"/>
          <w:spacing w:val="-20"/>
          <w:sz w:val="20"/>
          <w:szCs w:val="20"/>
        </w:rPr>
        <w:t xml:space="preserve"> </w:t>
      </w:r>
      <w:r w:rsidRPr="000C5761">
        <w:rPr>
          <w:rFonts w:ascii="Arial" w:hAnsi="Arial" w:cs="Arial"/>
          <w:color w:val="131413"/>
          <w:sz w:val="20"/>
          <w:szCs w:val="20"/>
        </w:rPr>
        <w:t>arguments</w:t>
      </w:r>
      <w:r w:rsidRPr="000C5761">
        <w:rPr>
          <w:rFonts w:ascii="Arial" w:hAnsi="Arial" w:cs="Arial"/>
          <w:color w:val="131413"/>
          <w:spacing w:val="-21"/>
          <w:sz w:val="20"/>
          <w:szCs w:val="20"/>
        </w:rPr>
        <w:t xml:space="preserve"> </w:t>
      </w:r>
      <w:r w:rsidRPr="000C5761">
        <w:rPr>
          <w:rFonts w:ascii="Arial" w:hAnsi="Arial" w:cs="Arial"/>
          <w:color w:val="131413"/>
          <w:sz w:val="20"/>
          <w:szCs w:val="20"/>
        </w:rPr>
        <w:t>against</w:t>
      </w:r>
      <w:r w:rsidRPr="000C5761">
        <w:rPr>
          <w:rFonts w:ascii="Arial" w:hAnsi="Arial" w:cs="Arial"/>
          <w:color w:val="131413"/>
          <w:spacing w:val="-21"/>
          <w:sz w:val="20"/>
          <w:szCs w:val="20"/>
        </w:rPr>
        <w:t xml:space="preserve"> </w:t>
      </w:r>
      <w:r w:rsidRPr="000C5761">
        <w:rPr>
          <w:rFonts w:ascii="Arial" w:hAnsi="Arial" w:cs="Arial"/>
          <w:color w:val="131413"/>
          <w:sz w:val="20"/>
          <w:szCs w:val="20"/>
        </w:rPr>
        <w:t>this</w:t>
      </w:r>
      <w:r w:rsidRPr="000C5761">
        <w:rPr>
          <w:rFonts w:ascii="Arial" w:hAnsi="Arial" w:cs="Arial"/>
          <w:color w:val="131413"/>
          <w:spacing w:val="-20"/>
          <w:sz w:val="20"/>
          <w:szCs w:val="20"/>
        </w:rPr>
        <w:t xml:space="preserve"> </w:t>
      </w:r>
      <w:r w:rsidRPr="000C5761">
        <w:rPr>
          <w:rFonts w:ascii="Arial" w:hAnsi="Arial" w:cs="Arial"/>
          <w:color w:val="131413"/>
          <w:sz w:val="20"/>
          <w:szCs w:val="20"/>
        </w:rPr>
        <w:t>and</w:t>
      </w:r>
      <w:r w:rsidRPr="000C5761">
        <w:rPr>
          <w:rFonts w:ascii="Arial" w:hAnsi="Arial" w:cs="Arial"/>
          <w:color w:val="131413"/>
          <w:spacing w:val="-19"/>
          <w:sz w:val="20"/>
          <w:szCs w:val="20"/>
        </w:rPr>
        <w:t xml:space="preserve"> </w:t>
      </w:r>
      <w:r w:rsidRPr="000C5761">
        <w:rPr>
          <w:rFonts w:ascii="Arial" w:hAnsi="Arial" w:cs="Arial"/>
          <w:color w:val="131413"/>
          <w:sz w:val="20"/>
          <w:szCs w:val="20"/>
        </w:rPr>
        <w:t>goes</w:t>
      </w:r>
      <w:r w:rsidRPr="000C5761">
        <w:rPr>
          <w:rFonts w:ascii="Arial" w:hAnsi="Arial" w:cs="Arial"/>
          <w:color w:val="131413"/>
          <w:spacing w:val="-21"/>
          <w:sz w:val="20"/>
          <w:szCs w:val="20"/>
        </w:rPr>
        <w:t xml:space="preserve"> </w:t>
      </w:r>
      <w:r w:rsidRPr="000C5761">
        <w:rPr>
          <w:rFonts w:ascii="Arial" w:hAnsi="Arial" w:cs="Arial"/>
          <w:color w:val="131413"/>
          <w:sz w:val="20"/>
          <w:szCs w:val="20"/>
        </w:rPr>
        <w:t>onto</w:t>
      </w:r>
      <w:r w:rsidRPr="000C5761">
        <w:rPr>
          <w:rFonts w:ascii="Arial" w:hAnsi="Arial" w:cs="Arial"/>
          <w:color w:val="131413"/>
          <w:spacing w:val="-21"/>
          <w:sz w:val="20"/>
          <w:szCs w:val="20"/>
        </w:rPr>
        <w:t xml:space="preserve"> </w:t>
      </w:r>
      <w:r w:rsidRPr="000C5761">
        <w:rPr>
          <w:rFonts w:ascii="Arial" w:hAnsi="Arial" w:cs="Arial"/>
          <w:color w:val="131413"/>
          <w:sz w:val="20"/>
          <w:szCs w:val="20"/>
        </w:rPr>
        <w:t>claim</w:t>
      </w:r>
      <w:r w:rsidRPr="000C5761">
        <w:rPr>
          <w:rFonts w:ascii="Arial" w:hAnsi="Arial" w:cs="Arial"/>
          <w:color w:val="131413"/>
          <w:spacing w:val="-20"/>
          <w:sz w:val="20"/>
          <w:szCs w:val="20"/>
        </w:rPr>
        <w:t xml:space="preserve"> </w:t>
      </w:r>
      <w:r w:rsidRPr="000C5761">
        <w:rPr>
          <w:rFonts w:ascii="Arial" w:hAnsi="Arial" w:cs="Arial"/>
          <w:color w:val="131413"/>
          <w:sz w:val="20"/>
          <w:szCs w:val="20"/>
        </w:rPr>
        <w:t>that</w:t>
      </w:r>
      <w:r w:rsidRPr="000C5761">
        <w:rPr>
          <w:rFonts w:ascii="Arial" w:hAnsi="Arial" w:cs="Arial"/>
          <w:color w:val="131413"/>
          <w:spacing w:val="-20"/>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20"/>
          <w:sz w:val="20"/>
          <w:szCs w:val="20"/>
        </w:rPr>
        <w:t xml:space="preserve"> </w:t>
      </w:r>
      <w:r w:rsidRPr="000C5761">
        <w:rPr>
          <w:rFonts w:ascii="Arial" w:hAnsi="Arial" w:cs="Arial"/>
          <w:color w:val="131413"/>
          <w:sz w:val="20"/>
          <w:szCs w:val="20"/>
        </w:rPr>
        <w:t>also</w:t>
      </w:r>
      <w:r w:rsidRPr="000C5761">
        <w:rPr>
          <w:rFonts w:ascii="Arial" w:hAnsi="Arial" w:cs="Arial"/>
          <w:color w:val="131413"/>
          <w:spacing w:val="-20"/>
          <w:sz w:val="20"/>
          <w:szCs w:val="20"/>
        </w:rPr>
        <w:t xml:space="preserve"> </w:t>
      </w:r>
      <w:r w:rsidRPr="000C5761">
        <w:rPr>
          <w:rFonts w:ascii="Arial" w:hAnsi="Arial" w:cs="Arial"/>
          <w:color w:val="131413"/>
          <w:sz w:val="20"/>
          <w:szCs w:val="20"/>
        </w:rPr>
        <w:t>aids</w:t>
      </w:r>
      <w:r w:rsidRPr="000C5761">
        <w:rPr>
          <w:rFonts w:ascii="Arial" w:hAnsi="Arial" w:cs="Arial"/>
          <w:color w:val="131413"/>
          <w:spacing w:val="-20"/>
          <w:sz w:val="20"/>
          <w:szCs w:val="20"/>
        </w:rPr>
        <w:t xml:space="preserve"> </w:t>
      </w:r>
      <w:r w:rsidRPr="000C5761">
        <w:rPr>
          <w:rFonts w:ascii="Arial" w:hAnsi="Arial" w:cs="Arial"/>
          <w:color w:val="131413"/>
          <w:sz w:val="20"/>
          <w:szCs w:val="20"/>
        </w:rPr>
        <w:t>our understanding of the contemporary social world to a certain extent. It has been argued that the quantifiable methods of the natural sciences are also appropriate for studying the social world</w:t>
      </w:r>
      <w:r w:rsidRPr="000C5761">
        <w:rPr>
          <w:rFonts w:ascii="Arial" w:hAnsi="Arial" w:cs="Arial"/>
          <w:color w:val="131413"/>
          <w:spacing w:val="-11"/>
          <w:sz w:val="20"/>
          <w:szCs w:val="20"/>
        </w:rPr>
        <w:t xml:space="preserve"> </w:t>
      </w:r>
      <w:r w:rsidRPr="000C5761">
        <w:rPr>
          <w:rFonts w:ascii="Arial" w:hAnsi="Arial" w:cs="Arial"/>
          <w:color w:val="131413"/>
          <w:sz w:val="20"/>
          <w:szCs w:val="20"/>
        </w:rPr>
        <w:t>in</w:t>
      </w:r>
      <w:r w:rsidRPr="000C5761">
        <w:rPr>
          <w:rFonts w:ascii="Arial" w:hAnsi="Arial" w:cs="Arial"/>
          <w:color w:val="131413"/>
          <w:spacing w:val="-10"/>
          <w:sz w:val="20"/>
          <w:szCs w:val="20"/>
        </w:rPr>
        <w:t xml:space="preserve"> </w:t>
      </w:r>
      <w:r w:rsidRPr="000C5761">
        <w:rPr>
          <w:rFonts w:ascii="Arial" w:hAnsi="Arial" w:cs="Arial"/>
          <w:color w:val="131413"/>
          <w:sz w:val="20"/>
          <w:szCs w:val="20"/>
        </w:rPr>
        <w:t>some</w:t>
      </w:r>
      <w:r w:rsidRPr="000C5761">
        <w:rPr>
          <w:rFonts w:ascii="Arial" w:hAnsi="Arial" w:cs="Arial"/>
          <w:color w:val="131413"/>
          <w:spacing w:val="-10"/>
          <w:sz w:val="20"/>
          <w:szCs w:val="20"/>
        </w:rPr>
        <w:t xml:space="preserve"> </w:t>
      </w:r>
      <w:r w:rsidRPr="000C5761">
        <w:rPr>
          <w:rFonts w:ascii="Arial" w:hAnsi="Arial" w:cs="Arial"/>
          <w:color w:val="131413"/>
          <w:sz w:val="20"/>
          <w:szCs w:val="20"/>
        </w:rPr>
        <w:t>cases,</w:t>
      </w:r>
      <w:r w:rsidRPr="000C5761">
        <w:rPr>
          <w:rFonts w:ascii="Arial" w:hAnsi="Arial" w:cs="Arial"/>
          <w:color w:val="131413"/>
          <w:spacing w:val="-10"/>
          <w:sz w:val="20"/>
          <w:szCs w:val="20"/>
        </w:rPr>
        <w:t xml:space="preserve"> </w:t>
      </w:r>
      <w:r w:rsidRPr="000C5761">
        <w:rPr>
          <w:rFonts w:ascii="Arial" w:hAnsi="Arial" w:cs="Arial"/>
          <w:color w:val="131413"/>
          <w:sz w:val="20"/>
          <w:szCs w:val="20"/>
        </w:rPr>
        <w:t>such</w:t>
      </w:r>
      <w:r w:rsidRPr="000C5761">
        <w:rPr>
          <w:rFonts w:ascii="Arial" w:hAnsi="Arial" w:cs="Arial"/>
          <w:color w:val="131413"/>
          <w:spacing w:val="-10"/>
          <w:sz w:val="20"/>
          <w:szCs w:val="20"/>
        </w:rPr>
        <w:t xml:space="preserve"> </w:t>
      </w:r>
      <w:r w:rsidRPr="000C5761">
        <w:rPr>
          <w:rFonts w:ascii="Arial" w:hAnsi="Arial" w:cs="Arial"/>
          <w:color w:val="131413"/>
          <w:sz w:val="20"/>
          <w:szCs w:val="20"/>
        </w:rPr>
        <w:t>as</w:t>
      </w:r>
      <w:r w:rsidRPr="000C5761">
        <w:rPr>
          <w:rFonts w:ascii="Arial" w:hAnsi="Arial" w:cs="Arial"/>
          <w:color w:val="131413"/>
          <w:spacing w:val="-10"/>
          <w:sz w:val="20"/>
          <w:szCs w:val="20"/>
        </w:rPr>
        <w:t xml:space="preserve"> </w:t>
      </w:r>
      <w:r w:rsidRPr="000C5761">
        <w:rPr>
          <w:rFonts w:ascii="Arial" w:hAnsi="Arial" w:cs="Arial"/>
          <w:color w:val="131413"/>
          <w:sz w:val="20"/>
          <w:szCs w:val="20"/>
        </w:rPr>
        <w:t>large-scale</w:t>
      </w:r>
      <w:r w:rsidRPr="000C5761">
        <w:rPr>
          <w:rFonts w:ascii="Arial" w:hAnsi="Arial" w:cs="Arial"/>
          <w:color w:val="131413"/>
          <w:spacing w:val="-11"/>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0"/>
          <w:sz w:val="20"/>
          <w:szCs w:val="20"/>
        </w:rPr>
        <w:t xml:space="preserve"> </w:t>
      </w:r>
      <w:r w:rsidRPr="000C5761">
        <w:rPr>
          <w:rFonts w:ascii="Arial" w:hAnsi="Arial" w:cs="Arial"/>
          <w:color w:val="131413"/>
          <w:sz w:val="20"/>
          <w:szCs w:val="20"/>
        </w:rPr>
        <w:t>surveys</w:t>
      </w:r>
      <w:r w:rsidRPr="000C5761">
        <w:rPr>
          <w:rFonts w:ascii="Arial" w:hAnsi="Arial" w:cs="Arial"/>
          <w:color w:val="131413"/>
          <w:spacing w:val="-10"/>
          <w:sz w:val="20"/>
          <w:szCs w:val="20"/>
        </w:rPr>
        <w:t xml:space="preserve"> </w:t>
      </w:r>
      <w:r w:rsidRPr="000C5761">
        <w:rPr>
          <w:rFonts w:ascii="Arial" w:hAnsi="Arial" w:cs="Arial"/>
          <w:color w:val="131413"/>
          <w:sz w:val="20"/>
          <w:szCs w:val="20"/>
        </w:rPr>
        <w:t>and</w:t>
      </w:r>
      <w:r w:rsidRPr="000C5761">
        <w:rPr>
          <w:rFonts w:ascii="Arial" w:hAnsi="Arial" w:cs="Arial"/>
          <w:color w:val="131413"/>
          <w:spacing w:val="-10"/>
          <w:sz w:val="20"/>
          <w:szCs w:val="20"/>
        </w:rPr>
        <w:t xml:space="preserve"> </w:t>
      </w:r>
      <w:r w:rsidRPr="000C5761">
        <w:rPr>
          <w:rFonts w:ascii="Arial" w:hAnsi="Arial" w:cs="Arial"/>
          <w:color w:val="131413"/>
          <w:sz w:val="20"/>
          <w:szCs w:val="20"/>
        </w:rPr>
        <w:t>cross-</w:t>
      </w:r>
      <w:r w:rsidRPr="000C5761">
        <w:rPr>
          <w:rFonts w:ascii="Arial" w:hAnsi="Arial" w:cs="Arial"/>
          <w:color w:val="131413"/>
          <w:sz w:val="20"/>
          <w:szCs w:val="20"/>
        </w:rPr>
        <w:t>country</w:t>
      </w:r>
      <w:r w:rsidRPr="000C5761">
        <w:rPr>
          <w:rFonts w:ascii="Arial" w:hAnsi="Arial" w:cs="Arial"/>
          <w:color w:val="131413"/>
          <w:spacing w:val="-10"/>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0"/>
          <w:sz w:val="20"/>
          <w:szCs w:val="20"/>
        </w:rPr>
        <w:t xml:space="preserve"> </w:t>
      </w:r>
      <w:r w:rsidRPr="000C5761">
        <w:rPr>
          <w:rFonts w:ascii="Arial" w:hAnsi="Arial" w:cs="Arial"/>
          <w:color w:val="131413"/>
          <w:sz w:val="20"/>
          <w:szCs w:val="20"/>
        </w:rPr>
        <w:t>research.</w:t>
      </w:r>
      <w:r w:rsidRPr="000C5761">
        <w:rPr>
          <w:rFonts w:ascii="Arial" w:hAnsi="Arial" w:cs="Arial"/>
          <w:color w:val="131413"/>
          <w:spacing w:val="-11"/>
          <w:sz w:val="20"/>
          <w:szCs w:val="20"/>
        </w:rPr>
        <w:t xml:space="preserve"> </w:t>
      </w:r>
      <w:r w:rsidRPr="000C5761">
        <w:rPr>
          <w:rFonts w:ascii="Arial" w:hAnsi="Arial" w:cs="Arial"/>
          <w:color w:val="131413"/>
          <w:spacing w:val="-8"/>
          <w:sz w:val="20"/>
          <w:szCs w:val="20"/>
        </w:rPr>
        <w:t xml:space="preserve">To </w:t>
      </w:r>
      <w:r w:rsidRPr="000C5761">
        <w:rPr>
          <w:rFonts w:ascii="Arial" w:hAnsi="Arial" w:cs="Arial"/>
          <w:color w:val="131413"/>
          <w:sz w:val="20"/>
          <w:szCs w:val="20"/>
        </w:rPr>
        <w:t xml:space="preserve">begin with, a critical commentary on the history of positivism is provided and the essence of positivist epistemology in exploring different elements of the social world is then </w:t>
      </w:r>
      <w:r w:rsidRPr="000C5761">
        <w:rPr>
          <w:rFonts w:ascii="Arial" w:hAnsi="Arial" w:cs="Arial"/>
          <w:color w:val="131413"/>
          <w:spacing w:val="-4"/>
          <w:sz w:val="20"/>
          <w:szCs w:val="20"/>
        </w:rPr>
        <w:t xml:space="preserve">dis- </w:t>
      </w:r>
      <w:r w:rsidRPr="000C5761">
        <w:rPr>
          <w:rFonts w:ascii="Arial" w:hAnsi="Arial" w:cs="Arial"/>
          <w:color w:val="131413"/>
          <w:sz w:val="20"/>
          <w:szCs w:val="20"/>
        </w:rPr>
        <w:t>cussed. Finally, the paper establishes that b</w:t>
      </w:r>
      <w:r w:rsidRPr="000C5761">
        <w:rPr>
          <w:rFonts w:ascii="Arial" w:hAnsi="Arial" w:cs="Arial"/>
          <w:color w:val="131413"/>
          <w:sz w:val="20"/>
          <w:szCs w:val="20"/>
        </w:rPr>
        <w:t>oth positivism and interpretivism can be seen</w:t>
      </w:r>
      <w:r w:rsidRPr="000C5761">
        <w:rPr>
          <w:rFonts w:ascii="Arial" w:hAnsi="Arial" w:cs="Arial"/>
          <w:color w:val="131413"/>
          <w:spacing w:val="-22"/>
          <w:sz w:val="20"/>
          <w:szCs w:val="20"/>
        </w:rPr>
        <w:t xml:space="preserve"> </w:t>
      </w:r>
      <w:r w:rsidRPr="000C5761">
        <w:rPr>
          <w:rFonts w:ascii="Arial" w:hAnsi="Arial" w:cs="Arial"/>
          <w:color w:val="131413"/>
          <w:sz w:val="20"/>
          <w:szCs w:val="20"/>
        </w:rPr>
        <w:t>as appropriate</w:t>
      </w:r>
      <w:r w:rsidRPr="000C5761">
        <w:rPr>
          <w:rFonts w:ascii="Arial" w:hAnsi="Arial" w:cs="Arial"/>
          <w:color w:val="131413"/>
          <w:spacing w:val="-4"/>
          <w:sz w:val="20"/>
          <w:szCs w:val="20"/>
        </w:rPr>
        <w:t xml:space="preserve"> </w:t>
      </w:r>
      <w:r w:rsidRPr="000C5761">
        <w:rPr>
          <w:rFonts w:ascii="Arial" w:hAnsi="Arial" w:cs="Arial"/>
          <w:color w:val="131413"/>
          <w:sz w:val="20"/>
          <w:szCs w:val="20"/>
        </w:rPr>
        <w:t>to</w:t>
      </w:r>
      <w:r w:rsidRPr="000C5761">
        <w:rPr>
          <w:rFonts w:ascii="Arial" w:hAnsi="Arial" w:cs="Arial"/>
          <w:color w:val="131413"/>
          <w:spacing w:val="-3"/>
          <w:sz w:val="20"/>
          <w:szCs w:val="20"/>
        </w:rPr>
        <w:t xml:space="preserve"> </w:t>
      </w:r>
      <w:r w:rsidRPr="000C5761">
        <w:rPr>
          <w:rFonts w:ascii="Arial" w:hAnsi="Arial" w:cs="Arial"/>
          <w:color w:val="131413"/>
          <w:sz w:val="20"/>
          <w:szCs w:val="20"/>
        </w:rPr>
        <w:t>some</w:t>
      </w:r>
      <w:r w:rsidRPr="000C5761">
        <w:rPr>
          <w:rFonts w:ascii="Arial" w:hAnsi="Arial" w:cs="Arial"/>
          <w:color w:val="131413"/>
          <w:spacing w:val="-4"/>
          <w:sz w:val="20"/>
          <w:szCs w:val="20"/>
        </w:rPr>
        <w:t xml:space="preserve"> </w:t>
      </w:r>
      <w:r w:rsidRPr="000C5761">
        <w:rPr>
          <w:rFonts w:ascii="Arial" w:hAnsi="Arial" w:cs="Arial"/>
          <w:color w:val="131413"/>
          <w:sz w:val="20"/>
          <w:szCs w:val="20"/>
        </w:rPr>
        <w:t>level</w:t>
      </w:r>
      <w:r w:rsidRPr="000C5761">
        <w:rPr>
          <w:rFonts w:ascii="Arial" w:hAnsi="Arial" w:cs="Arial"/>
          <w:color w:val="131413"/>
          <w:spacing w:val="-3"/>
          <w:sz w:val="20"/>
          <w:szCs w:val="20"/>
        </w:rPr>
        <w:t xml:space="preserve"> </w:t>
      </w:r>
      <w:r w:rsidRPr="000C5761">
        <w:rPr>
          <w:rFonts w:ascii="Arial" w:hAnsi="Arial" w:cs="Arial"/>
          <w:color w:val="131413"/>
          <w:sz w:val="20"/>
          <w:szCs w:val="20"/>
        </w:rPr>
        <w:t>of</w:t>
      </w:r>
      <w:r w:rsidRPr="000C5761">
        <w:rPr>
          <w:rFonts w:ascii="Arial" w:hAnsi="Arial" w:cs="Arial"/>
          <w:color w:val="131413"/>
          <w:spacing w:val="-5"/>
          <w:sz w:val="20"/>
          <w:szCs w:val="20"/>
        </w:rPr>
        <w:t xml:space="preserve"> </w:t>
      </w:r>
      <w:r w:rsidRPr="000C5761">
        <w:rPr>
          <w:rFonts w:ascii="Arial" w:hAnsi="Arial" w:cs="Arial"/>
          <w:color w:val="131413"/>
          <w:sz w:val="20"/>
          <w:szCs w:val="20"/>
        </w:rPr>
        <w:t>analysis</w:t>
      </w:r>
      <w:r w:rsidRPr="000C5761">
        <w:rPr>
          <w:rFonts w:ascii="Arial" w:hAnsi="Arial" w:cs="Arial"/>
          <w:color w:val="131413"/>
          <w:spacing w:val="-3"/>
          <w:sz w:val="20"/>
          <w:szCs w:val="20"/>
        </w:rPr>
        <w:t xml:space="preserve"> </w:t>
      </w:r>
      <w:r w:rsidRPr="000C5761">
        <w:rPr>
          <w:rFonts w:ascii="Arial" w:hAnsi="Arial" w:cs="Arial"/>
          <w:color w:val="131413"/>
          <w:sz w:val="20"/>
          <w:szCs w:val="20"/>
        </w:rPr>
        <w:t>of</w:t>
      </w:r>
      <w:r w:rsidRPr="000C5761">
        <w:rPr>
          <w:rFonts w:ascii="Arial" w:hAnsi="Arial" w:cs="Arial"/>
          <w:color w:val="131413"/>
          <w:spacing w:val="-5"/>
          <w:sz w:val="20"/>
          <w:szCs w:val="20"/>
        </w:rPr>
        <w:t xml:space="preserve"> </w:t>
      </w:r>
      <w:r w:rsidRPr="000C5761">
        <w:rPr>
          <w:rFonts w:ascii="Arial" w:hAnsi="Arial" w:cs="Arial"/>
          <w:color w:val="131413"/>
          <w:sz w:val="20"/>
          <w:szCs w:val="20"/>
        </w:rPr>
        <w:t>meaningful</w:t>
      </w:r>
      <w:r w:rsidRPr="000C5761">
        <w:rPr>
          <w:rFonts w:ascii="Arial" w:hAnsi="Arial" w:cs="Arial"/>
          <w:color w:val="131413"/>
          <w:spacing w:val="-3"/>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4"/>
          <w:sz w:val="20"/>
          <w:szCs w:val="20"/>
        </w:rPr>
        <w:t xml:space="preserve"> </w:t>
      </w:r>
      <w:r w:rsidRPr="000C5761">
        <w:rPr>
          <w:rFonts w:ascii="Arial" w:hAnsi="Arial" w:cs="Arial"/>
          <w:color w:val="131413"/>
          <w:sz w:val="20"/>
          <w:szCs w:val="20"/>
        </w:rPr>
        <w:t>action.</w:t>
      </w:r>
      <w:r w:rsidRPr="000C5761">
        <w:rPr>
          <w:rFonts w:ascii="Arial" w:hAnsi="Arial" w:cs="Arial"/>
          <w:color w:val="131413"/>
          <w:spacing w:val="-3"/>
          <w:sz w:val="20"/>
          <w:szCs w:val="20"/>
        </w:rPr>
        <w:t xml:space="preserve"> </w:t>
      </w:r>
      <w:r w:rsidRPr="000C5761">
        <w:rPr>
          <w:rFonts w:ascii="Arial" w:hAnsi="Arial" w:cs="Arial"/>
          <w:color w:val="131413"/>
          <w:sz w:val="20"/>
          <w:szCs w:val="20"/>
        </w:rPr>
        <w:t>The</w:t>
      </w:r>
      <w:r w:rsidRPr="000C5761">
        <w:rPr>
          <w:rFonts w:ascii="Arial" w:hAnsi="Arial" w:cs="Arial"/>
          <w:color w:val="131413"/>
          <w:spacing w:val="-5"/>
          <w:sz w:val="20"/>
          <w:szCs w:val="20"/>
        </w:rPr>
        <w:t xml:space="preserve"> </w:t>
      </w:r>
      <w:r w:rsidRPr="000C5761">
        <w:rPr>
          <w:rFonts w:ascii="Arial" w:hAnsi="Arial" w:cs="Arial"/>
          <w:color w:val="131413"/>
          <w:sz w:val="20"/>
          <w:szCs w:val="20"/>
        </w:rPr>
        <w:t>former</w:t>
      </w:r>
      <w:r w:rsidRPr="000C5761">
        <w:rPr>
          <w:rFonts w:ascii="Arial" w:hAnsi="Arial" w:cs="Arial"/>
          <w:color w:val="131413"/>
          <w:spacing w:val="-3"/>
          <w:sz w:val="20"/>
          <w:szCs w:val="20"/>
        </w:rPr>
        <w:t xml:space="preserve"> </w:t>
      </w:r>
      <w:r w:rsidRPr="000C5761">
        <w:rPr>
          <w:rFonts w:ascii="Arial" w:hAnsi="Arial" w:cs="Arial"/>
          <w:color w:val="131413"/>
          <w:sz w:val="20"/>
          <w:szCs w:val="20"/>
        </w:rPr>
        <w:t>is</w:t>
      </w:r>
      <w:r w:rsidRPr="000C5761">
        <w:rPr>
          <w:rFonts w:ascii="Arial" w:hAnsi="Arial" w:cs="Arial"/>
          <w:color w:val="131413"/>
          <w:spacing w:val="-4"/>
          <w:sz w:val="20"/>
          <w:szCs w:val="20"/>
        </w:rPr>
        <w:t xml:space="preserve"> </w:t>
      </w:r>
      <w:r w:rsidRPr="000C5761">
        <w:rPr>
          <w:rFonts w:ascii="Arial" w:hAnsi="Arial" w:cs="Arial"/>
          <w:color w:val="131413"/>
          <w:sz w:val="20"/>
          <w:szCs w:val="20"/>
        </w:rPr>
        <w:t>most</w:t>
      </w:r>
      <w:r w:rsidRPr="000C5761">
        <w:rPr>
          <w:rFonts w:ascii="Arial" w:hAnsi="Arial" w:cs="Arial"/>
          <w:color w:val="131413"/>
          <w:spacing w:val="-3"/>
          <w:sz w:val="20"/>
          <w:szCs w:val="20"/>
        </w:rPr>
        <w:t xml:space="preserve"> </w:t>
      </w:r>
      <w:r w:rsidRPr="000C5761">
        <w:rPr>
          <w:rFonts w:ascii="Arial" w:hAnsi="Arial" w:cs="Arial"/>
          <w:color w:val="131413"/>
          <w:sz w:val="20"/>
          <w:szCs w:val="20"/>
        </w:rPr>
        <w:t>suited for</w:t>
      </w:r>
      <w:r w:rsidRPr="000C5761">
        <w:rPr>
          <w:rFonts w:ascii="Arial" w:hAnsi="Arial" w:cs="Arial"/>
          <w:color w:val="131413"/>
          <w:spacing w:val="-11"/>
          <w:sz w:val="20"/>
          <w:szCs w:val="20"/>
        </w:rPr>
        <w:t xml:space="preserve"> </w:t>
      </w:r>
      <w:r w:rsidRPr="000C5761">
        <w:rPr>
          <w:rFonts w:ascii="Arial" w:hAnsi="Arial" w:cs="Arial"/>
          <w:color w:val="131413"/>
          <w:sz w:val="20"/>
          <w:szCs w:val="20"/>
        </w:rPr>
        <w:t>large-scale</w:t>
      </w:r>
      <w:r w:rsidRPr="000C5761">
        <w:rPr>
          <w:rFonts w:ascii="Arial" w:hAnsi="Arial" w:cs="Arial"/>
          <w:color w:val="131413"/>
          <w:spacing w:val="-10"/>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0"/>
          <w:sz w:val="20"/>
          <w:szCs w:val="20"/>
        </w:rPr>
        <w:t xml:space="preserve"> </w:t>
      </w:r>
      <w:r w:rsidRPr="000C5761">
        <w:rPr>
          <w:rFonts w:ascii="Arial" w:hAnsi="Arial" w:cs="Arial"/>
          <w:color w:val="131413"/>
          <w:sz w:val="20"/>
          <w:szCs w:val="20"/>
        </w:rPr>
        <w:t>surveys</w:t>
      </w:r>
      <w:r w:rsidRPr="000C5761">
        <w:rPr>
          <w:rFonts w:ascii="Arial" w:hAnsi="Arial" w:cs="Arial"/>
          <w:color w:val="131413"/>
          <w:spacing w:val="-10"/>
          <w:sz w:val="20"/>
          <w:szCs w:val="20"/>
        </w:rPr>
        <w:t xml:space="preserve"> </w:t>
      </w:r>
      <w:r w:rsidRPr="000C5761">
        <w:rPr>
          <w:rFonts w:ascii="Arial" w:hAnsi="Arial" w:cs="Arial"/>
          <w:color w:val="131413"/>
          <w:sz w:val="20"/>
          <w:szCs w:val="20"/>
        </w:rPr>
        <w:t>or</w:t>
      </w:r>
      <w:r w:rsidRPr="000C5761">
        <w:rPr>
          <w:rFonts w:ascii="Arial" w:hAnsi="Arial" w:cs="Arial"/>
          <w:color w:val="131413"/>
          <w:spacing w:val="-10"/>
          <w:sz w:val="20"/>
          <w:szCs w:val="20"/>
        </w:rPr>
        <w:t xml:space="preserve"> </w:t>
      </w:r>
      <w:r w:rsidRPr="000C5761">
        <w:rPr>
          <w:rFonts w:ascii="Arial" w:hAnsi="Arial" w:cs="Arial"/>
          <w:color w:val="131413"/>
          <w:sz w:val="20"/>
          <w:szCs w:val="20"/>
        </w:rPr>
        <w:t>for</w:t>
      </w:r>
      <w:r w:rsidRPr="000C5761">
        <w:rPr>
          <w:rFonts w:ascii="Arial" w:hAnsi="Arial" w:cs="Arial"/>
          <w:color w:val="131413"/>
          <w:spacing w:val="-11"/>
          <w:sz w:val="20"/>
          <w:szCs w:val="20"/>
        </w:rPr>
        <w:t xml:space="preserve"> </w:t>
      </w:r>
      <w:r w:rsidRPr="000C5761">
        <w:rPr>
          <w:rFonts w:ascii="Arial" w:hAnsi="Arial" w:cs="Arial"/>
          <w:color w:val="131413"/>
          <w:sz w:val="20"/>
          <w:szCs w:val="20"/>
        </w:rPr>
        <w:t>providing</w:t>
      </w:r>
      <w:r w:rsidRPr="000C5761">
        <w:rPr>
          <w:rFonts w:ascii="Arial" w:hAnsi="Arial" w:cs="Arial"/>
          <w:color w:val="131413"/>
          <w:spacing w:val="-10"/>
          <w:sz w:val="20"/>
          <w:szCs w:val="20"/>
        </w:rPr>
        <w:t xml:space="preserve"> </w:t>
      </w:r>
      <w:r w:rsidRPr="000C5761">
        <w:rPr>
          <w:rFonts w:ascii="Arial" w:hAnsi="Arial" w:cs="Arial"/>
          <w:color w:val="131413"/>
          <w:sz w:val="20"/>
          <w:szCs w:val="20"/>
        </w:rPr>
        <w:t>descriptive</w:t>
      </w:r>
      <w:r w:rsidRPr="000C5761">
        <w:rPr>
          <w:rFonts w:ascii="Arial" w:hAnsi="Arial" w:cs="Arial"/>
          <w:color w:val="131413"/>
          <w:spacing w:val="-10"/>
          <w:sz w:val="20"/>
          <w:szCs w:val="20"/>
        </w:rPr>
        <w:t xml:space="preserve"> </w:t>
      </w:r>
      <w:r w:rsidRPr="000C5761">
        <w:rPr>
          <w:rFonts w:ascii="Arial" w:hAnsi="Arial" w:cs="Arial"/>
          <w:color w:val="131413"/>
          <w:sz w:val="20"/>
          <w:szCs w:val="20"/>
        </w:rPr>
        <w:t>information</w:t>
      </w:r>
      <w:r w:rsidRPr="000C5761">
        <w:rPr>
          <w:rFonts w:ascii="Arial" w:hAnsi="Arial" w:cs="Arial"/>
          <w:color w:val="131413"/>
          <w:spacing w:val="-10"/>
          <w:sz w:val="20"/>
          <w:szCs w:val="20"/>
        </w:rPr>
        <w:t xml:space="preserve"> </w:t>
      </w:r>
      <w:r w:rsidRPr="000C5761">
        <w:rPr>
          <w:rFonts w:ascii="Arial" w:hAnsi="Arial" w:cs="Arial"/>
          <w:color w:val="131413"/>
          <w:sz w:val="20"/>
          <w:szCs w:val="20"/>
        </w:rPr>
        <w:t>about</w:t>
      </w:r>
      <w:r w:rsidRPr="000C5761">
        <w:rPr>
          <w:rFonts w:ascii="Arial" w:hAnsi="Arial" w:cs="Arial"/>
          <w:color w:val="131413"/>
          <w:spacing w:val="-10"/>
          <w:sz w:val="20"/>
          <w:szCs w:val="20"/>
        </w:rPr>
        <w:t xml:space="preserve"> </w:t>
      </w:r>
      <w:r w:rsidRPr="000C5761">
        <w:rPr>
          <w:rFonts w:ascii="Arial" w:hAnsi="Arial" w:cs="Arial"/>
          <w:color w:val="131413"/>
          <w:sz w:val="20"/>
          <w:szCs w:val="20"/>
        </w:rPr>
        <w:t>the</w:t>
      </w:r>
      <w:r w:rsidRPr="000C5761">
        <w:rPr>
          <w:rFonts w:ascii="Arial" w:hAnsi="Arial" w:cs="Arial"/>
          <w:color w:val="131413"/>
          <w:spacing w:val="-11"/>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0"/>
          <w:sz w:val="20"/>
          <w:szCs w:val="20"/>
        </w:rPr>
        <w:t xml:space="preserve"> </w:t>
      </w:r>
      <w:r w:rsidRPr="000C5761">
        <w:rPr>
          <w:rFonts w:ascii="Arial" w:hAnsi="Arial" w:cs="Arial"/>
          <w:color w:val="131413"/>
          <w:sz w:val="20"/>
          <w:szCs w:val="20"/>
        </w:rPr>
        <w:t>world while</w:t>
      </w:r>
      <w:r w:rsidRPr="000C5761">
        <w:rPr>
          <w:rFonts w:ascii="Arial" w:hAnsi="Arial" w:cs="Arial"/>
          <w:color w:val="131413"/>
          <w:spacing w:val="-12"/>
          <w:sz w:val="20"/>
          <w:szCs w:val="20"/>
        </w:rPr>
        <w:t xml:space="preserve"> </w:t>
      </w:r>
      <w:r w:rsidRPr="000C5761">
        <w:rPr>
          <w:rFonts w:ascii="Arial" w:hAnsi="Arial" w:cs="Arial"/>
          <w:color w:val="131413"/>
          <w:sz w:val="20"/>
          <w:szCs w:val="20"/>
        </w:rPr>
        <w:t>the</w:t>
      </w:r>
      <w:r w:rsidRPr="000C5761">
        <w:rPr>
          <w:rFonts w:ascii="Arial" w:hAnsi="Arial" w:cs="Arial"/>
          <w:color w:val="131413"/>
          <w:spacing w:val="-12"/>
          <w:sz w:val="20"/>
          <w:szCs w:val="20"/>
        </w:rPr>
        <w:t xml:space="preserve"> </w:t>
      </w:r>
      <w:r w:rsidRPr="000C5761">
        <w:rPr>
          <w:rFonts w:ascii="Arial" w:hAnsi="Arial" w:cs="Arial"/>
          <w:color w:val="131413"/>
          <w:sz w:val="20"/>
          <w:szCs w:val="20"/>
        </w:rPr>
        <w:t>latter</w:t>
      </w:r>
      <w:r w:rsidRPr="000C5761">
        <w:rPr>
          <w:rFonts w:ascii="Arial" w:hAnsi="Arial" w:cs="Arial"/>
          <w:color w:val="131413"/>
          <w:spacing w:val="-11"/>
          <w:sz w:val="20"/>
          <w:szCs w:val="20"/>
        </w:rPr>
        <w:t xml:space="preserve"> </w:t>
      </w:r>
      <w:r w:rsidRPr="000C5761">
        <w:rPr>
          <w:rFonts w:ascii="Arial" w:hAnsi="Arial" w:cs="Arial"/>
          <w:color w:val="131413"/>
          <w:sz w:val="20"/>
          <w:szCs w:val="20"/>
        </w:rPr>
        <w:t>is</w:t>
      </w:r>
      <w:r w:rsidRPr="000C5761">
        <w:rPr>
          <w:rFonts w:ascii="Arial" w:hAnsi="Arial" w:cs="Arial"/>
          <w:color w:val="131413"/>
          <w:spacing w:val="-12"/>
          <w:sz w:val="20"/>
          <w:szCs w:val="20"/>
        </w:rPr>
        <w:t xml:space="preserve"> </w:t>
      </w:r>
      <w:r w:rsidRPr="000C5761">
        <w:rPr>
          <w:rFonts w:ascii="Arial" w:hAnsi="Arial" w:cs="Arial"/>
          <w:color w:val="131413"/>
          <w:sz w:val="20"/>
          <w:szCs w:val="20"/>
        </w:rPr>
        <w:t>more</w:t>
      </w:r>
      <w:r w:rsidRPr="000C5761">
        <w:rPr>
          <w:rFonts w:ascii="Arial" w:hAnsi="Arial" w:cs="Arial"/>
          <w:color w:val="131413"/>
          <w:spacing w:val="-12"/>
          <w:sz w:val="20"/>
          <w:szCs w:val="20"/>
        </w:rPr>
        <w:t xml:space="preserve"> </w:t>
      </w:r>
      <w:r w:rsidRPr="000C5761">
        <w:rPr>
          <w:rFonts w:ascii="Arial" w:hAnsi="Arial" w:cs="Arial"/>
          <w:color w:val="131413"/>
          <w:sz w:val="20"/>
          <w:szCs w:val="20"/>
        </w:rPr>
        <w:t>appropriate</w:t>
      </w:r>
      <w:r w:rsidRPr="000C5761">
        <w:rPr>
          <w:rFonts w:ascii="Arial" w:hAnsi="Arial" w:cs="Arial"/>
          <w:color w:val="131413"/>
          <w:spacing w:val="-11"/>
          <w:sz w:val="20"/>
          <w:szCs w:val="20"/>
        </w:rPr>
        <w:t xml:space="preserve"> </w:t>
      </w:r>
      <w:r w:rsidRPr="000C5761">
        <w:rPr>
          <w:rFonts w:ascii="Arial" w:hAnsi="Arial" w:cs="Arial"/>
          <w:color w:val="131413"/>
          <w:sz w:val="20"/>
          <w:szCs w:val="20"/>
        </w:rPr>
        <w:t>to</w:t>
      </w:r>
      <w:r w:rsidRPr="000C5761">
        <w:rPr>
          <w:rFonts w:ascii="Arial" w:hAnsi="Arial" w:cs="Arial"/>
          <w:color w:val="131413"/>
          <w:spacing w:val="-12"/>
          <w:sz w:val="20"/>
          <w:szCs w:val="20"/>
        </w:rPr>
        <w:t xml:space="preserve"> </w:t>
      </w:r>
      <w:r w:rsidRPr="000C5761">
        <w:rPr>
          <w:rFonts w:ascii="Arial" w:hAnsi="Arial" w:cs="Arial"/>
          <w:color w:val="131413"/>
          <w:sz w:val="20"/>
          <w:szCs w:val="20"/>
        </w:rPr>
        <w:t>understand</w:t>
      </w:r>
      <w:r w:rsidRPr="000C5761">
        <w:rPr>
          <w:rFonts w:ascii="Arial" w:hAnsi="Arial" w:cs="Arial"/>
          <w:color w:val="131413"/>
          <w:spacing w:val="-12"/>
          <w:sz w:val="20"/>
          <w:szCs w:val="20"/>
        </w:rPr>
        <w:t xml:space="preserve"> </w:t>
      </w:r>
      <w:r w:rsidRPr="000C5761">
        <w:rPr>
          <w:rFonts w:ascii="Arial" w:hAnsi="Arial" w:cs="Arial"/>
          <w:color w:val="131413"/>
          <w:sz w:val="20"/>
          <w:szCs w:val="20"/>
        </w:rPr>
        <w:t>the</w:t>
      </w:r>
      <w:r w:rsidRPr="000C5761">
        <w:rPr>
          <w:rFonts w:ascii="Arial" w:hAnsi="Arial" w:cs="Arial"/>
          <w:color w:val="131413"/>
          <w:spacing w:val="-11"/>
          <w:sz w:val="20"/>
          <w:szCs w:val="20"/>
        </w:rPr>
        <w:t xml:space="preserve"> </w:t>
      </w:r>
      <w:r w:rsidRPr="000C5761">
        <w:rPr>
          <w:rFonts w:ascii="Arial" w:hAnsi="Arial" w:cs="Arial"/>
          <w:color w:val="131413"/>
          <w:sz w:val="20"/>
          <w:szCs w:val="20"/>
        </w:rPr>
        <w:t>complex</w:t>
      </w:r>
      <w:r w:rsidRPr="000C5761">
        <w:rPr>
          <w:rFonts w:ascii="Arial" w:hAnsi="Arial" w:cs="Arial"/>
          <w:color w:val="131413"/>
          <w:spacing w:val="-12"/>
          <w:sz w:val="20"/>
          <w:szCs w:val="20"/>
        </w:rPr>
        <w:t xml:space="preserve"> </w:t>
      </w:r>
      <w:r w:rsidRPr="000C5761">
        <w:rPr>
          <w:rFonts w:ascii="Arial" w:hAnsi="Arial" w:cs="Arial"/>
          <w:color w:val="131413"/>
          <w:sz w:val="20"/>
          <w:szCs w:val="20"/>
        </w:rPr>
        <w:t>actions</w:t>
      </w:r>
      <w:r w:rsidRPr="000C5761">
        <w:rPr>
          <w:rFonts w:ascii="Arial" w:hAnsi="Arial" w:cs="Arial"/>
          <w:color w:val="131413"/>
          <w:spacing w:val="-12"/>
          <w:sz w:val="20"/>
          <w:szCs w:val="20"/>
        </w:rPr>
        <w:t xml:space="preserve"> </w:t>
      </w:r>
      <w:r w:rsidRPr="000C5761">
        <w:rPr>
          <w:rFonts w:ascii="Arial" w:hAnsi="Arial" w:cs="Arial"/>
          <w:color w:val="131413"/>
          <w:sz w:val="20"/>
          <w:szCs w:val="20"/>
        </w:rPr>
        <w:t>of</w:t>
      </w:r>
      <w:r w:rsidRPr="000C5761">
        <w:rPr>
          <w:rFonts w:ascii="Arial" w:hAnsi="Arial" w:cs="Arial"/>
          <w:color w:val="131413"/>
          <w:spacing w:val="-11"/>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2"/>
          <w:sz w:val="20"/>
          <w:szCs w:val="20"/>
        </w:rPr>
        <w:t xml:space="preserve"> </w:t>
      </w:r>
      <w:r w:rsidRPr="000C5761">
        <w:rPr>
          <w:rFonts w:ascii="Arial" w:hAnsi="Arial" w:cs="Arial"/>
          <w:color w:val="131413"/>
          <w:sz w:val="20"/>
          <w:szCs w:val="20"/>
        </w:rPr>
        <w:t>members</w:t>
      </w:r>
      <w:r w:rsidRPr="000C5761">
        <w:rPr>
          <w:rFonts w:ascii="Arial" w:hAnsi="Arial" w:cs="Arial"/>
          <w:color w:val="131413"/>
          <w:spacing w:val="-12"/>
          <w:sz w:val="20"/>
          <w:szCs w:val="20"/>
        </w:rPr>
        <w:t xml:space="preserve"> </w:t>
      </w:r>
      <w:r w:rsidRPr="000C5761">
        <w:rPr>
          <w:rFonts w:ascii="Arial" w:hAnsi="Arial" w:cs="Arial"/>
          <w:color w:val="131413"/>
          <w:sz w:val="20"/>
          <w:szCs w:val="20"/>
        </w:rPr>
        <w:t>and to capture the multiple realities of the</w:t>
      </w:r>
      <w:r w:rsidRPr="000C5761">
        <w:rPr>
          <w:rFonts w:ascii="Arial" w:hAnsi="Arial" w:cs="Arial"/>
          <w:color w:val="131413"/>
          <w:spacing w:val="-8"/>
          <w:sz w:val="20"/>
          <w:szCs w:val="20"/>
        </w:rPr>
        <w:t xml:space="preserve"> </w:t>
      </w:r>
      <w:r w:rsidRPr="000C5761">
        <w:rPr>
          <w:rFonts w:ascii="Arial" w:hAnsi="Arial" w:cs="Arial"/>
          <w:color w:val="131413"/>
          <w:spacing w:val="-3"/>
          <w:sz w:val="20"/>
          <w:szCs w:val="20"/>
        </w:rPr>
        <w:t>society.</w:t>
      </w:r>
    </w:p>
    <w:p w:rsidR="006C7AC5" w:rsidRPr="000C5761" w:rsidRDefault="006C7AC5">
      <w:pPr>
        <w:pStyle w:val="BodyText"/>
        <w:spacing w:before="7"/>
        <w:rPr>
          <w:rFonts w:ascii="Arial" w:hAnsi="Arial" w:cs="Arial"/>
          <w:sz w:val="20"/>
          <w:szCs w:val="20"/>
        </w:rPr>
      </w:pPr>
    </w:p>
    <w:p w:rsidR="006C7AC5" w:rsidRPr="000C5761" w:rsidRDefault="00C76FC0">
      <w:pPr>
        <w:pStyle w:val="BodyText"/>
        <w:spacing w:line="252" w:lineRule="auto"/>
        <w:ind w:left="123" w:right="633"/>
        <w:rPr>
          <w:rFonts w:ascii="Arial" w:hAnsi="Arial" w:cs="Arial"/>
          <w:sz w:val="20"/>
          <w:szCs w:val="20"/>
        </w:rPr>
      </w:pPr>
      <w:r w:rsidRPr="000C5761">
        <w:rPr>
          <w:rFonts w:ascii="Arial" w:hAnsi="Arial" w:cs="Arial"/>
          <w:sz w:val="20"/>
          <w:szCs w:val="20"/>
        </w:rPr>
        <w:pict>
          <v:shapetype id="_x0000_t202" coordsize="21600,21600" o:spt="202" path="m,l,21600r21600,l21600,xe">
            <v:stroke joinstyle="miter"/>
            <v:path gradientshapeok="t" o:connecttype="rect"/>
          </v:shapetype>
          <v:shape id="_x0000_s1038" type="#_x0000_t202" style="position:absolute;left:0;text-align:left;margin-left:141.2pt;margin-top:.35pt;width:227.95pt;height:17.55pt;z-index:-251663360;mso-position-horizontal-relative:page" filled="f" stroked="f">
            <v:textbox inset="0,0,0,0">
              <w:txbxContent>
                <w:p w:rsidR="006C7AC5" w:rsidRDefault="00C76FC0">
                  <w:pPr>
                    <w:pStyle w:val="BodyText"/>
                    <w:tabs>
                      <w:tab w:val="left" w:pos="1829"/>
                      <w:tab w:val="left" w:pos="3131"/>
                      <w:tab w:val="left" w:pos="4505"/>
                    </w:tabs>
                    <w:spacing w:line="210" w:lineRule="exact"/>
                    <w:rPr>
                      <w:rFonts w:ascii="Microsoft Sans Serif" w:hAnsi="Microsoft Sans Serif"/>
                    </w:rPr>
                  </w:pPr>
                  <w:r>
                    <w:rPr>
                      <w:rFonts w:ascii="Microsoft Sans Serif" w:hAnsi="Microsoft Sans Serif"/>
                      <w:color w:val="131413"/>
                    </w:rPr>
                    <w:t>·</w:t>
                  </w:r>
                  <w:r>
                    <w:rPr>
                      <w:rFonts w:ascii="Microsoft Sans Serif" w:hAnsi="Microsoft Sans Serif"/>
                      <w:color w:val="131413"/>
                    </w:rPr>
                    <w:tab/>
                    <w:t>·</w:t>
                  </w:r>
                  <w:r>
                    <w:rPr>
                      <w:rFonts w:ascii="Microsoft Sans Serif" w:hAnsi="Microsoft Sans Serif"/>
                      <w:color w:val="131413"/>
                    </w:rPr>
                    <w:tab/>
                    <w:t>·</w:t>
                  </w:r>
                  <w:r>
                    <w:rPr>
                      <w:rFonts w:ascii="Microsoft Sans Serif" w:hAnsi="Microsoft Sans Serif"/>
                      <w:color w:val="131413"/>
                    </w:rPr>
                    <w:tab/>
                  </w:r>
                  <w:r>
                    <w:rPr>
                      <w:rFonts w:ascii="Microsoft Sans Serif" w:hAnsi="Microsoft Sans Serif"/>
                      <w:color w:val="131413"/>
                      <w:spacing w:val="-19"/>
                    </w:rPr>
                    <w:t>·</w:t>
                  </w:r>
                </w:p>
              </w:txbxContent>
            </v:textbox>
            <w10:wrap anchorx="page"/>
          </v:shape>
        </w:pict>
      </w:r>
      <w:r w:rsidRPr="000C5761">
        <w:rPr>
          <w:rFonts w:ascii="Arial" w:hAnsi="Arial" w:cs="Arial"/>
          <w:b/>
          <w:color w:val="131413"/>
          <w:sz w:val="20"/>
          <w:szCs w:val="20"/>
        </w:rPr>
        <w:t xml:space="preserve">Keywords </w:t>
      </w:r>
      <w:r w:rsidRPr="000C5761">
        <w:rPr>
          <w:rFonts w:ascii="Arial" w:hAnsi="Arial" w:cs="Arial"/>
          <w:color w:val="131413"/>
          <w:sz w:val="20"/>
          <w:szCs w:val="20"/>
        </w:rPr>
        <w:t>Positivism Quantitative research Social science Social research Contemporary social world</w:t>
      </w:r>
    </w:p>
    <w:p w:rsidR="006C7AC5" w:rsidRPr="000C5761" w:rsidRDefault="006C7AC5">
      <w:pPr>
        <w:pStyle w:val="BodyText"/>
        <w:rPr>
          <w:rFonts w:ascii="Arial" w:hAnsi="Arial" w:cs="Arial"/>
          <w:sz w:val="20"/>
          <w:szCs w:val="20"/>
        </w:rPr>
      </w:pPr>
    </w:p>
    <w:p w:rsidR="006C7AC5" w:rsidRPr="000C5761" w:rsidRDefault="006C7AC5">
      <w:pPr>
        <w:pStyle w:val="BodyText"/>
        <w:spacing w:before="5"/>
        <w:rPr>
          <w:rFonts w:ascii="Arial" w:hAnsi="Arial" w:cs="Arial"/>
          <w:sz w:val="20"/>
          <w:szCs w:val="20"/>
        </w:rPr>
      </w:pPr>
    </w:p>
    <w:p w:rsidR="006C7AC5" w:rsidRPr="000C5761" w:rsidRDefault="00C76FC0">
      <w:pPr>
        <w:pStyle w:val="Heading1"/>
        <w:rPr>
          <w:rFonts w:ascii="Arial" w:hAnsi="Arial" w:cs="Arial"/>
          <w:sz w:val="20"/>
          <w:szCs w:val="20"/>
        </w:rPr>
      </w:pPr>
      <w:bookmarkStart w:id="2" w:name="1_Introduction:_an_overview_of_positivis"/>
      <w:bookmarkEnd w:id="2"/>
      <w:r w:rsidRPr="000C5761">
        <w:rPr>
          <w:rFonts w:ascii="Arial" w:hAnsi="Arial" w:cs="Arial"/>
          <w:color w:val="131413"/>
          <w:sz w:val="20"/>
          <w:szCs w:val="20"/>
        </w:rPr>
        <w:t>1 Introduction: an overview of positivism in sociology</w:t>
      </w:r>
    </w:p>
    <w:p w:rsidR="006C7AC5" w:rsidRPr="000C5761" w:rsidRDefault="006C7AC5">
      <w:pPr>
        <w:pStyle w:val="BodyText"/>
        <w:spacing w:before="10"/>
        <w:rPr>
          <w:rFonts w:ascii="Arial" w:hAnsi="Arial" w:cs="Arial"/>
          <w:b/>
          <w:sz w:val="20"/>
          <w:szCs w:val="20"/>
        </w:rPr>
      </w:pPr>
    </w:p>
    <w:p w:rsidR="006C7AC5" w:rsidRPr="000C5761" w:rsidRDefault="00C76FC0">
      <w:pPr>
        <w:pStyle w:val="BodyText"/>
        <w:ind w:left="350" w:right="331"/>
        <w:jc w:val="both"/>
        <w:rPr>
          <w:rFonts w:ascii="Arial" w:hAnsi="Arial" w:cs="Arial"/>
          <w:sz w:val="20"/>
          <w:szCs w:val="20"/>
        </w:rPr>
      </w:pPr>
      <w:r w:rsidRPr="000C5761">
        <w:rPr>
          <w:rFonts w:ascii="Arial" w:hAnsi="Arial" w:cs="Arial"/>
          <w:color w:val="131413"/>
          <w:sz w:val="20"/>
          <w:szCs w:val="20"/>
        </w:rPr>
        <w:t>‘Social</w:t>
      </w:r>
      <w:r w:rsidRPr="000C5761">
        <w:rPr>
          <w:rFonts w:ascii="Arial" w:hAnsi="Arial" w:cs="Arial"/>
          <w:color w:val="131413"/>
          <w:spacing w:val="-11"/>
          <w:sz w:val="20"/>
          <w:szCs w:val="20"/>
        </w:rPr>
        <w:t xml:space="preserve"> </w:t>
      </w:r>
      <w:r w:rsidRPr="000C5761">
        <w:rPr>
          <w:rFonts w:ascii="Arial" w:hAnsi="Arial" w:cs="Arial"/>
          <w:color w:val="131413"/>
          <w:sz w:val="20"/>
          <w:szCs w:val="20"/>
        </w:rPr>
        <w:t>contacts</w:t>
      </w:r>
      <w:r w:rsidRPr="000C5761">
        <w:rPr>
          <w:rFonts w:ascii="Arial" w:hAnsi="Arial" w:cs="Arial"/>
          <w:color w:val="131413"/>
          <w:spacing w:val="-10"/>
          <w:sz w:val="20"/>
          <w:szCs w:val="20"/>
        </w:rPr>
        <w:t xml:space="preserve"> </w:t>
      </w:r>
      <w:r w:rsidRPr="000C5761">
        <w:rPr>
          <w:rFonts w:ascii="Arial" w:hAnsi="Arial" w:cs="Arial"/>
          <w:color w:val="131413"/>
          <w:sz w:val="20"/>
          <w:szCs w:val="20"/>
        </w:rPr>
        <w:t>with</w:t>
      </w:r>
      <w:r w:rsidRPr="000C5761">
        <w:rPr>
          <w:rFonts w:ascii="Arial" w:hAnsi="Arial" w:cs="Arial"/>
          <w:color w:val="131413"/>
          <w:spacing w:val="-10"/>
          <w:sz w:val="20"/>
          <w:szCs w:val="20"/>
        </w:rPr>
        <w:t xml:space="preserve"> </w:t>
      </w:r>
      <w:r w:rsidRPr="000C5761">
        <w:rPr>
          <w:rFonts w:ascii="Arial" w:hAnsi="Arial" w:cs="Arial"/>
          <w:color w:val="131413"/>
          <w:sz w:val="20"/>
          <w:szCs w:val="20"/>
        </w:rPr>
        <w:t>neighbours</w:t>
      </w:r>
      <w:r w:rsidRPr="000C5761">
        <w:rPr>
          <w:rFonts w:ascii="Arial" w:hAnsi="Arial" w:cs="Arial"/>
          <w:color w:val="131413"/>
          <w:spacing w:val="-10"/>
          <w:sz w:val="20"/>
          <w:szCs w:val="20"/>
        </w:rPr>
        <w:t xml:space="preserve"> </w:t>
      </w:r>
      <w:r w:rsidRPr="000C5761">
        <w:rPr>
          <w:rFonts w:ascii="Arial" w:hAnsi="Arial" w:cs="Arial"/>
          <w:color w:val="131413"/>
          <w:sz w:val="20"/>
          <w:szCs w:val="20"/>
        </w:rPr>
        <w:t>have</w:t>
      </w:r>
      <w:r w:rsidRPr="000C5761">
        <w:rPr>
          <w:rFonts w:ascii="Arial" w:hAnsi="Arial" w:cs="Arial"/>
          <w:color w:val="131413"/>
          <w:spacing w:val="-10"/>
          <w:sz w:val="20"/>
          <w:szCs w:val="20"/>
        </w:rPr>
        <w:t xml:space="preserve"> </w:t>
      </w:r>
      <w:r w:rsidRPr="000C5761">
        <w:rPr>
          <w:rFonts w:ascii="Arial" w:hAnsi="Arial" w:cs="Arial"/>
          <w:color w:val="131413"/>
          <w:sz w:val="20"/>
          <w:szCs w:val="20"/>
        </w:rPr>
        <w:t>declined</w:t>
      </w:r>
      <w:r w:rsidRPr="000C5761">
        <w:rPr>
          <w:rFonts w:ascii="Arial" w:hAnsi="Arial" w:cs="Arial"/>
          <w:color w:val="131413"/>
          <w:spacing w:val="-10"/>
          <w:sz w:val="20"/>
          <w:szCs w:val="20"/>
        </w:rPr>
        <w:t xml:space="preserve"> </w:t>
      </w:r>
      <w:r w:rsidRPr="000C5761">
        <w:rPr>
          <w:rFonts w:ascii="Arial" w:hAnsi="Arial" w:cs="Arial"/>
          <w:color w:val="131413"/>
          <w:sz w:val="20"/>
          <w:szCs w:val="20"/>
        </w:rPr>
        <w:t>over</w:t>
      </w:r>
      <w:r w:rsidRPr="000C5761">
        <w:rPr>
          <w:rFonts w:ascii="Arial" w:hAnsi="Arial" w:cs="Arial"/>
          <w:color w:val="131413"/>
          <w:spacing w:val="-10"/>
          <w:sz w:val="20"/>
          <w:szCs w:val="20"/>
        </w:rPr>
        <w:t xml:space="preserve"> </w:t>
      </w:r>
      <w:r w:rsidRPr="000C5761">
        <w:rPr>
          <w:rFonts w:ascii="Arial" w:hAnsi="Arial" w:cs="Arial"/>
          <w:color w:val="131413"/>
          <w:sz w:val="20"/>
          <w:szCs w:val="20"/>
        </w:rPr>
        <w:t>a</w:t>
      </w:r>
      <w:r w:rsidRPr="000C5761">
        <w:rPr>
          <w:rFonts w:ascii="Arial" w:hAnsi="Arial" w:cs="Arial"/>
          <w:color w:val="131413"/>
          <w:spacing w:val="-10"/>
          <w:sz w:val="20"/>
          <w:szCs w:val="20"/>
        </w:rPr>
        <w:t xml:space="preserve"> </w:t>
      </w:r>
      <w:r w:rsidRPr="000C5761">
        <w:rPr>
          <w:rFonts w:ascii="Arial" w:hAnsi="Arial" w:cs="Arial"/>
          <w:color w:val="131413"/>
          <w:sz w:val="20"/>
          <w:szCs w:val="20"/>
        </w:rPr>
        <w:t>ten</w:t>
      </w:r>
      <w:r w:rsidRPr="000C5761">
        <w:rPr>
          <w:rFonts w:ascii="Arial" w:hAnsi="Arial" w:cs="Arial"/>
          <w:color w:val="131413"/>
          <w:spacing w:val="-10"/>
          <w:sz w:val="20"/>
          <w:szCs w:val="20"/>
        </w:rPr>
        <w:t xml:space="preserve"> </w:t>
      </w:r>
      <w:r w:rsidRPr="000C5761">
        <w:rPr>
          <w:rFonts w:ascii="Arial" w:hAnsi="Arial" w:cs="Arial"/>
          <w:color w:val="131413"/>
          <w:sz w:val="20"/>
          <w:szCs w:val="20"/>
        </w:rPr>
        <w:t>year</w:t>
      </w:r>
      <w:r w:rsidRPr="000C5761">
        <w:rPr>
          <w:rFonts w:ascii="Arial" w:hAnsi="Arial" w:cs="Arial"/>
          <w:color w:val="131413"/>
          <w:spacing w:val="-11"/>
          <w:sz w:val="20"/>
          <w:szCs w:val="20"/>
        </w:rPr>
        <w:t xml:space="preserve"> </w:t>
      </w:r>
      <w:r w:rsidRPr="000C5761">
        <w:rPr>
          <w:rFonts w:ascii="Arial" w:hAnsi="Arial" w:cs="Arial"/>
          <w:color w:val="131413"/>
          <w:sz w:val="20"/>
          <w:szCs w:val="20"/>
        </w:rPr>
        <w:t>period</w:t>
      </w:r>
      <w:r w:rsidRPr="000C5761">
        <w:rPr>
          <w:rFonts w:ascii="Arial" w:hAnsi="Arial" w:cs="Arial"/>
          <w:color w:val="131413"/>
          <w:spacing w:val="-10"/>
          <w:sz w:val="20"/>
          <w:szCs w:val="20"/>
        </w:rPr>
        <w:t xml:space="preserve"> </w:t>
      </w:r>
      <w:r w:rsidRPr="000C5761">
        <w:rPr>
          <w:rFonts w:ascii="Arial" w:hAnsi="Arial" w:cs="Arial"/>
          <w:color w:val="131413"/>
          <w:sz w:val="20"/>
          <w:szCs w:val="20"/>
        </w:rPr>
        <w:t>and</w:t>
      </w:r>
      <w:r w:rsidRPr="000C5761">
        <w:rPr>
          <w:rFonts w:ascii="Arial" w:hAnsi="Arial" w:cs="Arial"/>
          <w:color w:val="131413"/>
          <w:spacing w:val="-10"/>
          <w:sz w:val="20"/>
          <w:szCs w:val="20"/>
        </w:rPr>
        <w:t xml:space="preserve"> </w:t>
      </w:r>
      <w:r w:rsidRPr="000C5761">
        <w:rPr>
          <w:rFonts w:ascii="Arial" w:hAnsi="Arial" w:cs="Arial"/>
          <w:color w:val="131413"/>
          <w:sz w:val="20"/>
          <w:szCs w:val="20"/>
        </w:rPr>
        <w:t>that</w:t>
      </w:r>
      <w:r w:rsidRPr="000C5761">
        <w:rPr>
          <w:rFonts w:ascii="Arial" w:hAnsi="Arial" w:cs="Arial"/>
          <w:color w:val="131413"/>
          <w:spacing w:val="-10"/>
          <w:sz w:val="20"/>
          <w:szCs w:val="20"/>
        </w:rPr>
        <w:t xml:space="preserve"> </w:t>
      </w:r>
      <w:r w:rsidRPr="000C5761">
        <w:rPr>
          <w:rFonts w:ascii="Arial" w:hAnsi="Arial" w:cs="Arial"/>
          <w:color w:val="131413"/>
          <w:spacing w:val="-3"/>
          <w:sz w:val="20"/>
          <w:szCs w:val="20"/>
        </w:rPr>
        <w:t xml:space="preserve">markers </w:t>
      </w:r>
      <w:r w:rsidRPr="000C5761">
        <w:rPr>
          <w:rFonts w:ascii="Arial" w:hAnsi="Arial" w:cs="Arial"/>
          <w:color w:val="131413"/>
          <w:sz w:val="20"/>
          <w:szCs w:val="20"/>
        </w:rPr>
        <w:t>of residential, physical and virtual mobility are associated with neighbourhood social ties, albeit less dramatic</w:t>
      </w:r>
      <w:r w:rsidRPr="000C5761">
        <w:rPr>
          <w:rFonts w:ascii="Arial" w:hAnsi="Arial" w:cs="Arial"/>
          <w:color w:val="131413"/>
          <w:sz w:val="20"/>
          <w:szCs w:val="20"/>
        </w:rPr>
        <w:t>ally than might have been</w:t>
      </w:r>
      <w:r w:rsidRPr="000C5761">
        <w:rPr>
          <w:rFonts w:ascii="Arial" w:hAnsi="Arial" w:cs="Arial"/>
          <w:color w:val="131413"/>
          <w:spacing w:val="-11"/>
          <w:sz w:val="20"/>
          <w:szCs w:val="20"/>
        </w:rPr>
        <w:t xml:space="preserve"> </w:t>
      </w:r>
      <w:r w:rsidRPr="000C5761">
        <w:rPr>
          <w:rFonts w:ascii="Arial" w:hAnsi="Arial" w:cs="Arial"/>
          <w:color w:val="131413"/>
          <w:sz w:val="20"/>
          <w:szCs w:val="20"/>
        </w:rPr>
        <w:t>expected’</w:t>
      </w:r>
      <w:r w:rsidRPr="000C5761">
        <w:rPr>
          <w:rFonts w:ascii="Arial" w:hAnsi="Arial" w:cs="Arial"/>
          <w:color w:val="0000FF"/>
          <w:position w:val="7"/>
          <w:sz w:val="20"/>
          <w:szCs w:val="20"/>
        </w:rPr>
        <w:t>1</w:t>
      </w:r>
    </w:p>
    <w:p w:rsidR="006C7AC5" w:rsidRPr="000C5761" w:rsidRDefault="006C7AC5">
      <w:pPr>
        <w:pStyle w:val="BodyText"/>
        <w:rPr>
          <w:rFonts w:ascii="Arial" w:hAnsi="Arial" w:cs="Arial"/>
          <w:sz w:val="20"/>
          <w:szCs w:val="20"/>
        </w:rPr>
      </w:pPr>
    </w:p>
    <w:p w:rsidR="006C7AC5" w:rsidRPr="000C5761" w:rsidRDefault="006C7AC5">
      <w:pPr>
        <w:pStyle w:val="BodyText"/>
        <w:rPr>
          <w:rFonts w:ascii="Arial" w:hAnsi="Arial" w:cs="Arial"/>
          <w:sz w:val="20"/>
          <w:szCs w:val="20"/>
        </w:rPr>
      </w:pPr>
    </w:p>
    <w:p w:rsidR="006C7AC5" w:rsidRPr="000C5761" w:rsidRDefault="00C76FC0">
      <w:pPr>
        <w:pStyle w:val="BodyText"/>
        <w:rPr>
          <w:rFonts w:ascii="Arial" w:hAnsi="Arial" w:cs="Arial"/>
          <w:sz w:val="20"/>
          <w:szCs w:val="20"/>
        </w:rPr>
      </w:pPr>
      <w:r w:rsidRPr="000C5761">
        <w:rPr>
          <w:rFonts w:ascii="Arial" w:hAnsi="Arial" w:cs="Arial"/>
          <w:sz w:val="20"/>
          <w:szCs w:val="20"/>
        </w:rPr>
        <w:pict>
          <v:line id="_x0000_s1037" style="position:absolute;z-index:-251661312;mso-wrap-distance-left:0;mso-wrap-distance-right:0;mso-position-horizontal-relative:page" from="47.2pt,16.5pt" to="154.9pt,16.5pt" strokecolor="#131413" strokeweight=".1016mm">
            <w10:wrap type="topAndBottom" anchorx="page"/>
          </v:line>
        </w:pict>
      </w:r>
    </w:p>
    <w:p w:rsidR="006C7AC5" w:rsidRPr="000C5761" w:rsidRDefault="00C76FC0">
      <w:pPr>
        <w:spacing w:after="112" w:line="211" w:lineRule="exact"/>
        <w:ind w:left="123"/>
        <w:rPr>
          <w:rFonts w:ascii="Arial" w:hAnsi="Arial" w:cs="Arial"/>
          <w:sz w:val="20"/>
          <w:szCs w:val="20"/>
        </w:rPr>
      </w:pPr>
      <w:r w:rsidRPr="000C5761">
        <w:rPr>
          <w:rFonts w:ascii="Arial" w:hAnsi="Arial" w:cs="Arial"/>
          <w:color w:val="131413"/>
          <w:position w:val="6"/>
          <w:sz w:val="20"/>
          <w:szCs w:val="20"/>
        </w:rPr>
        <w:t xml:space="preserve">1 </w:t>
      </w:r>
      <w:r w:rsidRPr="000C5761">
        <w:rPr>
          <w:rFonts w:ascii="Arial" w:hAnsi="Arial" w:cs="Arial"/>
          <w:color w:val="131413"/>
          <w:sz w:val="20"/>
          <w:szCs w:val="20"/>
        </w:rPr>
        <w:t>Knies (</w:t>
      </w:r>
      <w:hyperlink w:anchor="_bookmark23" w:history="1">
        <w:r w:rsidRPr="000C5761">
          <w:rPr>
            <w:rFonts w:ascii="Arial" w:hAnsi="Arial" w:cs="Arial"/>
            <w:color w:val="0000FF"/>
            <w:sz w:val="20"/>
            <w:szCs w:val="20"/>
          </w:rPr>
          <w:t>2013</w:t>
        </w:r>
      </w:hyperlink>
      <w:r w:rsidRPr="000C5761">
        <w:rPr>
          <w:rFonts w:ascii="Arial" w:hAnsi="Arial" w:cs="Arial"/>
          <w:color w:val="131413"/>
          <w:sz w:val="20"/>
          <w:szCs w:val="20"/>
        </w:rPr>
        <w:t>, p. 446).</w:t>
      </w:r>
    </w:p>
    <w:p w:rsidR="006C7AC5" w:rsidRPr="000C5761" w:rsidRDefault="006C7AC5" w:rsidP="000C5761">
      <w:pPr>
        <w:pStyle w:val="BodyText"/>
        <w:spacing w:line="20" w:lineRule="exact"/>
        <w:ind w:left="117"/>
        <w:rPr>
          <w:rFonts w:ascii="Arial" w:hAnsi="Arial" w:cs="Arial"/>
          <w:sz w:val="20"/>
          <w:szCs w:val="20"/>
        </w:rPr>
      </w:pPr>
    </w:p>
    <w:p w:rsidR="006C7AC5" w:rsidRPr="000C5761" w:rsidRDefault="006C7AC5">
      <w:pPr>
        <w:rPr>
          <w:rFonts w:ascii="Arial" w:hAnsi="Arial" w:cs="Arial"/>
          <w:sz w:val="20"/>
          <w:szCs w:val="20"/>
        </w:rPr>
        <w:sectPr w:rsidR="006C7AC5" w:rsidRPr="000C5761">
          <w:footerReference w:type="even" r:id="rId7"/>
          <w:footerReference w:type="default" r:id="rId8"/>
          <w:type w:val="continuous"/>
          <w:pgSz w:w="8790" w:h="13330"/>
          <w:pgMar w:top="560" w:right="820" w:bottom="660" w:left="820" w:header="720" w:footer="461" w:gutter="0"/>
          <w:cols w:space="720"/>
        </w:sectPr>
      </w:pPr>
    </w:p>
    <w:p w:rsidR="006C7AC5" w:rsidRPr="000C5761" w:rsidRDefault="006C7AC5">
      <w:pPr>
        <w:pStyle w:val="BodyText"/>
        <w:spacing w:before="6"/>
        <w:rPr>
          <w:rFonts w:ascii="Arial" w:hAnsi="Arial" w:cs="Arial"/>
          <w:sz w:val="20"/>
          <w:szCs w:val="20"/>
        </w:rPr>
      </w:pPr>
    </w:p>
    <w:p w:rsidR="006C7AC5" w:rsidRPr="000C5761" w:rsidRDefault="00C76FC0">
      <w:pPr>
        <w:pStyle w:val="BodyText"/>
        <w:spacing w:line="228" w:lineRule="auto"/>
        <w:ind w:left="350" w:right="331"/>
        <w:jc w:val="both"/>
        <w:rPr>
          <w:rFonts w:ascii="Arial" w:hAnsi="Arial" w:cs="Arial"/>
          <w:sz w:val="20"/>
          <w:szCs w:val="20"/>
        </w:rPr>
      </w:pPr>
      <w:r w:rsidRPr="000C5761">
        <w:rPr>
          <w:rFonts w:ascii="Arial" w:hAnsi="Arial" w:cs="Arial"/>
          <w:color w:val="131413"/>
          <w:sz w:val="20"/>
          <w:szCs w:val="20"/>
        </w:rPr>
        <w:t>‘For</w:t>
      </w:r>
      <w:r w:rsidRPr="000C5761">
        <w:rPr>
          <w:rFonts w:ascii="Arial" w:hAnsi="Arial" w:cs="Arial"/>
          <w:color w:val="131413"/>
          <w:spacing w:val="-9"/>
          <w:sz w:val="20"/>
          <w:szCs w:val="20"/>
        </w:rPr>
        <w:t xml:space="preserve"> </w:t>
      </w:r>
      <w:r w:rsidRPr="000C5761">
        <w:rPr>
          <w:rFonts w:ascii="Arial" w:hAnsi="Arial" w:cs="Arial"/>
          <w:color w:val="131413"/>
          <w:sz w:val="20"/>
          <w:szCs w:val="20"/>
        </w:rPr>
        <w:t>all</w:t>
      </w:r>
      <w:r w:rsidRPr="000C5761">
        <w:rPr>
          <w:rFonts w:ascii="Arial" w:hAnsi="Arial" w:cs="Arial"/>
          <w:color w:val="131413"/>
          <w:spacing w:val="-8"/>
          <w:sz w:val="20"/>
          <w:szCs w:val="20"/>
        </w:rPr>
        <w:t xml:space="preserve"> </w:t>
      </w:r>
      <w:r w:rsidRPr="000C5761">
        <w:rPr>
          <w:rFonts w:ascii="Arial" w:hAnsi="Arial" w:cs="Arial"/>
          <w:color w:val="131413"/>
          <w:sz w:val="20"/>
          <w:szCs w:val="20"/>
        </w:rPr>
        <w:t>ethnic</w:t>
      </w:r>
      <w:r w:rsidRPr="000C5761">
        <w:rPr>
          <w:rFonts w:ascii="Arial" w:hAnsi="Arial" w:cs="Arial"/>
          <w:color w:val="131413"/>
          <w:spacing w:val="-7"/>
          <w:sz w:val="20"/>
          <w:szCs w:val="20"/>
        </w:rPr>
        <w:t xml:space="preserve"> </w:t>
      </w:r>
      <w:r w:rsidRPr="000C5761">
        <w:rPr>
          <w:rFonts w:ascii="Arial" w:hAnsi="Arial" w:cs="Arial"/>
          <w:color w:val="131413"/>
          <w:sz w:val="20"/>
          <w:szCs w:val="20"/>
        </w:rPr>
        <w:t>minority</w:t>
      </w:r>
      <w:r w:rsidRPr="000C5761">
        <w:rPr>
          <w:rFonts w:ascii="Arial" w:hAnsi="Arial" w:cs="Arial"/>
          <w:color w:val="131413"/>
          <w:spacing w:val="-9"/>
          <w:sz w:val="20"/>
          <w:szCs w:val="20"/>
        </w:rPr>
        <w:t xml:space="preserve"> </w:t>
      </w:r>
      <w:r w:rsidRPr="000C5761">
        <w:rPr>
          <w:rFonts w:ascii="Arial" w:hAnsi="Arial" w:cs="Arial"/>
          <w:color w:val="131413"/>
          <w:sz w:val="20"/>
          <w:szCs w:val="20"/>
        </w:rPr>
        <w:t>groups</w:t>
      </w:r>
      <w:r w:rsidRPr="000C5761">
        <w:rPr>
          <w:rFonts w:ascii="Arial" w:hAnsi="Arial" w:cs="Arial"/>
          <w:color w:val="131413"/>
          <w:spacing w:val="-8"/>
          <w:sz w:val="20"/>
          <w:szCs w:val="20"/>
        </w:rPr>
        <w:t xml:space="preserve"> </w:t>
      </w:r>
      <w:r w:rsidRPr="000C5761">
        <w:rPr>
          <w:rFonts w:ascii="Arial" w:hAnsi="Arial" w:cs="Arial"/>
          <w:color w:val="131413"/>
          <w:sz w:val="20"/>
          <w:szCs w:val="20"/>
        </w:rPr>
        <w:t>in</w:t>
      </w:r>
      <w:r w:rsidRPr="000C5761">
        <w:rPr>
          <w:rFonts w:ascii="Arial" w:hAnsi="Arial" w:cs="Arial"/>
          <w:color w:val="131413"/>
          <w:spacing w:val="-8"/>
          <w:sz w:val="20"/>
          <w:szCs w:val="20"/>
        </w:rPr>
        <w:t xml:space="preserve"> </w:t>
      </w:r>
      <w:r w:rsidRPr="000C5761">
        <w:rPr>
          <w:rFonts w:ascii="Arial" w:hAnsi="Arial" w:cs="Arial"/>
          <w:color w:val="131413"/>
          <w:sz w:val="20"/>
          <w:szCs w:val="20"/>
        </w:rPr>
        <w:t>Britain,</w:t>
      </w:r>
      <w:r w:rsidRPr="000C5761">
        <w:rPr>
          <w:rFonts w:ascii="Arial" w:hAnsi="Arial" w:cs="Arial"/>
          <w:color w:val="131413"/>
          <w:spacing w:val="-8"/>
          <w:sz w:val="20"/>
          <w:szCs w:val="20"/>
        </w:rPr>
        <w:t xml:space="preserve"> </w:t>
      </w:r>
      <w:r w:rsidRPr="000C5761">
        <w:rPr>
          <w:rFonts w:ascii="Arial" w:hAnsi="Arial" w:cs="Arial"/>
          <w:color w:val="131413"/>
          <w:sz w:val="20"/>
          <w:szCs w:val="20"/>
        </w:rPr>
        <w:t>the</w:t>
      </w:r>
      <w:r w:rsidRPr="000C5761">
        <w:rPr>
          <w:rFonts w:ascii="Arial" w:hAnsi="Arial" w:cs="Arial"/>
          <w:color w:val="131413"/>
          <w:spacing w:val="-8"/>
          <w:sz w:val="20"/>
          <w:szCs w:val="20"/>
        </w:rPr>
        <w:t xml:space="preserve"> </w:t>
      </w:r>
      <w:r w:rsidRPr="000C5761">
        <w:rPr>
          <w:rFonts w:ascii="Arial" w:hAnsi="Arial" w:cs="Arial"/>
          <w:color w:val="131413"/>
          <w:sz w:val="20"/>
          <w:szCs w:val="20"/>
        </w:rPr>
        <w:t>propensity</w:t>
      </w:r>
      <w:r w:rsidRPr="000C5761">
        <w:rPr>
          <w:rFonts w:ascii="Arial" w:hAnsi="Arial" w:cs="Arial"/>
          <w:color w:val="131413"/>
          <w:spacing w:val="-8"/>
          <w:sz w:val="20"/>
          <w:szCs w:val="20"/>
        </w:rPr>
        <w:t xml:space="preserve"> </w:t>
      </w:r>
      <w:r w:rsidRPr="000C5761">
        <w:rPr>
          <w:rFonts w:ascii="Arial" w:hAnsi="Arial" w:cs="Arial"/>
          <w:color w:val="131413"/>
          <w:sz w:val="20"/>
          <w:szCs w:val="20"/>
        </w:rPr>
        <w:t>to</w:t>
      </w:r>
      <w:r w:rsidRPr="000C5761">
        <w:rPr>
          <w:rFonts w:ascii="Arial" w:hAnsi="Arial" w:cs="Arial"/>
          <w:color w:val="131413"/>
          <w:spacing w:val="-8"/>
          <w:sz w:val="20"/>
          <w:szCs w:val="20"/>
        </w:rPr>
        <w:t xml:space="preserve"> </w:t>
      </w:r>
      <w:r w:rsidRPr="000C5761">
        <w:rPr>
          <w:rFonts w:ascii="Arial" w:hAnsi="Arial" w:cs="Arial"/>
          <w:color w:val="131413"/>
          <w:sz w:val="20"/>
          <w:szCs w:val="20"/>
        </w:rPr>
        <w:t>intermarry</w:t>
      </w:r>
      <w:r w:rsidRPr="000C5761">
        <w:rPr>
          <w:rFonts w:ascii="Arial" w:hAnsi="Arial" w:cs="Arial"/>
          <w:color w:val="131413"/>
          <w:spacing w:val="-8"/>
          <w:sz w:val="20"/>
          <w:szCs w:val="20"/>
        </w:rPr>
        <w:t xml:space="preserve"> </w:t>
      </w:r>
      <w:r w:rsidRPr="000C5761">
        <w:rPr>
          <w:rFonts w:ascii="Arial" w:hAnsi="Arial" w:cs="Arial"/>
          <w:color w:val="131413"/>
          <w:sz w:val="20"/>
          <w:szCs w:val="20"/>
        </w:rPr>
        <w:t>is</w:t>
      </w:r>
      <w:r w:rsidRPr="000C5761">
        <w:rPr>
          <w:rFonts w:ascii="Arial" w:hAnsi="Arial" w:cs="Arial"/>
          <w:color w:val="131413"/>
          <w:spacing w:val="-7"/>
          <w:sz w:val="20"/>
          <w:szCs w:val="20"/>
        </w:rPr>
        <w:t xml:space="preserve"> </w:t>
      </w:r>
      <w:r w:rsidRPr="000C5761">
        <w:rPr>
          <w:rFonts w:ascii="Arial" w:hAnsi="Arial" w:cs="Arial"/>
          <w:color w:val="131413"/>
          <w:sz w:val="20"/>
          <w:szCs w:val="20"/>
        </w:rPr>
        <w:t>higher</w:t>
      </w:r>
      <w:r w:rsidRPr="000C5761">
        <w:rPr>
          <w:rFonts w:ascii="Arial" w:hAnsi="Arial" w:cs="Arial"/>
          <w:color w:val="131413"/>
          <w:spacing w:val="-9"/>
          <w:sz w:val="20"/>
          <w:szCs w:val="20"/>
        </w:rPr>
        <w:t xml:space="preserve"> </w:t>
      </w:r>
      <w:r w:rsidRPr="000C5761">
        <w:rPr>
          <w:rFonts w:ascii="Arial" w:hAnsi="Arial" w:cs="Arial"/>
          <w:color w:val="131413"/>
          <w:sz w:val="20"/>
          <w:szCs w:val="20"/>
        </w:rPr>
        <w:t>in</w:t>
      </w:r>
      <w:r w:rsidRPr="000C5761">
        <w:rPr>
          <w:rFonts w:ascii="Arial" w:hAnsi="Arial" w:cs="Arial"/>
          <w:color w:val="131413"/>
          <w:spacing w:val="-7"/>
          <w:sz w:val="20"/>
          <w:szCs w:val="20"/>
        </w:rPr>
        <w:t xml:space="preserve"> </w:t>
      </w:r>
      <w:r w:rsidRPr="000C5761">
        <w:rPr>
          <w:rFonts w:ascii="Arial" w:hAnsi="Arial" w:cs="Arial"/>
          <w:color w:val="131413"/>
          <w:sz w:val="20"/>
          <w:szCs w:val="20"/>
        </w:rPr>
        <w:t>the second generation than in the</w:t>
      </w:r>
      <w:r w:rsidRPr="000C5761">
        <w:rPr>
          <w:rFonts w:ascii="Arial" w:hAnsi="Arial" w:cs="Arial"/>
          <w:color w:val="131413"/>
          <w:spacing w:val="-7"/>
          <w:sz w:val="20"/>
          <w:szCs w:val="20"/>
        </w:rPr>
        <w:t xml:space="preserve"> </w:t>
      </w:r>
      <w:r w:rsidRPr="000C5761">
        <w:rPr>
          <w:rFonts w:ascii="Arial" w:hAnsi="Arial" w:cs="Arial"/>
          <w:color w:val="131413"/>
          <w:sz w:val="20"/>
          <w:szCs w:val="20"/>
        </w:rPr>
        <w:t>first’</w:t>
      </w:r>
      <w:hyperlink w:anchor="_bookmark0" w:history="1">
        <w:r w:rsidRPr="000C5761">
          <w:rPr>
            <w:rFonts w:ascii="Arial" w:hAnsi="Arial" w:cs="Arial"/>
            <w:color w:val="0000FF"/>
            <w:position w:val="7"/>
            <w:sz w:val="20"/>
            <w:szCs w:val="20"/>
          </w:rPr>
          <w:t>2</w:t>
        </w:r>
      </w:hyperlink>
    </w:p>
    <w:p w:rsidR="006C7AC5" w:rsidRPr="000C5761" w:rsidRDefault="00C76FC0">
      <w:pPr>
        <w:pStyle w:val="BodyText"/>
        <w:spacing w:before="11"/>
        <w:ind w:left="350" w:right="331"/>
        <w:jc w:val="both"/>
        <w:rPr>
          <w:rFonts w:ascii="Arial" w:hAnsi="Arial" w:cs="Arial"/>
          <w:sz w:val="20"/>
          <w:szCs w:val="20"/>
        </w:rPr>
      </w:pPr>
      <w:r w:rsidRPr="000C5761">
        <w:rPr>
          <w:rFonts w:ascii="Arial" w:hAnsi="Arial" w:cs="Arial"/>
          <w:color w:val="131413"/>
          <w:sz w:val="20"/>
          <w:szCs w:val="20"/>
        </w:rPr>
        <w:t>‘The greater the percentage of radio time devoted to country music, the higher the incident of white suicide; black suicide was unrelated to country music. The effect is independent of divorce, southernness, poverty, and gun availability’</w:t>
      </w:r>
      <w:hyperlink w:anchor="_bookmark1" w:history="1">
        <w:r w:rsidRPr="000C5761">
          <w:rPr>
            <w:rFonts w:ascii="Arial" w:hAnsi="Arial" w:cs="Arial"/>
            <w:color w:val="0000FF"/>
            <w:position w:val="7"/>
            <w:sz w:val="20"/>
            <w:szCs w:val="20"/>
          </w:rPr>
          <w:t>3</w:t>
        </w:r>
      </w:hyperlink>
    </w:p>
    <w:p w:rsidR="006C7AC5" w:rsidRPr="000C5761" w:rsidRDefault="00C76FC0">
      <w:pPr>
        <w:pStyle w:val="BodyText"/>
        <w:spacing w:before="187" w:line="252" w:lineRule="auto"/>
        <w:ind w:left="123" w:right="104" w:firstLine="226"/>
        <w:jc w:val="both"/>
        <w:rPr>
          <w:rFonts w:ascii="Arial" w:hAnsi="Arial" w:cs="Arial"/>
          <w:sz w:val="20"/>
          <w:szCs w:val="20"/>
        </w:rPr>
      </w:pPr>
      <w:r w:rsidRPr="000C5761">
        <w:rPr>
          <w:rFonts w:ascii="Arial" w:hAnsi="Arial" w:cs="Arial"/>
          <w:color w:val="131413"/>
          <w:sz w:val="20"/>
          <w:szCs w:val="20"/>
        </w:rPr>
        <w:t xml:space="preserve">All three statements mentioned above are based on findings from quantitative research that is frequently used these days to present useful facts about the contemporary </w:t>
      </w:r>
      <w:r w:rsidRPr="000C5761">
        <w:rPr>
          <w:rFonts w:ascii="Arial" w:hAnsi="Arial" w:cs="Arial"/>
          <w:color w:val="131413"/>
          <w:spacing w:val="-3"/>
          <w:sz w:val="20"/>
          <w:szCs w:val="20"/>
        </w:rPr>
        <w:t xml:space="preserve">social </w:t>
      </w:r>
      <w:r w:rsidRPr="000C5761">
        <w:rPr>
          <w:rFonts w:ascii="Arial" w:hAnsi="Arial" w:cs="Arial"/>
          <w:color w:val="131413"/>
          <w:sz w:val="20"/>
          <w:szCs w:val="20"/>
        </w:rPr>
        <w:t>world. It gives us a clear indication that despite facing many crit</w:t>
      </w:r>
      <w:r w:rsidRPr="000C5761">
        <w:rPr>
          <w:rFonts w:ascii="Arial" w:hAnsi="Arial" w:cs="Arial"/>
          <w:color w:val="131413"/>
          <w:sz w:val="20"/>
          <w:szCs w:val="20"/>
        </w:rPr>
        <w:t xml:space="preserve">icisms from the advocates of interpretivism (e.g. Max </w:t>
      </w:r>
      <w:r w:rsidRPr="000C5761">
        <w:rPr>
          <w:rFonts w:ascii="Arial" w:hAnsi="Arial" w:cs="Arial"/>
          <w:color w:val="131413"/>
          <w:spacing w:val="-3"/>
          <w:sz w:val="20"/>
          <w:szCs w:val="20"/>
        </w:rPr>
        <w:t xml:space="preserve">Weber), </w:t>
      </w:r>
      <w:r w:rsidRPr="000C5761">
        <w:rPr>
          <w:rFonts w:ascii="Arial" w:hAnsi="Arial" w:cs="Arial"/>
          <w:color w:val="131413"/>
          <w:sz w:val="20"/>
          <w:szCs w:val="20"/>
        </w:rPr>
        <w:t>positivist approaches (e.g. Auguste Comte’s sociology and</w:t>
      </w:r>
      <w:r w:rsidRPr="000C5761">
        <w:rPr>
          <w:rFonts w:ascii="Arial" w:hAnsi="Arial" w:cs="Arial"/>
          <w:color w:val="131413"/>
          <w:spacing w:val="-18"/>
          <w:sz w:val="20"/>
          <w:szCs w:val="20"/>
        </w:rPr>
        <w:t xml:space="preserve"> </w:t>
      </w:r>
      <w:r w:rsidRPr="000C5761">
        <w:rPr>
          <w:rFonts w:ascii="Arial" w:hAnsi="Arial" w:cs="Arial"/>
          <w:color w:val="131413"/>
          <w:sz w:val="20"/>
          <w:szCs w:val="20"/>
        </w:rPr>
        <w:t>later</w:t>
      </w:r>
      <w:r w:rsidRPr="000C5761">
        <w:rPr>
          <w:rFonts w:ascii="Arial" w:hAnsi="Arial" w:cs="Arial"/>
          <w:color w:val="131413"/>
          <w:spacing w:val="-18"/>
          <w:sz w:val="20"/>
          <w:szCs w:val="20"/>
        </w:rPr>
        <w:t xml:space="preserve"> </w:t>
      </w:r>
      <w:r w:rsidRPr="000C5761">
        <w:rPr>
          <w:rFonts w:ascii="Arial" w:hAnsi="Arial" w:cs="Arial"/>
          <w:color w:val="131413"/>
          <w:sz w:val="20"/>
          <w:szCs w:val="20"/>
        </w:rPr>
        <w:t>Emile</w:t>
      </w:r>
      <w:r w:rsidRPr="000C5761">
        <w:rPr>
          <w:rFonts w:ascii="Arial" w:hAnsi="Arial" w:cs="Arial"/>
          <w:color w:val="131413"/>
          <w:spacing w:val="-18"/>
          <w:sz w:val="20"/>
          <w:szCs w:val="20"/>
        </w:rPr>
        <w:t xml:space="preserve"> </w:t>
      </w:r>
      <w:r w:rsidRPr="000C5761">
        <w:rPr>
          <w:rFonts w:ascii="Arial" w:hAnsi="Arial" w:cs="Arial"/>
          <w:color w:val="131413"/>
          <w:sz w:val="20"/>
          <w:szCs w:val="20"/>
        </w:rPr>
        <w:t>Durkheim’s</w:t>
      </w:r>
      <w:r w:rsidRPr="000C5761">
        <w:rPr>
          <w:rFonts w:ascii="Arial" w:hAnsi="Arial" w:cs="Arial"/>
          <w:color w:val="131413"/>
          <w:spacing w:val="-18"/>
          <w:sz w:val="20"/>
          <w:szCs w:val="20"/>
        </w:rPr>
        <w:t xml:space="preserve"> </w:t>
      </w:r>
      <w:r w:rsidRPr="000C5761">
        <w:rPr>
          <w:rFonts w:ascii="Arial" w:hAnsi="Arial" w:cs="Arial"/>
          <w:color w:val="131413"/>
          <w:sz w:val="20"/>
          <w:szCs w:val="20"/>
        </w:rPr>
        <w:t>naturalism)</w:t>
      </w:r>
      <w:r w:rsidRPr="000C5761">
        <w:rPr>
          <w:rFonts w:ascii="Arial" w:hAnsi="Arial" w:cs="Arial"/>
          <w:color w:val="131413"/>
          <w:spacing w:val="-17"/>
          <w:sz w:val="20"/>
          <w:szCs w:val="20"/>
        </w:rPr>
        <w:t xml:space="preserve"> </w:t>
      </w:r>
      <w:r w:rsidRPr="000C5761">
        <w:rPr>
          <w:rFonts w:ascii="Arial" w:hAnsi="Arial" w:cs="Arial"/>
          <w:color w:val="131413"/>
          <w:sz w:val="20"/>
          <w:szCs w:val="20"/>
        </w:rPr>
        <w:t>to</w:t>
      </w:r>
      <w:r w:rsidRPr="000C5761">
        <w:rPr>
          <w:rFonts w:ascii="Arial" w:hAnsi="Arial" w:cs="Arial"/>
          <w:color w:val="131413"/>
          <w:spacing w:val="-18"/>
          <w:sz w:val="20"/>
          <w:szCs w:val="20"/>
        </w:rPr>
        <w:t xml:space="preserve"> </w:t>
      </w:r>
      <w:r w:rsidRPr="000C5761">
        <w:rPr>
          <w:rFonts w:ascii="Arial" w:hAnsi="Arial" w:cs="Arial"/>
          <w:color w:val="131413"/>
          <w:sz w:val="20"/>
          <w:szCs w:val="20"/>
        </w:rPr>
        <w:t>investigate</w:t>
      </w:r>
      <w:r w:rsidRPr="000C5761">
        <w:rPr>
          <w:rFonts w:ascii="Arial" w:hAnsi="Arial" w:cs="Arial"/>
          <w:color w:val="131413"/>
          <w:spacing w:val="-18"/>
          <w:sz w:val="20"/>
          <w:szCs w:val="20"/>
        </w:rPr>
        <w:t xml:space="preserve"> </w:t>
      </w:r>
      <w:r w:rsidRPr="000C5761">
        <w:rPr>
          <w:rFonts w:ascii="Arial" w:hAnsi="Arial" w:cs="Arial"/>
          <w:color w:val="131413"/>
          <w:sz w:val="20"/>
          <w:szCs w:val="20"/>
        </w:rPr>
        <w:t>different</w:t>
      </w:r>
      <w:r w:rsidRPr="000C5761">
        <w:rPr>
          <w:rFonts w:ascii="Arial" w:hAnsi="Arial" w:cs="Arial"/>
          <w:color w:val="131413"/>
          <w:spacing w:val="-18"/>
          <w:sz w:val="20"/>
          <w:szCs w:val="20"/>
        </w:rPr>
        <w:t xml:space="preserve"> </w:t>
      </w:r>
      <w:r w:rsidRPr="000C5761">
        <w:rPr>
          <w:rFonts w:ascii="Arial" w:hAnsi="Arial" w:cs="Arial"/>
          <w:color w:val="131413"/>
          <w:sz w:val="20"/>
          <w:szCs w:val="20"/>
        </w:rPr>
        <w:t>issues</w:t>
      </w:r>
      <w:r w:rsidRPr="000C5761">
        <w:rPr>
          <w:rFonts w:ascii="Arial" w:hAnsi="Arial" w:cs="Arial"/>
          <w:color w:val="131413"/>
          <w:spacing w:val="-17"/>
          <w:sz w:val="20"/>
          <w:szCs w:val="20"/>
        </w:rPr>
        <w:t xml:space="preserve"> </w:t>
      </w:r>
      <w:r w:rsidRPr="000C5761">
        <w:rPr>
          <w:rFonts w:ascii="Arial" w:hAnsi="Arial" w:cs="Arial"/>
          <w:color w:val="131413"/>
          <w:sz w:val="20"/>
          <w:szCs w:val="20"/>
        </w:rPr>
        <w:t>of</w:t>
      </w:r>
      <w:r w:rsidRPr="000C5761">
        <w:rPr>
          <w:rFonts w:ascii="Arial" w:hAnsi="Arial" w:cs="Arial"/>
          <w:color w:val="131413"/>
          <w:spacing w:val="-18"/>
          <w:sz w:val="20"/>
          <w:szCs w:val="20"/>
        </w:rPr>
        <w:t xml:space="preserve"> </w:t>
      </w:r>
      <w:r w:rsidRPr="000C5761">
        <w:rPr>
          <w:rFonts w:ascii="Arial" w:hAnsi="Arial" w:cs="Arial"/>
          <w:color w:val="131413"/>
          <w:sz w:val="20"/>
          <w:szCs w:val="20"/>
        </w:rPr>
        <w:t>the</w:t>
      </w:r>
      <w:r w:rsidRPr="000C5761">
        <w:rPr>
          <w:rFonts w:ascii="Arial" w:hAnsi="Arial" w:cs="Arial"/>
          <w:color w:val="131413"/>
          <w:spacing w:val="-18"/>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8"/>
          <w:sz w:val="20"/>
          <w:szCs w:val="20"/>
        </w:rPr>
        <w:t xml:space="preserve"> </w:t>
      </w:r>
      <w:r w:rsidRPr="000C5761">
        <w:rPr>
          <w:rFonts w:ascii="Arial" w:hAnsi="Arial" w:cs="Arial"/>
          <w:color w:val="131413"/>
          <w:sz w:val="20"/>
          <w:szCs w:val="20"/>
        </w:rPr>
        <w:t>world</w:t>
      </w:r>
      <w:r w:rsidRPr="000C5761">
        <w:rPr>
          <w:rFonts w:ascii="Arial" w:hAnsi="Arial" w:cs="Arial"/>
          <w:color w:val="131413"/>
          <w:spacing w:val="-18"/>
          <w:sz w:val="20"/>
          <w:szCs w:val="20"/>
        </w:rPr>
        <w:t xml:space="preserve"> </w:t>
      </w:r>
      <w:r w:rsidRPr="000C5761">
        <w:rPr>
          <w:rFonts w:ascii="Arial" w:hAnsi="Arial" w:cs="Arial"/>
          <w:color w:val="131413"/>
          <w:sz w:val="20"/>
          <w:szCs w:val="20"/>
        </w:rPr>
        <w:t>still persist, as it is believed that statistical</w:t>
      </w:r>
      <w:r w:rsidRPr="000C5761">
        <w:rPr>
          <w:rFonts w:ascii="Arial" w:hAnsi="Arial" w:cs="Arial"/>
          <w:color w:val="131413"/>
          <w:sz w:val="20"/>
          <w:szCs w:val="20"/>
        </w:rPr>
        <w:t xml:space="preserve"> work done in the social sciences are based upon the positivist</w:t>
      </w:r>
      <w:r w:rsidRPr="000C5761">
        <w:rPr>
          <w:rFonts w:ascii="Arial" w:hAnsi="Arial" w:cs="Arial"/>
          <w:color w:val="131413"/>
          <w:spacing w:val="-12"/>
          <w:sz w:val="20"/>
          <w:szCs w:val="20"/>
        </w:rPr>
        <w:t xml:space="preserve"> </w:t>
      </w:r>
      <w:r w:rsidRPr="000C5761">
        <w:rPr>
          <w:rFonts w:ascii="Arial" w:hAnsi="Arial" w:cs="Arial"/>
          <w:color w:val="131413"/>
          <w:sz w:val="20"/>
          <w:szCs w:val="20"/>
        </w:rPr>
        <w:t>view</w:t>
      </w:r>
      <w:r w:rsidRPr="000C5761">
        <w:rPr>
          <w:rFonts w:ascii="Arial" w:hAnsi="Arial" w:cs="Arial"/>
          <w:color w:val="131413"/>
          <w:spacing w:val="-12"/>
          <w:sz w:val="20"/>
          <w:szCs w:val="20"/>
        </w:rPr>
        <w:t xml:space="preserve"> </w:t>
      </w:r>
      <w:r w:rsidRPr="000C5761">
        <w:rPr>
          <w:rFonts w:ascii="Arial" w:hAnsi="Arial" w:cs="Arial"/>
          <w:color w:val="131413"/>
          <w:sz w:val="20"/>
          <w:szCs w:val="20"/>
        </w:rPr>
        <w:t>of</w:t>
      </w:r>
      <w:r w:rsidRPr="000C5761">
        <w:rPr>
          <w:rFonts w:ascii="Arial" w:hAnsi="Arial" w:cs="Arial"/>
          <w:color w:val="131413"/>
          <w:spacing w:val="-12"/>
          <w:sz w:val="20"/>
          <w:szCs w:val="20"/>
        </w:rPr>
        <w:t xml:space="preserve"> </w:t>
      </w:r>
      <w:r w:rsidRPr="000C5761">
        <w:rPr>
          <w:rFonts w:ascii="Arial" w:hAnsi="Arial" w:cs="Arial"/>
          <w:color w:val="131413"/>
          <w:sz w:val="20"/>
          <w:szCs w:val="20"/>
        </w:rPr>
        <w:t>science</w:t>
      </w:r>
      <w:r w:rsidRPr="000C5761">
        <w:rPr>
          <w:rFonts w:ascii="Arial" w:hAnsi="Arial" w:cs="Arial"/>
          <w:color w:val="131413"/>
          <w:spacing w:val="-12"/>
          <w:sz w:val="20"/>
          <w:szCs w:val="20"/>
        </w:rPr>
        <w:t xml:space="preserve"> </w:t>
      </w:r>
      <w:r w:rsidRPr="000C5761">
        <w:rPr>
          <w:rFonts w:ascii="Arial" w:hAnsi="Arial" w:cs="Arial"/>
          <w:color w:val="131413"/>
          <w:sz w:val="20"/>
          <w:szCs w:val="20"/>
        </w:rPr>
        <w:t>(</w:t>
      </w:r>
      <w:hyperlink w:anchor="_bookmark22" w:history="1">
        <w:r w:rsidRPr="000C5761">
          <w:rPr>
            <w:rFonts w:ascii="Arial" w:hAnsi="Arial" w:cs="Arial"/>
            <w:color w:val="0000FF"/>
            <w:sz w:val="20"/>
            <w:szCs w:val="20"/>
          </w:rPr>
          <w:t>Keat</w:t>
        </w:r>
        <w:r w:rsidRPr="000C5761">
          <w:rPr>
            <w:rFonts w:ascii="Arial" w:hAnsi="Arial" w:cs="Arial"/>
            <w:color w:val="0000FF"/>
            <w:spacing w:val="-11"/>
            <w:sz w:val="20"/>
            <w:szCs w:val="20"/>
          </w:rPr>
          <w:t xml:space="preserve"> </w:t>
        </w:r>
      </w:hyperlink>
      <w:hyperlink w:anchor="_bookmark22" w:history="1">
        <w:r w:rsidRPr="000C5761">
          <w:rPr>
            <w:rFonts w:ascii="Arial" w:hAnsi="Arial" w:cs="Arial"/>
            <w:color w:val="0000FF"/>
            <w:sz w:val="20"/>
            <w:szCs w:val="20"/>
          </w:rPr>
          <w:t>1979</w:t>
        </w:r>
      </w:hyperlink>
      <w:r w:rsidRPr="000C5761">
        <w:rPr>
          <w:rFonts w:ascii="Arial" w:hAnsi="Arial" w:cs="Arial"/>
          <w:color w:val="131413"/>
          <w:sz w:val="20"/>
          <w:szCs w:val="20"/>
        </w:rPr>
        <w:t>).</w:t>
      </w:r>
      <w:r w:rsidRPr="000C5761">
        <w:rPr>
          <w:rFonts w:ascii="Arial" w:hAnsi="Arial" w:cs="Arial"/>
          <w:color w:val="131413"/>
          <w:spacing w:val="-12"/>
          <w:sz w:val="20"/>
          <w:szCs w:val="20"/>
        </w:rPr>
        <w:t xml:space="preserve"> </w:t>
      </w:r>
      <w:r w:rsidRPr="000C5761">
        <w:rPr>
          <w:rFonts w:ascii="Arial" w:hAnsi="Arial" w:cs="Arial"/>
          <w:color w:val="131413"/>
          <w:sz w:val="20"/>
          <w:szCs w:val="20"/>
        </w:rPr>
        <w:t>This</w:t>
      </w:r>
      <w:r w:rsidRPr="000C5761">
        <w:rPr>
          <w:rFonts w:ascii="Arial" w:hAnsi="Arial" w:cs="Arial"/>
          <w:color w:val="131413"/>
          <w:spacing w:val="-12"/>
          <w:sz w:val="20"/>
          <w:szCs w:val="20"/>
        </w:rPr>
        <w:t xml:space="preserve"> </w:t>
      </w:r>
      <w:r w:rsidRPr="000C5761">
        <w:rPr>
          <w:rFonts w:ascii="Arial" w:hAnsi="Arial" w:cs="Arial"/>
          <w:color w:val="131413"/>
          <w:sz w:val="20"/>
          <w:szCs w:val="20"/>
        </w:rPr>
        <w:t>brief</w:t>
      </w:r>
      <w:r w:rsidRPr="000C5761">
        <w:rPr>
          <w:rFonts w:ascii="Arial" w:hAnsi="Arial" w:cs="Arial"/>
          <w:color w:val="131413"/>
          <w:spacing w:val="-12"/>
          <w:sz w:val="20"/>
          <w:szCs w:val="20"/>
        </w:rPr>
        <w:t xml:space="preserve"> </w:t>
      </w:r>
      <w:r w:rsidRPr="000C5761">
        <w:rPr>
          <w:rFonts w:ascii="Arial" w:hAnsi="Arial" w:cs="Arial"/>
          <w:color w:val="131413"/>
          <w:sz w:val="20"/>
          <w:szCs w:val="20"/>
        </w:rPr>
        <w:t>theoretical</w:t>
      </w:r>
      <w:r w:rsidRPr="000C5761">
        <w:rPr>
          <w:rFonts w:ascii="Arial" w:hAnsi="Arial" w:cs="Arial"/>
          <w:color w:val="131413"/>
          <w:spacing w:val="-12"/>
          <w:sz w:val="20"/>
          <w:szCs w:val="20"/>
        </w:rPr>
        <w:t xml:space="preserve"> </w:t>
      </w:r>
      <w:r w:rsidRPr="000C5761">
        <w:rPr>
          <w:rFonts w:ascii="Arial" w:hAnsi="Arial" w:cs="Arial"/>
          <w:color w:val="131413"/>
          <w:sz w:val="20"/>
          <w:szCs w:val="20"/>
        </w:rPr>
        <w:t>paper</w:t>
      </w:r>
      <w:r w:rsidRPr="000C5761">
        <w:rPr>
          <w:rFonts w:ascii="Arial" w:hAnsi="Arial" w:cs="Arial"/>
          <w:color w:val="131413"/>
          <w:spacing w:val="-11"/>
          <w:sz w:val="20"/>
          <w:szCs w:val="20"/>
        </w:rPr>
        <w:t xml:space="preserve"> </w:t>
      </w:r>
      <w:r w:rsidRPr="000C5761">
        <w:rPr>
          <w:rFonts w:ascii="Arial" w:hAnsi="Arial" w:cs="Arial"/>
          <w:color w:val="131413"/>
          <w:sz w:val="20"/>
          <w:szCs w:val="20"/>
        </w:rPr>
        <w:t>argues</w:t>
      </w:r>
      <w:r w:rsidRPr="000C5761">
        <w:rPr>
          <w:rFonts w:ascii="Arial" w:hAnsi="Arial" w:cs="Arial"/>
          <w:color w:val="131413"/>
          <w:spacing w:val="-12"/>
          <w:sz w:val="20"/>
          <w:szCs w:val="20"/>
        </w:rPr>
        <w:t xml:space="preserve"> </w:t>
      </w:r>
      <w:r w:rsidRPr="000C5761">
        <w:rPr>
          <w:rFonts w:ascii="Arial" w:hAnsi="Arial" w:cs="Arial"/>
          <w:color w:val="131413"/>
          <w:sz w:val="20"/>
          <w:szCs w:val="20"/>
        </w:rPr>
        <w:t>that</w:t>
      </w:r>
      <w:r w:rsidRPr="000C5761">
        <w:rPr>
          <w:rFonts w:ascii="Arial" w:hAnsi="Arial" w:cs="Arial"/>
          <w:color w:val="131413"/>
          <w:spacing w:val="-12"/>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12"/>
          <w:sz w:val="20"/>
          <w:szCs w:val="20"/>
        </w:rPr>
        <w:t xml:space="preserve"> </w:t>
      </w:r>
      <w:r w:rsidRPr="000C5761">
        <w:rPr>
          <w:rFonts w:ascii="Arial" w:hAnsi="Arial" w:cs="Arial"/>
          <w:color w:val="131413"/>
          <w:sz w:val="20"/>
          <w:szCs w:val="20"/>
        </w:rPr>
        <w:t>has influenced</w:t>
      </w:r>
      <w:r w:rsidRPr="000C5761">
        <w:rPr>
          <w:rFonts w:ascii="Arial" w:hAnsi="Arial" w:cs="Arial"/>
          <w:color w:val="131413"/>
          <w:spacing w:val="-4"/>
          <w:sz w:val="20"/>
          <w:szCs w:val="20"/>
        </w:rPr>
        <w:t xml:space="preserve"> </w:t>
      </w:r>
      <w:r w:rsidRPr="000C5761">
        <w:rPr>
          <w:rFonts w:ascii="Arial" w:hAnsi="Arial" w:cs="Arial"/>
          <w:color w:val="131413"/>
          <w:sz w:val="20"/>
          <w:szCs w:val="20"/>
        </w:rPr>
        <w:t>the</w:t>
      </w:r>
      <w:r w:rsidRPr="000C5761">
        <w:rPr>
          <w:rFonts w:ascii="Arial" w:hAnsi="Arial" w:cs="Arial"/>
          <w:color w:val="131413"/>
          <w:spacing w:val="-3"/>
          <w:sz w:val="20"/>
          <w:szCs w:val="20"/>
        </w:rPr>
        <w:t xml:space="preserve"> </w:t>
      </w:r>
      <w:r w:rsidRPr="000C5761">
        <w:rPr>
          <w:rFonts w:ascii="Arial" w:hAnsi="Arial" w:cs="Arial"/>
          <w:color w:val="131413"/>
          <w:sz w:val="20"/>
          <w:szCs w:val="20"/>
        </w:rPr>
        <w:t>development</w:t>
      </w:r>
      <w:r w:rsidRPr="000C5761">
        <w:rPr>
          <w:rFonts w:ascii="Arial" w:hAnsi="Arial" w:cs="Arial"/>
          <w:color w:val="131413"/>
          <w:spacing w:val="-3"/>
          <w:sz w:val="20"/>
          <w:szCs w:val="20"/>
        </w:rPr>
        <w:t xml:space="preserve"> </w:t>
      </w:r>
      <w:r w:rsidRPr="000C5761">
        <w:rPr>
          <w:rFonts w:ascii="Arial" w:hAnsi="Arial" w:cs="Arial"/>
          <w:color w:val="131413"/>
          <w:sz w:val="20"/>
          <w:szCs w:val="20"/>
        </w:rPr>
        <w:t>of</w:t>
      </w:r>
      <w:r w:rsidRPr="000C5761">
        <w:rPr>
          <w:rFonts w:ascii="Arial" w:hAnsi="Arial" w:cs="Arial"/>
          <w:color w:val="131413"/>
          <w:spacing w:val="-3"/>
          <w:sz w:val="20"/>
          <w:szCs w:val="20"/>
        </w:rPr>
        <w:t xml:space="preserve"> </w:t>
      </w:r>
      <w:r w:rsidRPr="000C5761">
        <w:rPr>
          <w:rFonts w:ascii="Arial" w:hAnsi="Arial" w:cs="Arial"/>
          <w:color w:val="131413"/>
          <w:sz w:val="20"/>
          <w:szCs w:val="20"/>
        </w:rPr>
        <w:t>the</w:t>
      </w:r>
      <w:r w:rsidRPr="000C5761">
        <w:rPr>
          <w:rFonts w:ascii="Arial" w:hAnsi="Arial" w:cs="Arial"/>
          <w:color w:val="131413"/>
          <w:spacing w:val="-4"/>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3"/>
          <w:sz w:val="20"/>
          <w:szCs w:val="20"/>
        </w:rPr>
        <w:t xml:space="preserve"> </w:t>
      </w:r>
      <w:r w:rsidRPr="000C5761">
        <w:rPr>
          <w:rFonts w:ascii="Arial" w:hAnsi="Arial" w:cs="Arial"/>
          <w:color w:val="131413"/>
          <w:sz w:val="20"/>
          <w:szCs w:val="20"/>
        </w:rPr>
        <w:t>sciences</w:t>
      </w:r>
      <w:r w:rsidRPr="000C5761">
        <w:rPr>
          <w:rFonts w:ascii="Arial" w:hAnsi="Arial" w:cs="Arial"/>
          <w:color w:val="131413"/>
          <w:spacing w:val="-3"/>
          <w:sz w:val="20"/>
          <w:szCs w:val="20"/>
        </w:rPr>
        <w:t xml:space="preserve"> </w:t>
      </w:r>
      <w:r w:rsidRPr="000C5761">
        <w:rPr>
          <w:rFonts w:ascii="Arial" w:hAnsi="Arial" w:cs="Arial"/>
          <w:color w:val="131413"/>
          <w:sz w:val="20"/>
          <w:szCs w:val="20"/>
        </w:rPr>
        <w:t>and</w:t>
      </w:r>
      <w:r w:rsidRPr="000C5761">
        <w:rPr>
          <w:rFonts w:ascii="Arial" w:hAnsi="Arial" w:cs="Arial"/>
          <w:color w:val="131413"/>
          <w:spacing w:val="-3"/>
          <w:sz w:val="20"/>
          <w:szCs w:val="20"/>
        </w:rPr>
        <w:t xml:space="preserve"> </w:t>
      </w:r>
      <w:r w:rsidRPr="000C5761">
        <w:rPr>
          <w:rFonts w:ascii="Arial" w:hAnsi="Arial" w:cs="Arial"/>
          <w:color w:val="131413"/>
          <w:sz w:val="20"/>
          <w:szCs w:val="20"/>
        </w:rPr>
        <w:t>aided</w:t>
      </w:r>
      <w:r w:rsidRPr="000C5761">
        <w:rPr>
          <w:rFonts w:ascii="Arial" w:hAnsi="Arial" w:cs="Arial"/>
          <w:color w:val="131413"/>
          <w:spacing w:val="-3"/>
          <w:sz w:val="20"/>
          <w:szCs w:val="20"/>
        </w:rPr>
        <w:t xml:space="preserve"> </w:t>
      </w:r>
      <w:r w:rsidRPr="000C5761">
        <w:rPr>
          <w:rFonts w:ascii="Arial" w:hAnsi="Arial" w:cs="Arial"/>
          <w:color w:val="131413"/>
          <w:sz w:val="20"/>
          <w:szCs w:val="20"/>
        </w:rPr>
        <w:t>our</w:t>
      </w:r>
      <w:r w:rsidRPr="000C5761">
        <w:rPr>
          <w:rFonts w:ascii="Arial" w:hAnsi="Arial" w:cs="Arial"/>
          <w:color w:val="131413"/>
          <w:spacing w:val="-4"/>
          <w:sz w:val="20"/>
          <w:szCs w:val="20"/>
        </w:rPr>
        <w:t xml:space="preserve"> </w:t>
      </w:r>
      <w:r w:rsidRPr="000C5761">
        <w:rPr>
          <w:rFonts w:ascii="Arial" w:hAnsi="Arial" w:cs="Arial"/>
          <w:color w:val="131413"/>
          <w:sz w:val="20"/>
          <w:szCs w:val="20"/>
        </w:rPr>
        <w:t>understanding</w:t>
      </w:r>
      <w:r w:rsidRPr="000C5761">
        <w:rPr>
          <w:rFonts w:ascii="Arial" w:hAnsi="Arial" w:cs="Arial"/>
          <w:color w:val="131413"/>
          <w:spacing w:val="-3"/>
          <w:sz w:val="20"/>
          <w:szCs w:val="20"/>
        </w:rPr>
        <w:t xml:space="preserve"> </w:t>
      </w:r>
      <w:r w:rsidRPr="000C5761">
        <w:rPr>
          <w:rFonts w:ascii="Arial" w:hAnsi="Arial" w:cs="Arial"/>
          <w:color w:val="131413"/>
          <w:sz w:val="20"/>
          <w:szCs w:val="20"/>
        </w:rPr>
        <w:t>of</w:t>
      </w:r>
      <w:r w:rsidRPr="000C5761">
        <w:rPr>
          <w:rFonts w:ascii="Arial" w:hAnsi="Arial" w:cs="Arial"/>
          <w:color w:val="131413"/>
          <w:spacing w:val="-3"/>
          <w:sz w:val="20"/>
          <w:szCs w:val="20"/>
        </w:rPr>
        <w:t xml:space="preserve"> </w:t>
      </w:r>
      <w:r w:rsidRPr="000C5761">
        <w:rPr>
          <w:rFonts w:ascii="Arial" w:hAnsi="Arial" w:cs="Arial"/>
          <w:color w:val="131413"/>
          <w:sz w:val="20"/>
          <w:szCs w:val="20"/>
        </w:rPr>
        <w:t>the</w:t>
      </w:r>
      <w:r w:rsidRPr="000C5761">
        <w:rPr>
          <w:rFonts w:ascii="Arial" w:hAnsi="Arial" w:cs="Arial"/>
          <w:color w:val="131413"/>
          <w:spacing w:val="-3"/>
          <w:sz w:val="20"/>
          <w:szCs w:val="20"/>
        </w:rPr>
        <w:t xml:space="preserve"> </w:t>
      </w:r>
      <w:r w:rsidRPr="000C5761">
        <w:rPr>
          <w:rFonts w:ascii="Arial" w:hAnsi="Arial" w:cs="Arial"/>
          <w:color w:val="131413"/>
          <w:sz w:val="20"/>
          <w:szCs w:val="20"/>
        </w:rPr>
        <w:t>social world</w:t>
      </w:r>
      <w:r w:rsidRPr="000C5761">
        <w:rPr>
          <w:rFonts w:ascii="Arial" w:hAnsi="Arial" w:cs="Arial"/>
          <w:color w:val="131413"/>
          <w:spacing w:val="-6"/>
          <w:sz w:val="20"/>
          <w:szCs w:val="20"/>
        </w:rPr>
        <w:t xml:space="preserve"> </w:t>
      </w:r>
      <w:r w:rsidRPr="000C5761">
        <w:rPr>
          <w:rFonts w:ascii="Arial" w:hAnsi="Arial" w:cs="Arial"/>
          <w:color w:val="131413"/>
          <w:sz w:val="20"/>
          <w:szCs w:val="20"/>
        </w:rPr>
        <w:t>to</w:t>
      </w:r>
      <w:r w:rsidRPr="000C5761">
        <w:rPr>
          <w:rFonts w:ascii="Arial" w:hAnsi="Arial" w:cs="Arial"/>
          <w:color w:val="131413"/>
          <w:spacing w:val="-5"/>
          <w:sz w:val="20"/>
          <w:szCs w:val="20"/>
        </w:rPr>
        <w:t xml:space="preserve"> </w:t>
      </w:r>
      <w:r w:rsidRPr="000C5761">
        <w:rPr>
          <w:rFonts w:ascii="Arial" w:hAnsi="Arial" w:cs="Arial"/>
          <w:color w:val="131413"/>
          <w:sz w:val="20"/>
          <w:szCs w:val="20"/>
        </w:rPr>
        <w:t>a</w:t>
      </w:r>
      <w:r w:rsidRPr="000C5761">
        <w:rPr>
          <w:rFonts w:ascii="Arial" w:hAnsi="Arial" w:cs="Arial"/>
          <w:color w:val="131413"/>
          <w:spacing w:val="-5"/>
          <w:sz w:val="20"/>
          <w:szCs w:val="20"/>
        </w:rPr>
        <w:t xml:space="preserve"> </w:t>
      </w:r>
      <w:r w:rsidRPr="000C5761">
        <w:rPr>
          <w:rFonts w:ascii="Arial" w:hAnsi="Arial" w:cs="Arial"/>
          <w:color w:val="131413"/>
          <w:sz w:val="20"/>
          <w:szCs w:val="20"/>
        </w:rPr>
        <w:t>certain</w:t>
      </w:r>
      <w:r w:rsidRPr="000C5761">
        <w:rPr>
          <w:rFonts w:ascii="Arial" w:hAnsi="Arial" w:cs="Arial"/>
          <w:color w:val="131413"/>
          <w:spacing w:val="-6"/>
          <w:sz w:val="20"/>
          <w:szCs w:val="20"/>
        </w:rPr>
        <w:t xml:space="preserve"> </w:t>
      </w:r>
      <w:r w:rsidRPr="000C5761">
        <w:rPr>
          <w:rFonts w:ascii="Arial" w:hAnsi="Arial" w:cs="Arial"/>
          <w:color w:val="131413"/>
          <w:sz w:val="20"/>
          <w:szCs w:val="20"/>
        </w:rPr>
        <w:t>extent.</w:t>
      </w:r>
      <w:r w:rsidRPr="000C5761">
        <w:rPr>
          <w:rFonts w:ascii="Arial" w:hAnsi="Arial" w:cs="Arial"/>
          <w:color w:val="131413"/>
          <w:spacing w:val="-5"/>
          <w:sz w:val="20"/>
          <w:szCs w:val="20"/>
        </w:rPr>
        <w:t xml:space="preserve"> </w:t>
      </w:r>
      <w:r w:rsidRPr="000C5761">
        <w:rPr>
          <w:rFonts w:ascii="Arial" w:hAnsi="Arial" w:cs="Arial"/>
          <w:color w:val="131413"/>
          <w:sz w:val="20"/>
          <w:szCs w:val="20"/>
        </w:rPr>
        <w:t>The</w:t>
      </w:r>
      <w:r w:rsidRPr="000C5761">
        <w:rPr>
          <w:rFonts w:ascii="Arial" w:hAnsi="Arial" w:cs="Arial"/>
          <w:color w:val="131413"/>
          <w:spacing w:val="-5"/>
          <w:sz w:val="20"/>
          <w:szCs w:val="20"/>
        </w:rPr>
        <w:t xml:space="preserve"> </w:t>
      </w:r>
      <w:r w:rsidRPr="000C5761">
        <w:rPr>
          <w:rFonts w:ascii="Arial" w:hAnsi="Arial" w:cs="Arial"/>
          <w:color w:val="131413"/>
          <w:sz w:val="20"/>
          <w:szCs w:val="20"/>
        </w:rPr>
        <w:t>first</w:t>
      </w:r>
      <w:r w:rsidRPr="000C5761">
        <w:rPr>
          <w:rFonts w:ascii="Arial" w:hAnsi="Arial" w:cs="Arial"/>
          <w:color w:val="131413"/>
          <w:spacing w:val="-5"/>
          <w:sz w:val="20"/>
          <w:szCs w:val="20"/>
        </w:rPr>
        <w:t xml:space="preserve"> </w:t>
      </w:r>
      <w:r w:rsidRPr="000C5761">
        <w:rPr>
          <w:rFonts w:ascii="Arial" w:hAnsi="Arial" w:cs="Arial"/>
          <w:color w:val="131413"/>
          <w:sz w:val="20"/>
          <w:szCs w:val="20"/>
        </w:rPr>
        <w:t>part</w:t>
      </w:r>
      <w:r w:rsidRPr="000C5761">
        <w:rPr>
          <w:rFonts w:ascii="Arial" w:hAnsi="Arial" w:cs="Arial"/>
          <w:color w:val="131413"/>
          <w:spacing w:val="-6"/>
          <w:sz w:val="20"/>
          <w:szCs w:val="20"/>
        </w:rPr>
        <w:t xml:space="preserve"> </w:t>
      </w:r>
      <w:r w:rsidRPr="000C5761">
        <w:rPr>
          <w:rFonts w:ascii="Arial" w:hAnsi="Arial" w:cs="Arial"/>
          <w:color w:val="131413"/>
          <w:sz w:val="20"/>
          <w:szCs w:val="20"/>
        </w:rPr>
        <w:t>discusses</w:t>
      </w:r>
      <w:r w:rsidRPr="000C5761">
        <w:rPr>
          <w:rFonts w:ascii="Arial" w:hAnsi="Arial" w:cs="Arial"/>
          <w:color w:val="131413"/>
          <w:spacing w:val="-5"/>
          <w:sz w:val="20"/>
          <w:szCs w:val="20"/>
        </w:rPr>
        <w:t xml:space="preserve"> </w:t>
      </w:r>
      <w:r w:rsidRPr="000C5761">
        <w:rPr>
          <w:rFonts w:ascii="Arial" w:hAnsi="Arial" w:cs="Arial"/>
          <w:color w:val="131413"/>
          <w:sz w:val="20"/>
          <w:szCs w:val="20"/>
        </w:rPr>
        <w:t>the</w:t>
      </w:r>
      <w:r w:rsidRPr="000C5761">
        <w:rPr>
          <w:rFonts w:ascii="Arial" w:hAnsi="Arial" w:cs="Arial"/>
          <w:color w:val="131413"/>
          <w:spacing w:val="-5"/>
          <w:sz w:val="20"/>
          <w:szCs w:val="20"/>
        </w:rPr>
        <w:t xml:space="preserve"> </w:t>
      </w:r>
      <w:r w:rsidRPr="000C5761">
        <w:rPr>
          <w:rFonts w:ascii="Arial" w:hAnsi="Arial" w:cs="Arial"/>
          <w:color w:val="131413"/>
          <w:sz w:val="20"/>
          <w:szCs w:val="20"/>
        </w:rPr>
        <w:t>origin</w:t>
      </w:r>
      <w:r w:rsidRPr="000C5761">
        <w:rPr>
          <w:rFonts w:ascii="Arial" w:hAnsi="Arial" w:cs="Arial"/>
          <w:color w:val="131413"/>
          <w:spacing w:val="-6"/>
          <w:sz w:val="20"/>
          <w:szCs w:val="20"/>
        </w:rPr>
        <w:t xml:space="preserve"> </w:t>
      </w:r>
      <w:r w:rsidRPr="000C5761">
        <w:rPr>
          <w:rFonts w:ascii="Arial" w:hAnsi="Arial" w:cs="Arial"/>
          <w:color w:val="131413"/>
          <w:sz w:val="20"/>
          <w:szCs w:val="20"/>
        </w:rPr>
        <w:t>of</w:t>
      </w:r>
      <w:r w:rsidRPr="000C5761">
        <w:rPr>
          <w:rFonts w:ascii="Arial" w:hAnsi="Arial" w:cs="Arial"/>
          <w:color w:val="131413"/>
          <w:spacing w:val="-5"/>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5"/>
          <w:sz w:val="20"/>
          <w:szCs w:val="20"/>
        </w:rPr>
        <w:t xml:space="preserve"> </w:t>
      </w:r>
      <w:r w:rsidRPr="000C5761">
        <w:rPr>
          <w:rFonts w:ascii="Arial" w:hAnsi="Arial" w:cs="Arial"/>
          <w:color w:val="131413"/>
          <w:sz w:val="20"/>
          <w:szCs w:val="20"/>
        </w:rPr>
        <w:t>and</w:t>
      </w:r>
      <w:r w:rsidRPr="000C5761">
        <w:rPr>
          <w:rFonts w:ascii="Arial" w:hAnsi="Arial" w:cs="Arial"/>
          <w:color w:val="131413"/>
          <w:spacing w:val="-5"/>
          <w:sz w:val="20"/>
          <w:szCs w:val="20"/>
        </w:rPr>
        <w:t xml:space="preserve"> </w:t>
      </w:r>
      <w:r w:rsidRPr="000C5761">
        <w:rPr>
          <w:rFonts w:ascii="Arial" w:hAnsi="Arial" w:cs="Arial"/>
          <w:color w:val="131413"/>
          <w:sz w:val="20"/>
          <w:szCs w:val="20"/>
        </w:rPr>
        <w:t>gives</w:t>
      </w:r>
      <w:r w:rsidRPr="000C5761">
        <w:rPr>
          <w:rFonts w:ascii="Arial" w:hAnsi="Arial" w:cs="Arial"/>
          <w:color w:val="131413"/>
          <w:spacing w:val="-6"/>
          <w:sz w:val="20"/>
          <w:szCs w:val="20"/>
        </w:rPr>
        <w:t xml:space="preserve"> </w:t>
      </w:r>
      <w:r w:rsidRPr="000C5761">
        <w:rPr>
          <w:rFonts w:ascii="Arial" w:hAnsi="Arial" w:cs="Arial"/>
          <w:color w:val="131413"/>
          <w:sz w:val="20"/>
          <w:szCs w:val="20"/>
        </w:rPr>
        <w:t>a</w:t>
      </w:r>
      <w:r w:rsidRPr="000C5761">
        <w:rPr>
          <w:rFonts w:ascii="Arial" w:hAnsi="Arial" w:cs="Arial"/>
          <w:color w:val="131413"/>
          <w:spacing w:val="-5"/>
          <w:sz w:val="20"/>
          <w:szCs w:val="20"/>
        </w:rPr>
        <w:t xml:space="preserve"> </w:t>
      </w:r>
      <w:r w:rsidRPr="000C5761">
        <w:rPr>
          <w:rFonts w:ascii="Arial" w:hAnsi="Arial" w:cs="Arial"/>
          <w:color w:val="131413"/>
          <w:sz w:val="20"/>
          <w:szCs w:val="20"/>
        </w:rPr>
        <w:t>critical commentary</w:t>
      </w:r>
      <w:r w:rsidRPr="000C5761">
        <w:rPr>
          <w:rFonts w:ascii="Arial" w:hAnsi="Arial" w:cs="Arial"/>
          <w:color w:val="131413"/>
          <w:spacing w:val="-3"/>
          <w:sz w:val="20"/>
          <w:szCs w:val="20"/>
        </w:rPr>
        <w:t xml:space="preserve"> </w:t>
      </w:r>
      <w:r w:rsidRPr="000C5761">
        <w:rPr>
          <w:rFonts w:ascii="Arial" w:hAnsi="Arial" w:cs="Arial"/>
          <w:color w:val="131413"/>
          <w:sz w:val="20"/>
          <w:szCs w:val="20"/>
        </w:rPr>
        <w:t>on</w:t>
      </w:r>
      <w:r w:rsidRPr="000C5761">
        <w:rPr>
          <w:rFonts w:ascii="Arial" w:hAnsi="Arial" w:cs="Arial"/>
          <w:color w:val="131413"/>
          <w:spacing w:val="-3"/>
          <w:sz w:val="20"/>
          <w:szCs w:val="20"/>
        </w:rPr>
        <w:t xml:space="preserve"> </w:t>
      </w:r>
      <w:r w:rsidRPr="000C5761">
        <w:rPr>
          <w:rFonts w:ascii="Arial" w:hAnsi="Arial" w:cs="Arial"/>
          <w:color w:val="131413"/>
          <w:sz w:val="20"/>
          <w:szCs w:val="20"/>
        </w:rPr>
        <w:t>its</w:t>
      </w:r>
      <w:r w:rsidRPr="000C5761">
        <w:rPr>
          <w:rFonts w:ascii="Arial" w:hAnsi="Arial" w:cs="Arial"/>
          <w:color w:val="131413"/>
          <w:spacing w:val="-3"/>
          <w:sz w:val="20"/>
          <w:szCs w:val="20"/>
        </w:rPr>
        <w:t xml:space="preserve"> </w:t>
      </w:r>
      <w:r w:rsidRPr="000C5761">
        <w:rPr>
          <w:rFonts w:ascii="Arial" w:hAnsi="Arial" w:cs="Arial"/>
          <w:color w:val="131413"/>
          <w:sz w:val="20"/>
          <w:szCs w:val="20"/>
        </w:rPr>
        <w:t>key</w:t>
      </w:r>
      <w:r w:rsidRPr="000C5761">
        <w:rPr>
          <w:rFonts w:ascii="Arial" w:hAnsi="Arial" w:cs="Arial"/>
          <w:color w:val="131413"/>
          <w:spacing w:val="-3"/>
          <w:sz w:val="20"/>
          <w:szCs w:val="20"/>
        </w:rPr>
        <w:t xml:space="preserve"> </w:t>
      </w:r>
      <w:r w:rsidRPr="000C5761">
        <w:rPr>
          <w:rFonts w:ascii="Arial" w:hAnsi="Arial" w:cs="Arial"/>
          <w:color w:val="131413"/>
          <w:sz w:val="20"/>
          <w:szCs w:val="20"/>
        </w:rPr>
        <w:t>features.</w:t>
      </w:r>
      <w:r w:rsidRPr="000C5761">
        <w:rPr>
          <w:rFonts w:ascii="Arial" w:hAnsi="Arial" w:cs="Arial"/>
          <w:color w:val="131413"/>
          <w:spacing w:val="-3"/>
          <w:sz w:val="20"/>
          <w:szCs w:val="20"/>
        </w:rPr>
        <w:t xml:space="preserve"> </w:t>
      </w:r>
      <w:r w:rsidRPr="000C5761">
        <w:rPr>
          <w:rFonts w:ascii="Arial" w:hAnsi="Arial" w:cs="Arial"/>
          <w:color w:val="131413"/>
          <w:sz w:val="20"/>
          <w:szCs w:val="20"/>
        </w:rPr>
        <w:t>The</w:t>
      </w:r>
      <w:r w:rsidRPr="000C5761">
        <w:rPr>
          <w:rFonts w:ascii="Arial" w:hAnsi="Arial" w:cs="Arial"/>
          <w:color w:val="131413"/>
          <w:spacing w:val="-3"/>
          <w:sz w:val="20"/>
          <w:szCs w:val="20"/>
        </w:rPr>
        <w:t xml:space="preserve"> </w:t>
      </w:r>
      <w:r w:rsidRPr="000C5761">
        <w:rPr>
          <w:rFonts w:ascii="Arial" w:hAnsi="Arial" w:cs="Arial"/>
          <w:color w:val="131413"/>
          <w:sz w:val="20"/>
          <w:szCs w:val="20"/>
        </w:rPr>
        <w:t>second</w:t>
      </w:r>
      <w:r w:rsidRPr="000C5761">
        <w:rPr>
          <w:rFonts w:ascii="Arial" w:hAnsi="Arial" w:cs="Arial"/>
          <w:color w:val="131413"/>
          <w:spacing w:val="-3"/>
          <w:sz w:val="20"/>
          <w:szCs w:val="20"/>
        </w:rPr>
        <w:t xml:space="preserve"> </w:t>
      </w:r>
      <w:r w:rsidRPr="000C5761">
        <w:rPr>
          <w:rFonts w:ascii="Arial" w:hAnsi="Arial" w:cs="Arial"/>
          <w:color w:val="131413"/>
          <w:sz w:val="20"/>
          <w:szCs w:val="20"/>
        </w:rPr>
        <w:t>part</w:t>
      </w:r>
      <w:r w:rsidRPr="000C5761">
        <w:rPr>
          <w:rFonts w:ascii="Arial" w:hAnsi="Arial" w:cs="Arial"/>
          <w:color w:val="131413"/>
          <w:spacing w:val="-3"/>
          <w:sz w:val="20"/>
          <w:szCs w:val="20"/>
        </w:rPr>
        <w:t xml:space="preserve"> </w:t>
      </w:r>
      <w:r w:rsidRPr="000C5761">
        <w:rPr>
          <w:rFonts w:ascii="Arial" w:hAnsi="Arial" w:cs="Arial"/>
          <w:color w:val="131413"/>
          <w:sz w:val="20"/>
          <w:szCs w:val="20"/>
        </w:rPr>
        <w:t>discusses</w:t>
      </w:r>
      <w:r w:rsidRPr="000C5761">
        <w:rPr>
          <w:rFonts w:ascii="Arial" w:hAnsi="Arial" w:cs="Arial"/>
          <w:color w:val="131413"/>
          <w:spacing w:val="-3"/>
          <w:sz w:val="20"/>
          <w:szCs w:val="20"/>
        </w:rPr>
        <w:t xml:space="preserve"> </w:t>
      </w:r>
      <w:r w:rsidRPr="000C5761">
        <w:rPr>
          <w:rFonts w:ascii="Arial" w:hAnsi="Arial" w:cs="Arial"/>
          <w:color w:val="131413"/>
          <w:sz w:val="20"/>
          <w:szCs w:val="20"/>
        </w:rPr>
        <w:t>the</w:t>
      </w:r>
      <w:r w:rsidRPr="000C5761">
        <w:rPr>
          <w:rFonts w:ascii="Arial" w:hAnsi="Arial" w:cs="Arial"/>
          <w:color w:val="131413"/>
          <w:spacing w:val="-3"/>
          <w:sz w:val="20"/>
          <w:szCs w:val="20"/>
        </w:rPr>
        <w:t xml:space="preserve"> </w:t>
      </w:r>
      <w:r w:rsidRPr="000C5761">
        <w:rPr>
          <w:rFonts w:ascii="Arial" w:hAnsi="Arial" w:cs="Arial"/>
          <w:color w:val="131413"/>
          <w:sz w:val="20"/>
          <w:szCs w:val="20"/>
        </w:rPr>
        <w:t>contribution</w:t>
      </w:r>
      <w:r w:rsidRPr="000C5761">
        <w:rPr>
          <w:rFonts w:ascii="Arial" w:hAnsi="Arial" w:cs="Arial"/>
          <w:color w:val="131413"/>
          <w:spacing w:val="-2"/>
          <w:sz w:val="20"/>
          <w:szCs w:val="20"/>
        </w:rPr>
        <w:t xml:space="preserve"> </w:t>
      </w:r>
      <w:r w:rsidRPr="000C5761">
        <w:rPr>
          <w:rFonts w:ascii="Arial" w:hAnsi="Arial" w:cs="Arial"/>
          <w:color w:val="131413"/>
          <w:sz w:val="20"/>
          <w:szCs w:val="20"/>
        </w:rPr>
        <w:t>of</w:t>
      </w:r>
      <w:r w:rsidRPr="000C5761">
        <w:rPr>
          <w:rFonts w:ascii="Arial" w:hAnsi="Arial" w:cs="Arial"/>
          <w:color w:val="131413"/>
          <w:spacing w:val="-3"/>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3"/>
          <w:sz w:val="20"/>
          <w:szCs w:val="20"/>
        </w:rPr>
        <w:t xml:space="preserve"> </w:t>
      </w:r>
      <w:r w:rsidRPr="000C5761">
        <w:rPr>
          <w:rFonts w:ascii="Arial" w:hAnsi="Arial" w:cs="Arial"/>
          <w:color w:val="131413"/>
          <w:sz w:val="20"/>
          <w:szCs w:val="20"/>
        </w:rPr>
        <w:t>in investigating</w:t>
      </w:r>
      <w:r w:rsidRPr="000C5761">
        <w:rPr>
          <w:rFonts w:ascii="Arial" w:hAnsi="Arial" w:cs="Arial"/>
          <w:color w:val="131413"/>
          <w:spacing w:val="-26"/>
          <w:sz w:val="20"/>
          <w:szCs w:val="20"/>
        </w:rPr>
        <w:t xml:space="preserve"> </w:t>
      </w:r>
      <w:r w:rsidRPr="000C5761">
        <w:rPr>
          <w:rFonts w:ascii="Arial" w:hAnsi="Arial" w:cs="Arial"/>
          <w:color w:val="131413"/>
          <w:sz w:val="20"/>
          <w:szCs w:val="20"/>
        </w:rPr>
        <w:t>contemporary</w:t>
      </w:r>
      <w:r w:rsidRPr="000C5761">
        <w:rPr>
          <w:rFonts w:ascii="Arial" w:hAnsi="Arial" w:cs="Arial"/>
          <w:color w:val="131413"/>
          <w:spacing w:val="-26"/>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26"/>
          <w:sz w:val="20"/>
          <w:szCs w:val="20"/>
        </w:rPr>
        <w:t xml:space="preserve"> </w:t>
      </w:r>
      <w:r w:rsidRPr="000C5761">
        <w:rPr>
          <w:rFonts w:ascii="Arial" w:hAnsi="Arial" w:cs="Arial"/>
          <w:color w:val="131413"/>
          <w:sz w:val="20"/>
          <w:szCs w:val="20"/>
        </w:rPr>
        <w:t>issues</w:t>
      </w:r>
      <w:r w:rsidRPr="000C5761">
        <w:rPr>
          <w:rFonts w:ascii="Arial" w:hAnsi="Arial" w:cs="Arial"/>
          <w:color w:val="131413"/>
          <w:spacing w:val="-25"/>
          <w:sz w:val="20"/>
          <w:szCs w:val="20"/>
        </w:rPr>
        <w:t xml:space="preserve"> </w:t>
      </w:r>
      <w:r w:rsidRPr="000C5761">
        <w:rPr>
          <w:rFonts w:ascii="Arial" w:hAnsi="Arial" w:cs="Arial"/>
          <w:color w:val="131413"/>
          <w:sz w:val="20"/>
          <w:szCs w:val="20"/>
        </w:rPr>
        <w:t>and</w:t>
      </w:r>
      <w:r w:rsidRPr="000C5761">
        <w:rPr>
          <w:rFonts w:ascii="Arial" w:hAnsi="Arial" w:cs="Arial"/>
          <w:color w:val="131413"/>
          <w:spacing w:val="-26"/>
          <w:sz w:val="20"/>
          <w:szCs w:val="20"/>
        </w:rPr>
        <w:t xml:space="preserve"> </w:t>
      </w:r>
      <w:r w:rsidRPr="000C5761">
        <w:rPr>
          <w:rFonts w:ascii="Arial" w:hAnsi="Arial" w:cs="Arial"/>
          <w:color w:val="131413"/>
          <w:sz w:val="20"/>
          <w:szCs w:val="20"/>
        </w:rPr>
        <w:t>in</w:t>
      </w:r>
      <w:r w:rsidRPr="000C5761">
        <w:rPr>
          <w:rFonts w:ascii="Arial" w:hAnsi="Arial" w:cs="Arial"/>
          <w:color w:val="131413"/>
          <w:spacing w:val="-26"/>
          <w:sz w:val="20"/>
          <w:szCs w:val="20"/>
        </w:rPr>
        <w:t xml:space="preserve"> </w:t>
      </w:r>
      <w:r w:rsidRPr="000C5761">
        <w:rPr>
          <w:rFonts w:ascii="Arial" w:hAnsi="Arial" w:cs="Arial"/>
          <w:color w:val="131413"/>
          <w:sz w:val="20"/>
          <w:szCs w:val="20"/>
        </w:rPr>
        <w:t>contrast,</w:t>
      </w:r>
      <w:r w:rsidRPr="000C5761">
        <w:rPr>
          <w:rFonts w:ascii="Arial" w:hAnsi="Arial" w:cs="Arial"/>
          <w:color w:val="131413"/>
          <w:spacing w:val="-26"/>
          <w:sz w:val="20"/>
          <w:szCs w:val="20"/>
        </w:rPr>
        <w:t xml:space="preserve"> </w:t>
      </w:r>
      <w:r w:rsidRPr="000C5761">
        <w:rPr>
          <w:rFonts w:ascii="Arial" w:hAnsi="Arial" w:cs="Arial"/>
          <w:color w:val="131413"/>
          <w:sz w:val="20"/>
          <w:szCs w:val="20"/>
        </w:rPr>
        <w:t>also</w:t>
      </w:r>
      <w:r w:rsidRPr="000C5761">
        <w:rPr>
          <w:rFonts w:ascii="Arial" w:hAnsi="Arial" w:cs="Arial"/>
          <w:color w:val="131413"/>
          <w:spacing w:val="-25"/>
          <w:sz w:val="20"/>
          <w:szCs w:val="20"/>
        </w:rPr>
        <w:t xml:space="preserve"> </w:t>
      </w:r>
      <w:r w:rsidRPr="000C5761">
        <w:rPr>
          <w:rFonts w:ascii="Arial" w:hAnsi="Arial" w:cs="Arial"/>
          <w:color w:val="131413"/>
          <w:sz w:val="20"/>
          <w:szCs w:val="20"/>
        </w:rPr>
        <w:t>summarises</w:t>
      </w:r>
      <w:r w:rsidRPr="000C5761">
        <w:rPr>
          <w:rFonts w:ascii="Arial" w:hAnsi="Arial" w:cs="Arial"/>
          <w:color w:val="131413"/>
          <w:spacing w:val="-26"/>
          <w:sz w:val="20"/>
          <w:szCs w:val="20"/>
        </w:rPr>
        <w:t xml:space="preserve"> </w:t>
      </w:r>
      <w:r w:rsidRPr="000C5761">
        <w:rPr>
          <w:rFonts w:ascii="Arial" w:hAnsi="Arial" w:cs="Arial"/>
          <w:color w:val="131413"/>
          <w:sz w:val="20"/>
          <w:szCs w:val="20"/>
        </w:rPr>
        <w:t>different</w:t>
      </w:r>
      <w:r w:rsidRPr="000C5761">
        <w:rPr>
          <w:rFonts w:ascii="Arial" w:hAnsi="Arial" w:cs="Arial"/>
          <w:color w:val="131413"/>
          <w:spacing w:val="-26"/>
          <w:sz w:val="20"/>
          <w:szCs w:val="20"/>
        </w:rPr>
        <w:t xml:space="preserve"> </w:t>
      </w:r>
      <w:r w:rsidRPr="000C5761">
        <w:rPr>
          <w:rFonts w:ascii="Arial" w:hAnsi="Arial" w:cs="Arial"/>
          <w:color w:val="131413"/>
          <w:sz w:val="20"/>
          <w:szCs w:val="20"/>
        </w:rPr>
        <w:t>arguments against</w:t>
      </w:r>
      <w:r w:rsidRPr="000C5761">
        <w:rPr>
          <w:rFonts w:ascii="Arial" w:hAnsi="Arial" w:cs="Arial"/>
          <w:color w:val="131413"/>
          <w:spacing w:val="-2"/>
          <w:sz w:val="20"/>
          <w:szCs w:val="20"/>
        </w:rPr>
        <w:t xml:space="preserve"> </w:t>
      </w:r>
      <w:r w:rsidRPr="000C5761">
        <w:rPr>
          <w:rFonts w:ascii="Arial" w:hAnsi="Arial" w:cs="Arial"/>
          <w:color w:val="131413"/>
          <w:sz w:val="20"/>
          <w:szCs w:val="20"/>
        </w:rPr>
        <w:t>it.</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It</w:t>
      </w:r>
      <w:r w:rsidRPr="000C5761">
        <w:rPr>
          <w:rFonts w:ascii="Arial" w:hAnsi="Arial" w:cs="Arial"/>
          <w:color w:val="131413"/>
          <w:spacing w:val="-3"/>
          <w:sz w:val="20"/>
          <w:szCs w:val="20"/>
        </w:rPr>
        <w:t xml:space="preserve"> </w:t>
      </w:r>
      <w:r w:rsidRPr="000C5761">
        <w:rPr>
          <w:rFonts w:ascii="Arial" w:hAnsi="Arial" w:cs="Arial"/>
          <w:color w:val="131413"/>
          <w:sz w:val="20"/>
          <w:szCs w:val="20"/>
        </w:rPr>
        <w:t>would</w:t>
      </w:r>
      <w:r w:rsidRPr="000C5761">
        <w:rPr>
          <w:rFonts w:ascii="Arial" w:hAnsi="Arial" w:cs="Arial"/>
          <w:color w:val="131413"/>
          <w:spacing w:val="-1"/>
          <w:sz w:val="20"/>
          <w:szCs w:val="20"/>
        </w:rPr>
        <w:t xml:space="preserve"> </w:t>
      </w:r>
      <w:r w:rsidRPr="000C5761">
        <w:rPr>
          <w:rFonts w:ascii="Arial" w:hAnsi="Arial" w:cs="Arial"/>
          <w:color w:val="131413"/>
          <w:sz w:val="20"/>
          <w:szCs w:val="20"/>
        </w:rPr>
        <w:t>have</w:t>
      </w:r>
      <w:r w:rsidRPr="000C5761">
        <w:rPr>
          <w:rFonts w:ascii="Arial" w:hAnsi="Arial" w:cs="Arial"/>
          <w:color w:val="131413"/>
          <w:spacing w:val="-3"/>
          <w:sz w:val="20"/>
          <w:szCs w:val="20"/>
        </w:rPr>
        <w:t xml:space="preserve"> </w:t>
      </w:r>
      <w:r w:rsidRPr="000C5761">
        <w:rPr>
          <w:rFonts w:ascii="Arial" w:hAnsi="Arial" w:cs="Arial"/>
          <w:color w:val="131413"/>
          <w:sz w:val="20"/>
          <w:szCs w:val="20"/>
        </w:rPr>
        <w:t>been</w:t>
      </w:r>
      <w:r w:rsidRPr="000C5761">
        <w:rPr>
          <w:rFonts w:ascii="Arial" w:hAnsi="Arial" w:cs="Arial"/>
          <w:color w:val="131413"/>
          <w:spacing w:val="-2"/>
          <w:sz w:val="20"/>
          <w:szCs w:val="20"/>
        </w:rPr>
        <w:t xml:space="preserve"> </w:t>
      </w:r>
      <w:r w:rsidRPr="000C5761">
        <w:rPr>
          <w:rFonts w:ascii="Arial" w:hAnsi="Arial" w:cs="Arial"/>
          <w:color w:val="131413"/>
          <w:sz w:val="20"/>
          <w:szCs w:val="20"/>
        </w:rPr>
        <w:t>helpful</w:t>
      </w:r>
      <w:r w:rsidRPr="000C5761">
        <w:rPr>
          <w:rFonts w:ascii="Arial" w:hAnsi="Arial" w:cs="Arial"/>
          <w:color w:val="131413"/>
          <w:spacing w:val="-2"/>
          <w:sz w:val="20"/>
          <w:szCs w:val="20"/>
        </w:rPr>
        <w:t xml:space="preserve"> </w:t>
      </w:r>
      <w:r w:rsidRPr="000C5761">
        <w:rPr>
          <w:rFonts w:ascii="Arial" w:hAnsi="Arial" w:cs="Arial"/>
          <w:color w:val="131413"/>
          <w:sz w:val="20"/>
          <w:szCs w:val="20"/>
        </w:rPr>
        <w:t>if</w:t>
      </w:r>
      <w:r w:rsidRPr="000C5761">
        <w:rPr>
          <w:rFonts w:ascii="Arial" w:hAnsi="Arial" w:cs="Arial"/>
          <w:color w:val="131413"/>
          <w:spacing w:val="-2"/>
          <w:sz w:val="20"/>
          <w:szCs w:val="20"/>
        </w:rPr>
        <w:t xml:space="preserve"> </w:t>
      </w:r>
      <w:r w:rsidRPr="000C5761">
        <w:rPr>
          <w:rFonts w:ascii="Arial" w:hAnsi="Arial" w:cs="Arial"/>
          <w:color w:val="131413"/>
          <w:sz w:val="20"/>
          <w:szCs w:val="20"/>
        </w:rPr>
        <w:t>we</w:t>
      </w:r>
      <w:r w:rsidRPr="000C5761">
        <w:rPr>
          <w:rFonts w:ascii="Arial" w:hAnsi="Arial" w:cs="Arial"/>
          <w:color w:val="131413"/>
          <w:spacing w:val="-2"/>
          <w:sz w:val="20"/>
          <w:szCs w:val="20"/>
        </w:rPr>
        <w:t xml:space="preserve"> </w:t>
      </w:r>
      <w:r w:rsidRPr="000C5761">
        <w:rPr>
          <w:rFonts w:ascii="Arial" w:hAnsi="Arial" w:cs="Arial"/>
          <w:color w:val="131413"/>
          <w:sz w:val="20"/>
          <w:szCs w:val="20"/>
        </w:rPr>
        <w:t>could</w:t>
      </w:r>
      <w:r w:rsidRPr="000C5761">
        <w:rPr>
          <w:rFonts w:ascii="Arial" w:hAnsi="Arial" w:cs="Arial"/>
          <w:color w:val="131413"/>
          <w:spacing w:val="-3"/>
          <w:sz w:val="20"/>
          <w:szCs w:val="20"/>
        </w:rPr>
        <w:t xml:space="preserve"> </w:t>
      </w:r>
      <w:r w:rsidRPr="000C5761">
        <w:rPr>
          <w:rFonts w:ascii="Arial" w:hAnsi="Arial" w:cs="Arial"/>
          <w:color w:val="131413"/>
          <w:sz w:val="20"/>
          <w:szCs w:val="20"/>
        </w:rPr>
        <w:t>begin</w:t>
      </w:r>
      <w:r w:rsidRPr="000C5761">
        <w:rPr>
          <w:rFonts w:ascii="Arial" w:hAnsi="Arial" w:cs="Arial"/>
          <w:color w:val="131413"/>
          <w:spacing w:val="-2"/>
          <w:sz w:val="20"/>
          <w:szCs w:val="20"/>
        </w:rPr>
        <w:t xml:space="preserve"> </w:t>
      </w:r>
      <w:r w:rsidRPr="000C5761">
        <w:rPr>
          <w:rFonts w:ascii="Arial" w:hAnsi="Arial" w:cs="Arial"/>
          <w:color w:val="131413"/>
          <w:sz w:val="20"/>
          <w:szCs w:val="20"/>
        </w:rPr>
        <w:t>this</w:t>
      </w:r>
      <w:r w:rsidRPr="000C5761">
        <w:rPr>
          <w:rFonts w:ascii="Arial" w:hAnsi="Arial" w:cs="Arial"/>
          <w:color w:val="131413"/>
          <w:spacing w:val="-1"/>
          <w:sz w:val="20"/>
          <w:szCs w:val="20"/>
        </w:rPr>
        <w:t xml:space="preserve"> </w:t>
      </w:r>
      <w:r w:rsidRPr="000C5761">
        <w:rPr>
          <w:rFonts w:ascii="Arial" w:hAnsi="Arial" w:cs="Arial"/>
          <w:color w:val="131413"/>
          <w:sz w:val="20"/>
          <w:szCs w:val="20"/>
        </w:rPr>
        <w:t>paper</w:t>
      </w:r>
      <w:r w:rsidRPr="000C5761">
        <w:rPr>
          <w:rFonts w:ascii="Arial" w:hAnsi="Arial" w:cs="Arial"/>
          <w:color w:val="131413"/>
          <w:spacing w:val="-3"/>
          <w:sz w:val="20"/>
          <w:szCs w:val="20"/>
        </w:rPr>
        <w:t xml:space="preserve"> </w:t>
      </w:r>
      <w:r w:rsidRPr="000C5761">
        <w:rPr>
          <w:rFonts w:ascii="Arial" w:hAnsi="Arial" w:cs="Arial"/>
          <w:color w:val="131413"/>
          <w:sz w:val="20"/>
          <w:szCs w:val="20"/>
        </w:rPr>
        <w:t>by</w:t>
      </w:r>
      <w:r w:rsidRPr="000C5761">
        <w:rPr>
          <w:rFonts w:ascii="Arial" w:hAnsi="Arial" w:cs="Arial"/>
          <w:color w:val="131413"/>
          <w:spacing w:val="-2"/>
          <w:sz w:val="20"/>
          <w:szCs w:val="20"/>
        </w:rPr>
        <w:t xml:space="preserve"> </w:t>
      </w:r>
      <w:r w:rsidRPr="000C5761">
        <w:rPr>
          <w:rFonts w:ascii="Arial" w:hAnsi="Arial" w:cs="Arial"/>
          <w:color w:val="131413"/>
          <w:sz w:val="20"/>
          <w:szCs w:val="20"/>
        </w:rPr>
        <w:t>providing</w:t>
      </w:r>
      <w:r w:rsidRPr="000C5761">
        <w:rPr>
          <w:rFonts w:ascii="Arial" w:hAnsi="Arial" w:cs="Arial"/>
          <w:color w:val="131413"/>
          <w:spacing w:val="-3"/>
          <w:sz w:val="20"/>
          <w:szCs w:val="20"/>
        </w:rPr>
        <w:t xml:space="preserve"> </w:t>
      </w:r>
      <w:r w:rsidRPr="000C5761">
        <w:rPr>
          <w:rFonts w:ascii="Arial" w:hAnsi="Arial" w:cs="Arial"/>
          <w:color w:val="131413"/>
          <w:sz w:val="20"/>
          <w:szCs w:val="20"/>
        </w:rPr>
        <w:t>a</w:t>
      </w:r>
      <w:r w:rsidRPr="000C5761">
        <w:rPr>
          <w:rFonts w:ascii="Arial" w:hAnsi="Arial" w:cs="Arial"/>
          <w:color w:val="131413"/>
          <w:spacing w:val="-2"/>
          <w:sz w:val="20"/>
          <w:szCs w:val="20"/>
        </w:rPr>
        <w:t xml:space="preserve"> </w:t>
      </w:r>
      <w:r w:rsidRPr="000C5761">
        <w:rPr>
          <w:rFonts w:ascii="Arial" w:hAnsi="Arial" w:cs="Arial"/>
          <w:color w:val="131413"/>
          <w:sz w:val="20"/>
          <w:szCs w:val="20"/>
        </w:rPr>
        <w:t>clear</w:t>
      </w:r>
      <w:r w:rsidRPr="000C5761">
        <w:rPr>
          <w:rFonts w:ascii="Arial" w:hAnsi="Arial" w:cs="Arial"/>
          <w:color w:val="131413"/>
          <w:spacing w:val="-2"/>
          <w:sz w:val="20"/>
          <w:szCs w:val="20"/>
        </w:rPr>
        <w:t xml:space="preserve"> </w:t>
      </w:r>
      <w:r w:rsidRPr="000C5761">
        <w:rPr>
          <w:rFonts w:ascii="Arial" w:hAnsi="Arial" w:cs="Arial"/>
          <w:color w:val="131413"/>
          <w:sz w:val="20"/>
          <w:szCs w:val="20"/>
        </w:rPr>
        <w:t>and</w:t>
      </w:r>
      <w:r w:rsidRPr="000C5761">
        <w:rPr>
          <w:rFonts w:ascii="Arial" w:hAnsi="Arial" w:cs="Arial"/>
          <w:color w:val="131413"/>
          <w:spacing w:val="-3"/>
          <w:sz w:val="20"/>
          <w:szCs w:val="20"/>
        </w:rPr>
        <w:t xml:space="preserve"> </w:t>
      </w:r>
      <w:r w:rsidRPr="000C5761">
        <w:rPr>
          <w:rFonts w:ascii="Arial" w:hAnsi="Arial" w:cs="Arial"/>
          <w:color w:val="131413"/>
          <w:sz w:val="20"/>
          <w:szCs w:val="20"/>
        </w:rPr>
        <w:t>concise definition</w:t>
      </w:r>
      <w:r w:rsidRPr="000C5761">
        <w:rPr>
          <w:rFonts w:ascii="Arial" w:hAnsi="Arial" w:cs="Arial"/>
          <w:color w:val="131413"/>
          <w:spacing w:val="-16"/>
          <w:sz w:val="20"/>
          <w:szCs w:val="20"/>
        </w:rPr>
        <w:t xml:space="preserve"> </w:t>
      </w:r>
      <w:r w:rsidRPr="000C5761">
        <w:rPr>
          <w:rFonts w:ascii="Arial" w:hAnsi="Arial" w:cs="Arial"/>
          <w:color w:val="131413"/>
          <w:sz w:val="20"/>
          <w:szCs w:val="20"/>
        </w:rPr>
        <w:t>of</w:t>
      </w:r>
      <w:r w:rsidRPr="000C5761">
        <w:rPr>
          <w:rFonts w:ascii="Arial" w:hAnsi="Arial" w:cs="Arial"/>
          <w:color w:val="131413"/>
          <w:spacing w:val="-15"/>
          <w:sz w:val="20"/>
          <w:szCs w:val="20"/>
        </w:rPr>
        <w:t xml:space="preserve"> </w:t>
      </w:r>
      <w:r w:rsidRPr="000C5761">
        <w:rPr>
          <w:rFonts w:ascii="Arial" w:hAnsi="Arial" w:cs="Arial"/>
          <w:color w:val="131413"/>
          <w:sz w:val="20"/>
          <w:szCs w:val="20"/>
        </w:rPr>
        <w:t>the</w:t>
      </w:r>
      <w:r w:rsidRPr="000C5761">
        <w:rPr>
          <w:rFonts w:ascii="Arial" w:hAnsi="Arial" w:cs="Arial"/>
          <w:color w:val="131413"/>
          <w:spacing w:val="-15"/>
          <w:sz w:val="20"/>
          <w:szCs w:val="20"/>
        </w:rPr>
        <w:t xml:space="preserve"> </w:t>
      </w:r>
      <w:r w:rsidRPr="000C5761">
        <w:rPr>
          <w:rFonts w:ascii="Arial" w:hAnsi="Arial" w:cs="Arial"/>
          <w:color w:val="131413"/>
          <w:sz w:val="20"/>
          <w:szCs w:val="20"/>
        </w:rPr>
        <w:t>term</w:t>
      </w:r>
      <w:r w:rsidRPr="000C5761">
        <w:rPr>
          <w:rFonts w:ascii="Arial" w:hAnsi="Arial" w:cs="Arial"/>
          <w:color w:val="131413"/>
          <w:spacing w:val="-15"/>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16"/>
          <w:sz w:val="20"/>
          <w:szCs w:val="20"/>
        </w:rPr>
        <w:t xml:space="preserve"> </w:t>
      </w:r>
      <w:r w:rsidRPr="000C5761">
        <w:rPr>
          <w:rFonts w:ascii="Arial" w:hAnsi="Arial" w:cs="Arial"/>
          <w:color w:val="131413"/>
          <w:sz w:val="20"/>
          <w:szCs w:val="20"/>
        </w:rPr>
        <w:t>in</w:t>
      </w:r>
      <w:r w:rsidRPr="000C5761">
        <w:rPr>
          <w:rFonts w:ascii="Arial" w:hAnsi="Arial" w:cs="Arial"/>
          <w:color w:val="131413"/>
          <w:spacing w:val="-15"/>
          <w:sz w:val="20"/>
          <w:szCs w:val="20"/>
        </w:rPr>
        <w:t xml:space="preserve"> </w:t>
      </w:r>
      <w:r w:rsidRPr="000C5761">
        <w:rPr>
          <w:rFonts w:ascii="Arial" w:hAnsi="Arial" w:cs="Arial"/>
          <w:color w:val="131413"/>
          <w:sz w:val="20"/>
          <w:szCs w:val="20"/>
        </w:rPr>
        <w:t>sociology</w:t>
      </w:r>
      <w:r w:rsidRPr="000C5761">
        <w:rPr>
          <w:rFonts w:ascii="Arial" w:hAnsi="Arial" w:cs="Arial"/>
          <w:color w:val="131413"/>
          <w:spacing w:val="-15"/>
          <w:sz w:val="20"/>
          <w:szCs w:val="20"/>
        </w:rPr>
        <w:t xml:space="preserve"> </w:t>
      </w:r>
      <w:r w:rsidRPr="000C5761">
        <w:rPr>
          <w:rFonts w:ascii="Arial" w:hAnsi="Arial" w:cs="Arial"/>
          <w:color w:val="131413"/>
          <w:sz w:val="20"/>
          <w:szCs w:val="20"/>
        </w:rPr>
        <w:t>but,</w:t>
      </w:r>
      <w:r w:rsidRPr="000C5761">
        <w:rPr>
          <w:rFonts w:ascii="Arial" w:hAnsi="Arial" w:cs="Arial"/>
          <w:color w:val="131413"/>
          <w:spacing w:val="-15"/>
          <w:sz w:val="20"/>
          <w:szCs w:val="20"/>
        </w:rPr>
        <w:t xml:space="preserve"> </w:t>
      </w:r>
      <w:r w:rsidRPr="000C5761">
        <w:rPr>
          <w:rFonts w:ascii="Arial" w:hAnsi="Arial" w:cs="Arial"/>
          <w:color w:val="131413"/>
          <w:sz w:val="20"/>
          <w:szCs w:val="20"/>
        </w:rPr>
        <w:t>unfortunately,</w:t>
      </w:r>
      <w:r w:rsidRPr="000C5761">
        <w:rPr>
          <w:rFonts w:ascii="Arial" w:hAnsi="Arial" w:cs="Arial"/>
          <w:color w:val="131413"/>
          <w:spacing w:val="-16"/>
          <w:sz w:val="20"/>
          <w:szCs w:val="20"/>
        </w:rPr>
        <w:t xml:space="preserve"> </w:t>
      </w:r>
      <w:r w:rsidRPr="000C5761">
        <w:rPr>
          <w:rFonts w:ascii="Arial" w:hAnsi="Arial" w:cs="Arial"/>
          <w:color w:val="131413"/>
          <w:sz w:val="20"/>
          <w:szCs w:val="20"/>
        </w:rPr>
        <w:t>this</w:t>
      </w:r>
      <w:r w:rsidRPr="000C5761">
        <w:rPr>
          <w:rFonts w:ascii="Arial" w:hAnsi="Arial" w:cs="Arial"/>
          <w:color w:val="131413"/>
          <w:spacing w:val="-15"/>
          <w:sz w:val="20"/>
          <w:szCs w:val="20"/>
        </w:rPr>
        <w:t xml:space="preserve"> </w:t>
      </w:r>
      <w:r w:rsidRPr="000C5761">
        <w:rPr>
          <w:rFonts w:ascii="Arial" w:hAnsi="Arial" w:cs="Arial"/>
          <w:color w:val="131413"/>
          <w:sz w:val="20"/>
          <w:szCs w:val="20"/>
        </w:rPr>
        <w:t>is</w:t>
      </w:r>
      <w:r w:rsidRPr="000C5761">
        <w:rPr>
          <w:rFonts w:ascii="Arial" w:hAnsi="Arial" w:cs="Arial"/>
          <w:color w:val="131413"/>
          <w:spacing w:val="-15"/>
          <w:sz w:val="20"/>
          <w:szCs w:val="20"/>
        </w:rPr>
        <w:t xml:space="preserve"> </w:t>
      </w:r>
      <w:r w:rsidRPr="000C5761">
        <w:rPr>
          <w:rFonts w:ascii="Arial" w:hAnsi="Arial" w:cs="Arial"/>
          <w:color w:val="131413"/>
          <w:sz w:val="20"/>
          <w:szCs w:val="20"/>
        </w:rPr>
        <w:t>not</w:t>
      </w:r>
      <w:r w:rsidRPr="000C5761">
        <w:rPr>
          <w:rFonts w:ascii="Arial" w:hAnsi="Arial" w:cs="Arial"/>
          <w:color w:val="131413"/>
          <w:spacing w:val="-15"/>
          <w:sz w:val="20"/>
          <w:szCs w:val="20"/>
        </w:rPr>
        <w:t xml:space="preserve"> </w:t>
      </w:r>
      <w:r w:rsidRPr="000C5761">
        <w:rPr>
          <w:rFonts w:ascii="Arial" w:hAnsi="Arial" w:cs="Arial"/>
          <w:color w:val="131413"/>
          <w:sz w:val="20"/>
          <w:szCs w:val="20"/>
        </w:rPr>
        <w:t>possible,</w:t>
      </w:r>
      <w:r w:rsidRPr="000C5761">
        <w:rPr>
          <w:rFonts w:ascii="Arial" w:hAnsi="Arial" w:cs="Arial"/>
          <w:color w:val="131413"/>
          <w:spacing w:val="-16"/>
          <w:sz w:val="20"/>
          <w:szCs w:val="20"/>
        </w:rPr>
        <w:t xml:space="preserve"> </w:t>
      </w:r>
      <w:r w:rsidRPr="000C5761">
        <w:rPr>
          <w:rFonts w:ascii="Arial" w:hAnsi="Arial" w:cs="Arial"/>
          <w:color w:val="131413"/>
          <w:sz w:val="20"/>
          <w:szCs w:val="20"/>
        </w:rPr>
        <w:t>since</w:t>
      </w:r>
      <w:r w:rsidRPr="000C5761">
        <w:rPr>
          <w:rFonts w:ascii="Arial" w:hAnsi="Arial" w:cs="Arial"/>
          <w:color w:val="131413"/>
          <w:spacing w:val="-15"/>
          <w:sz w:val="20"/>
          <w:szCs w:val="20"/>
        </w:rPr>
        <w:t xml:space="preserve"> </w:t>
      </w:r>
      <w:r w:rsidRPr="000C5761">
        <w:rPr>
          <w:rFonts w:ascii="Arial" w:hAnsi="Arial" w:cs="Arial"/>
          <w:color w:val="131413"/>
          <w:sz w:val="20"/>
          <w:szCs w:val="20"/>
        </w:rPr>
        <w:t>it has</w:t>
      </w:r>
      <w:r w:rsidRPr="000C5761">
        <w:rPr>
          <w:rFonts w:ascii="Arial" w:hAnsi="Arial" w:cs="Arial"/>
          <w:color w:val="131413"/>
          <w:spacing w:val="-23"/>
          <w:sz w:val="20"/>
          <w:szCs w:val="20"/>
        </w:rPr>
        <w:t xml:space="preserve"> </w:t>
      </w:r>
      <w:r w:rsidRPr="000C5761">
        <w:rPr>
          <w:rFonts w:ascii="Arial" w:hAnsi="Arial" w:cs="Arial"/>
          <w:color w:val="131413"/>
          <w:sz w:val="20"/>
          <w:szCs w:val="20"/>
        </w:rPr>
        <w:t>been</w:t>
      </w:r>
      <w:r w:rsidRPr="000C5761">
        <w:rPr>
          <w:rFonts w:ascii="Arial" w:hAnsi="Arial" w:cs="Arial"/>
          <w:color w:val="131413"/>
          <w:spacing w:val="-22"/>
          <w:sz w:val="20"/>
          <w:szCs w:val="20"/>
        </w:rPr>
        <w:t xml:space="preserve"> </w:t>
      </w:r>
      <w:r w:rsidRPr="000C5761">
        <w:rPr>
          <w:rFonts w:ascii="Arial" w:hAnsi="Arial" w:cs="Arial"/>
          <w:color w:val="131413"/>
          <w:sz w:val="20"/>
          <w:szCs w:val="20"/>
        </w:rPr>
        <w:t>and</w:t>
      </w:r>
      <w:r w:rsidRPr="000C5761">
        <w:rPr>
          <w:rFonts w:ascii="Arial" w:hAnsi="Arial" w:cs="Arial"/>
          <w:color w:val="131413"/>
          <w:spacing w:val="-22"/>
          <w:sz w:val="20"/>
          <w:szCs w:val="20"/>
        </w:rPr>
        <w:t xml:space="preserve"> </w:t>
      </w:r>
      <w:r w:rsidRPr="000C5761">
        <w:rPr>
          <w:rFonts w:ascii="Arial" w:hAnsi="Arial" w:cs="Arial"/>
          <w:color w:val="131413"/>
          <w:sz w:val="20"/>
          <w:szCs w:val="20"/>
        </w:rPr>
        <w:t>continues</w:t>
      </w:r>
      <w:r w:rsidRPr="000C5761">
        <w:rPr>
          <w:rFonts w:ascii="Arial" w:hAnsi="Arial" w:cs="Arial"/>
          <w:color w:val="131413"/>
          <w:spacing w:val="-23"/>
          <w:sz w:val="20"/>
          <w:szCs w:val="20"/>
        </w:rPr>
        <w:t xml:space="preserve"> </w:t>
      </w:r>
      <w:r w:rsidRPr="000C5761">
        <w:rPr>
          <w:rFonts w:ascii="Arial" w:hAnsi="Arial" w:cs="Arial"/>
          <w:color w:val="131413"/>
          <w:sz w:val="20"/>
          <w:szCs w:val="20"/>
        </w:rPr>
        <w:t>to</w:t>
      </w:r>
      <w:r w:rsidRPr="000C5761">
        <w:rPr>
          <w:rFonts w:ascii="Arial" w:hAnsi="Arial" w:cs="Arial"/>
          <w:color w:val="131413"/>
          <w:spacing w:val="-22"/>
          <w:sz w:val="20"/>
          <w:szCs w:val="20"/>
        </w:rPr>
        <w:t xml:space="preserve"> </w:t>
      </w:r>
      <w:r w:rsidRPr="000C5761">
        <w:rPr>
          <w:rFonts w:ascii="Arial" w:hAnsi="Arial" w:cs="Arial"/>
          <w:color w:val="131413"/>
          <w:sz w:val="20"/>
          <w:szCs w:val="20"/>
        </w:rPr>
        <w:t>be</w:t>
      </w:r>
      <w:r w:rsidRPr="000C5761">
        <w:rPr>
          <w:rFonts w:ascii="Arial" w:hAnsi="Arial" w:cs="Arial"/>
          <w:color w:val="131413"/>
          <w:spacing w:val="-22"/>
          <w:sz w:val="20"/>
          <w:szCs w:val="20"/>
        </w:rPr>
        <w:t xml:space="preserve"> </w:t>
      </w:r>
      <w:r w:rsidRPr="000C5761">
        <w:rPr>
          <w:rFonts w:ascii="Arial" w:hAnsi="Arial" w:cs="Arial"/>
          <w:color w:val="131413"/>
          <w:sz w:val="20"/>
          <w:szCs w:val="20"/>
        </w:rPr>
        <w:t>employed</w:t>
      </w:r>
      <w:r w:rsidRPr="000C5761">
        <w:rPr>
          <w:rFonts w:ascii="Arial" w:hAnsi="Arial" w:cs="Arial"/>
          <w:color w:val="131413"/>
          <w:spacing w:val="-22"/>
          <w:sz w:val="20"/>
          <w:szCs w:val="20"/>
        </w:rPr>
        <w:t xml:space="preserve"> </w:t>
      </w:r>
      <w:r w:rsidRPr="000C5761">
        <w:rPr>
          <w:rFonts w:ascii="Arial" w:hAnsi="Arial" w:cs="Arial"/>
          <w:color w:val="131413"/>
          <w:sz w:val="20"/>
          <w:szCs w:val="20"/>
        </w:rPr>
        <w:t>in</w:t>
      </w:r>
      <w:r w:rsidRPr="000C5761">
        <w:rPr>
          <w:rFonts w:ascii="Arial" w:hAnsi="Arial" w:cs="Arial"/>
          <w:color w:val="131413"/>
          <w:spacing w:val="-23"/>
          <w:sz w:val="20"/>
          <w:szCs w:val="20"/>
        </w:rPr>
        <w:t xml:space="preserve"> </w:t>
      </w:r>
      <w:r w:rsidRPr="000C5761">
        <w:rPr>
          <w:rFonts w:ascii="Arial" w:hAnsi="Arial" w:cs="Arial"/>
          <w:color w:val="131413"/>
          <w:sz w:val="20"/>
          <w:szCs w:val="20"/>
        </w:rPr>
        <w:t>varied</w:t>
      </w:r>
      <w:r w:rsidRPr="000C5761">
        <w:rPr>
          <w:rFonts w:ascii="Arial" w:hAnsi="Arial" w:cs="Arial"/>
          <w:color w:val="131413"/>
          <w:spacing w:val="-22"/>
          <w:sz w:val="20"/>
          <w:szCs w:val="20"/>
        </w:rPr>
        <w:t xml:space="preserve"> </w:t>
      </w:r>
      <w:r w:rsidRPr="000C5761">
        <w:rPr>
          <w:rFonts w:ascii="Arial" w:hAnsi="Arial" w:cs="Arial"/>
          <w:color w:val="131413"/>
          <w:sz w:val="20"/>
          <w:szCs w:val="20"/>
        </w:rPr>
        <w:t>ways</w:t>
      </w:r>
      <w:r w:rsidRPr="000C5761">
        <w:rPr>
          <w:rFonts w:ascii="Arial" w:hAnsi="Arial" w:cs="Arial"/>
          <w:color w:val="131413"/>
          <w:spacing w:val="-22"/>
          <w:sz w:val="20"/>
          <w:szCs w:val="20"/>
        </w:rPr>
        <w:t xml:space="preserve"> </w:t>
      </w:r>
      <w:r w:rsidRPr="000C5761">
        <w:rPr>
          <w:rFonts w:ascii="Arial" w:hAnsi="Arial" w:cs="Arial"/>
          <w:color w:val="131413"/>
          <w:sz w:val="20"/>
          <w:szCs w:val="20"/>
        </w:rPr>
        <w:t>(</w:t>
      </w:r>
      <w:hyperlink w:anchor="_bookmark15" w:history="1">
        <w:r w:rsidRPr="000C5761">
          <w:rPr>
            <w:rFonts w:ascii="Arial" w:hAnsi="Arial" w:cs="Arial"/>
            <w:color w:val="0000FF"/>
            <w:sz w:val="20"/>
            <w:szCs w:val="20"/>
          </w:rPr>
          <w:t>Gordon</w:t>
        </w:r>
        <w:r w:rsidRPr="000C5761">
          <w:rPr>
            <w:rFonts w:ascii="Arial" w:hAnsi="Arial" w:cs="Arial"/>
            <w:color w:val="0000FF"/>
            <w:spacing w:val="-22"/>
            <w:sz w:val="20"/>
            <w:szCs w:val="20"/>
          </w:rPr>
          <w:t xml:space="preserve"> </w:t>
        </w:r>
      </w:hyperlink>
      <w:hyperlink w:anchor="_bookmark15" w:history="1">
        <w:r w:rsidRPr="000C5761">
          <w:rPr>
            <w:rFonts w:ascii="Arial" w:hAnsi="Arial" w:cs="Arial"/>
            <w:color w:val="0000FF"/>
            <w:sz w:val="20"/>
            <w:szCs w:val="20"/>
          </w:rPr>
          <w:t>1991</w:t>
        </w:r>
      </w:hyperlink>
      <w:r w:rsidRPr="000C5761">
        <w:rPr>
          <w:rFonts w:ascii="Arial" w:hAnsi="Arial" w:cs="Arial"/>
          <w:color w:val="131413"/>
          <w:sz w:val="20"/>
          <w:szCs w:val="20"/>
        </w:rPr>
        <w:t>).</w:t>
      </w:r>
      <w:r w:rsidRPr="000C5761">
        <w:rPr>
          <w:rFonts w:ascii="Arial" w:hAnsi="Arial" w:cs="Arial"/>
          <w:color w:val="131413"/>
          <w:spacing w:val="-23"/>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22"/>
          <w:sz w:val="20"/>
          <w:szCs w:val="20"/>
        </w:rPr>
        <w:t xml:space="preserve"> </w:t>
      </w:r>
      <w:r w:rsidRPr="000C5761">
        <w:rPr>
          <w:rFonts w:ascii="Arial" w:hAnsi="Arial" w:cs="Arial"/>
          <w:color w:val="131413"/>
          <w:sz w:val="20"/>
          <w:szCs w:val="20"/>
        </w:rPr>
        <w:t>in</w:t>
      </w:r>
      <w:r w:rsidRPr="000C5761">
        <w:rPr>
          <w:rFonts w:ascii="Arial" w:hAnsi="Arial" w:cs="Arial"/>
          <w:color w:val="131413"/>
          <w:spacing w:val="-22"/>
          <w:sz w:val="20"/>
          <w:szCs w:val="20"/>
        </w:rPr>
        <w:t xml:space="preserve"> </w:t>
      </w:r>
      <w:r w:rsidRPr="000C5761">
        <w:rPr>
          <w:rFonts w:ascii="Arial" w:hAnsi="Arial" w:cs="Arial"/>
          <w:color w:val="131413"/>
          <w:sz w:val="20"/>
          <w:szCs w:val="20"/>
        </w:rPr>
        <w:t>sociology was first introduced in the beginning of nineteenth century and since then t</w:t>
      </w:r>
      <w:r w:rsidRPr="000C5761">
        <w:rPr>
          <w:rFonts w:ascii="Arial" w:hAnsi="Arial" w:cs="Arial"/>
          <w:color w:val="131413"/>
          <w:sz w:val="20"/>
          <w:szCs w:val="20"/>
        </w:rPr>
        <w:t>he approach has gone through several stages of evaluation and experienced many noteworthy alterations, though many core elements remained at its heart (</w:t>
      </w:r>
      <w:hyperlink w:anchor="_bookmark11" w:history="1">
        <w:r w:rsidRPr="000C5761">
          <w:rPr>
            <w:rFonts w:ascii="Arial" w:hAnsi="Arial" w:cs="Arial"/>
            <w:color w:val="0000FF"/>
            <w:sz w:val="20"/>
            <w:szCs w:val="20"/>
          </w:rPr>
          <w:t xml:space="preserve">Crotty </w:t>
        </w:r>
      </w:hyperlink>
      <w:hyperlink w:anchor="_bookmark11" w:history="1">
        <w:r w:rsidRPr="000C5761">
          <w:rPr>
            <w:rFonts w:ascii="Arial" w:hAnsi="Arial" w:cs="Arial"/>
            <w:color w:val="0000FF"/>
            <w:sz w:val="20"/>
            <w:szCs w:val="20"/>
          </w:rPr>
          <w:t>2003</w:t>
        </w:r>
      </w:hyperlink>
      <w:r w:rsidRPr="000C5761">
        <w:rPr>
          <w:rFonts w:ascii="Arial" w:hAnsi="Arial" w:cs="Arial"/>
          <w:color w:val="131413"/>
          <w:sz w:val="20"/>
          <w:szCs w:val="20"/>
        </w:rPr>
        <w:t xml:space="preserve">; </w:t>
      </w:r>
      <w:hyperlink w:anchor="_bookmark37" w:history="1">
        <w:r w:rsidRPr="000C5761">
          <w:rPr>
            <w:rFonts w:ascii="Arial" w:hAnsi="Arial" w:cs="Arial"/>
            <w:color w:val="0000FF"/>
            <w:sz w:val="20"/>
            <w:szCs w:val="20"/>
          </w:rPr>
          <w:t xml:space="preserve">Zammito </w:t>
        </w:r>
      </w:hyperlink>
      <w:hyperlink w:anchor="_bookmark37" w:history="1">
        <w:r w:rsidRPr="000C5761">
          <w:rPr>
            <w:rFonts w:ascii="Arial" w:hAnsi="Arial" w:cs="Arial"/>
            <w:color w:val="0000FF"/>
            <w:sz w:val="20"/>
            <w:szCs w:val="20"/>
          </w:rPr>
          <w:t>2004</w:t>
        </w:r>
      </w:hyperlink>
      <w:r w:rsidRPr="000C5761">
        <w:rPr>
          <w:rFonts w:ascii="Arial" w:hAnsi="Arial" w:cs="Arial"/>
          <w:color w:val="131413"/>
          <w:sz w:val="20"/>
          <w:szCs w:val="20"/>
        </w:rPr>
        <w:t>, pp. 6–8). According to Baert and Rubio (</w:t>
      </w:r>
      <w:hyperlink w:anchor="_bookmark6" w:history="1">
        <w:r w:rsidRPr="000C5761">
          <w:rPr>
            <w:rFonts w:ascii="Arial" w:hAnsi="Arial" w:cs="Arial"/>
            <w:color w:val="0000FF"/>
            <w:sz w:val="20"/>
            <w:szCs w:val="20"/>
          </w:rPr>
          <w:t>2009</w:t>
        </w:r>
      </w:hyperlink>
      <w:r w:rsidRPr="000C5761">
        <w:rPr>
          <w:rFonts w:ascii="Arial" w:hAnsi="Arial" w:cs="Arial"/>
          <w:color w:val="131413"/>
          <w:sz w:val="20"/>
          <w:szCs w:val="20"/>
        </w:rPr>
        <w:t>), there are at least three phases, the first referring to the</w:t>
      </w:r>
      <w:r w:rsidRPr="000C5761">
        <w:rPr>
          <w:rFonts w:ascii="Arial" w:hAnsi="Arial" w:cs="Arial"/>
          <w:color w:val="131413"/>
          <w:spacing w:val="-5"/>
          <w:sz w:val="20"/>
          <w:szCs w:val="20"/>
        </w:rPr>
        <w:t xml:space="preserve"> </w:t>
      </w:r>
      <w:r w:rsidRPr="000C5761">
        <w:rPr>
          <w:rFonts w:ascii="Arial" w:hAnsi="Arial" w:cs="Arial"/>
          <w:color w:val="131413"/>
          <w:sz w:val="20"/>
          <w:szCs w:val="20"/>
        </w:rPr>
        <w:t>nineteenth-century</w:t>
      </w:r>
      <w:r w:rsidRPr="000C5761">
        <w:rPr>
          <w:rFonts w:ascii="Arial" w:hAnsi="Arial" w:cs="Arial"/>
          <w:color w:val="131413"/>
          <w:spacing w:val="-4"/>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4"/>
          <w:sz w:val="20"/>
          <w:szCs w:val="20"/>
        </w:rPr>
        <w:t xml:space="preserve"> </w:t>
      </w:r>
      <w:r w:rsidRPr="000C5761">
        <w:rPr>
          <w:rFonts w:ascii="Arial" w:hAnsi="Arial" w:cs="Arial"/>
          <w:color w:val="131413"/>
          <w:sz w:val="20"/>
          <w:szCs w:val="20"/>
        </w:rPr>
        <w:t>of</w:t>
      </w:r>
      <w:r w:rsidRPr="000C5761">
        <w:rPr>
          <w:rFonts w:ascii="Arial" w:hAnsi="Arial" w:cs="Arial"/>
          <w:color w:val="131413"/>
          <w:spacing w:val="-4"/>
          <w:sz w:val="20"/>
          <w:szCs w:val="20"/>
        </w:rPr>
        <w:t xml:space="preserve"> </w:t>
      </w:r>
      <w:r w:rsidRPr="000C5761">
        <w:rPr>
          <w:rFonts w:ascii="Arial" w:hAnsi="Arial" w:cs="Arial"/>
          <w:color w:val="131413"/>
          <w:sz w:val="20"/>
          <w:szCs w:val="20"/>
        </w:rPr>
        <w:t>Auguste</w:t>
      </w:r>
      <w:r w:rsidRPr="000C5761">
        <w:rPr>
          <w:rFonts w:ascii="Arial" w:hAnsi="Arial" w:cs="Arial"/>
          <w:color w:val="131413"/>
          <w:spacing w:val="-4"/>
          <w:sz w:val="20"/>
          <w:szCs w:val="20"/>
        </w:rPr>
        <w:t xml:space="preserve"> </w:t>
      </w:r>
      <w:r w:rsidRPr="000C5761">
        <w:rPr>
          <w:rFonts w:ascii="Arial" w:hAnsi="Arial" w:cs="Arial"/>
          <w:color w:val="131413"/>
          <w:sz w:val="20"/>
          <w:szCs w:val="20"/>
        </w:rPr>
        <w:t>Comte</w:t>
      </w:r>
      <w:r w:rsidRPr="000C5761">
        <w:rPr>
          <w:rFonts w:ascii="Arial" w:hAnsi="Arial" w:cs="Arial"/>
          <w:color w:val="131413"/>
          <w:spacing w:val="-4"/>
          <w:sz w:val="20"/>
          <w:szCs w:val="20"/>
        </w:rPr>
        <w:t xml:space="preserve"> </w:t>
      </w:r>
      <w:r w:rsidRPr="000C5761">
        <w:rPr>
          <w:rFonts w:ascii="Arial" w:hAnsi="Arial" w:cs="Arial"/>
          <w:color w:val="131413"/>
          <w:sz w:val="20"/>
          <w:szCs w:val="20"/>
        </w:rPr>
        <w:t>and</w:t>
      </w:r>
      <w:r w:rsidRPr="000C5761">
        <w:rPr>
          <w:rFonts w:ascii="Arial" w:hAnsi="Arial" w:cs="Arial"/>
          <w:color w:val="131413"/>
          <w:spacing w:val="-5"/>
          <w:sz w:val="20"/>
          <w:szCs w:val="20"/>
        </w:rPr>
        <w:t xml:space="preserve"> </w:t>
      </w:r>
      <w:r w:rsidRPr="000C5761">
        <w:rPr>
          <w:rFonts w:ascii="Arial" w:hAnsi="Arial" w:cs="Arial"/>
          <w:color w:val="131413"/>
          <w:sz w:val="20"/>
          <w:szCs w:val="20"/>
        </w:rPr>
        <w:t>his</w:t>
      </w:r>
      <w:r w:rsidRPr="000C5761">
        <w:rPr>
          <w:rFonts w:ascii="Arial" w:hAnsi="Arial" w:cs="Arial"/>
          <w:color w:val="131413"/>
          <w:spacing w:val="-4"/>
          <w:sz w:val="20"/>
          <w:szCs w:val="20"/>
        </w:rPr>
        <w:t xml:space="preserve"> </w:t>
      </w:r>
      <w:r w:rsidRPr="000C5761">
        <w:rPr>
          <w:rFonts w:ascii="Arial" w:hAnsi="Arial" w:cs="Arial"/>
          <w:color w:val="131413"/>
          <w:sz w:val="20"/>
          <w:szCs w:val="20"/>
        </w:rPr>
        <w:t>followers</w:t>
      </w:r>
      <w:r w:rsidRPr="000C5761">
        <w:rPr>
          <w:rFonts w:ascii="Arial" w:hAnsi="Arial" w:cs="Arial"/>
          <w:color w:val="131413"/>
          <w:spacing w:val="-4"/>
          <w:sz w:val="20"/>
          <w:szCs w:val="20"/>
        </w:rPr>
        <w:t xml:space="preserve"> </w:t>
      </w:r>
      <w:r w:rsidRPr="000C5761">
        <w:rPr>
          <w:rFonts w:ascii="Arial" w:hAnsi="Arial" w:cs="Arial"/>
          <w:color w:val="131413"/>
          <w:sz w:val="20"/>
          <w:szCs w:val="20"/>
        </w:rPr>
        <w:t>(e.g.</w:t>
      </w:r>
      <w:r w:rsidRPr="000C5761">
        <w:rPr>
          <w:rFonts w:ascii="Arial" w:hAnsi="Arial" w:cs="Arial"/>
          <w:color w:val="131413"/>
          <w:spacing w:val="-4"/>
          <w:sz w:val="20"/>
          <w:szCs w:val="20"/>
        </w:rPr>
        <w:t xml:space="preserve"> </w:t>
      </w:r>
      <w:r w:rsidRPr="000C5761">
        <w:rPr>
          <w:rFonts w:ascii="Arial" w:hAnsi="Arial" w:cs="Arial"/>
          <w:color w:val="131413"/>
          <w:sz w:val="20"/>
          <w:szCs w:val="20"/>
        </w:rPr>
        <w:t>Herbert</w:t>
      </w:r>
      <w:r w:rsidRPr="000C5761">
        <w:rPr>
          <w:rFonts w:ascii="Arial" w:hAnsi="Arial" w:cs="Arial"/>
          <w:color w:val="131413"/>
          <w:spacing w:val="-5"/>
          <w:sz w:val="20"/>
          <w:szCs w:val="20"/>
        </w:rPr>
        <w:t xml:space="preserve"> </w:t>
      </w:r>
      <w:r w:rsidRPr="000C5761">
        <w:rPr>
          <w:rFonts w:ascii="Arial" w:hAnsi="Arial" w:cs="Arial"/>
          <w:color w:val="131413"/>
          <w:sz w:val="20"/>
          <w:szCs w:val="20"/>
        </w:rPr>
        <w:t>Spence and Emile Durkheim), the second to the logical positivism as developed in Vienna during the</w:t>
      </w:r>
      <w:r w:rsidRPr="000C5761">
        <w:rPr>
          <w:rFonts w:ascii="Arial" w:hAnsi="Arial" w:cs="Arial"/>
          <w:color w:val="131413"/>
          <w:spacing w:val="-13"/>
          <w:sz w:val="20"/>
          <w:szCs w:val="20"/>
        </w:rPr>
        <w:t xml:space="preserve"> </w:t>
      </w:r>
      <w:r w:rsidRPr="000C5761">
        <w:rPr>
          <w:rFonts w:ascii="Arial" w:hAnsi="Arial" w:cs="Arial"/>
          <w:color w:val="131413"/>
          <w:sz w:val="20"/>
          <w:szCs w:val="20"/>
        </w:rPr>
        <w:t>early</w:t>
      </w:r>
      <w:r w:rsidRPr="000C5761">
        <w:rPr>
          <w:rFonts w:ascii="Arial" w:hAnsi="Arial" w:cs="Arial"/>
          <w:color w:val="131413"/>
          <w:spacing w:val="-12"/>
          <w:sz w:val="20"/>
          <w:szCs w:val="20"/>
        </w:rPr>
        <w:t xml:space="preserve"> </w:t>
      </w:r>
      <w:r w:rsidRPr="000C5761">
        <w:rPr>
          <w:rFonts w:ascii="Arial" w:hAnsi="Arial" w:cs="Arial"/>
          <w:color w:val="131413"/>
          <w:sz w:val="20"/>
          <w:szCs w:val="20"/>
        </w:rPr>
        <w:t>twentieth</w:t>
      </w:r>
      <w:r w:rsidRPr="000C5761">
        <w:rPr>
          <w:rFonts w:ascii="Arial" w:hAnsi="Arial" w:cs="Arial"/>
          <w:color w:val="131413"/>
          <w:spacing w:val="-13"/>
          <w:sz w:val="20"/>
          <w:szCs w:val="20"/>
        </w:rPr>
        <w:t xml:space="preserve"> </w:t>
      </w:r>
      <w:r w:rsidRPr="000C5761">
        <w:rPr>
          <w:rFonts w:ascii="Arial" w:hAnsi="Arial" w:cs="Arial"/>
          <w:color w:val="131413"/>
          <w:sz w:val="20"/>
          <w:szCs w:val="20"/>
        </w:rPr>
        <w:t>century</w:t>
      </w:r>
      <w:r w:rsidRPr="000C5761">
        <w:rPr>
          <w:rFonts w:ascii="Arial" w:hAnsi="Arial" w:cs="Arial"/>
          <w:color w:val="131413"/>
          <w:spacing w:val="-12"/>
          <w:sz w:val="20"/>
          <w:szCs w:val="20"/>
        </w:rPr>
        <w:t xml:space="preserve"> </w:t>
      </w:r>
      <w:r w:rsidRPr="000C5761">
        <w:rPr>
          <w:rFonts w:ascii="Arial" w:hAnsi="Arial" w:cs="Arial"/>
          <w:color w:val="131413"/>
          <w:sz w:val="20"/>
          <w:szCs w:val="20"/>
        </w:rPr>
        <w:t>and</w:t>
      </w:r>
      <w:r w:rsidRPr="000C5761">
        <w:rPr>
          <w:rFonts w:ascii="Arial" w:hAnsi="Arial" w:cs="Arial"/>
          <w:color w:val="131413"/>
          <w:spacing w:val="-13"/>
          <w:sz w:val="20"/>
          <w:szCs w:val="20"/>
        </w:rPr>
        <w:t xml:space="preserve"> </w:t>
      </w:r>
      <w:r w:rsidRPr="000C5761">
        <w:rPr>
          <w:rFonts w:ascii="Arial" w:hAnsi="Arial" w:cs="Arial"/>
          <w:color w:val="131413"/>
          <w:sz w:val="20"/>
          <w:szCs w:val="20"/>
        </w:rPr>
        <w:t>finally</w:t>
      </w:r>
      <w:r w:rsidRPr="000C5761">
        <w:rPr>
          <w:rFonts w:ascii="Arial" w:hAnsi="Arial" w:cs="Arial"/>
          <w:color w:val="131413"/>
          <w:spacing w:val="-12"/>
          <w:sz w:val="20"/>
          <w:szCs w:val="20"/>
        </w:rPr>
        <w:t xml:space="preserve"> </w:t>
      </w:r>
      <w:r w:rsidRPr="000C5761">
        <w:rPr>
          <w:rFonts w:ascii="Arial" w:hAnsi="Arial" w:cs="Arial"/>
          <w:color w:val="131413"/>
          <w:sz w:val="20"/>
          <w:szCs w:val="20"/>
        </w:rPr>
        <w:t>the</w:t>
      </w:r>
      <w:r w:rsidRPr="000C5761">
        <w:rPr>
          <w:rFonts w:ascii="Arial" w:hAnsi="Arial" w:cs="Arial"/>
          <w:color w:val="131413"/>
          <w:spacing w:val="-13"/>
          <w:sz w:val="20"/>
          <w:szCs w:val="20"/>
        </w:rPr>
        <w:t xml:space="preserve"> </w:t>
      </w:r>
      <w:r w:rsidRPr="000C5761">
        <w:rPr>
          <w:rFonts w:ascii="Arial" w:hAnsi="Arial" w:cs="Arial"/>
          <w:color w:val="131413"/>
          <w:sz w:val="20"/>
          <w:szCs w:val="20"/>
        </w:rPr>
        <w:t>deductive-nomological</w:t>
      </w:r>
      <w:r w:rsidRPr="000C5761">
        <w:rPr>
          <w:rFonts w:ascii="Arial" w:hAnsi="Arial" w:cs="Arial"/>
          <w:color w:val="131413"/>
          <w:spacing w:val="-12"/>
          <w:sz w:val="20"/>
          <w:szCs w:val="20"/>
        </w:rPr>
        <w:t xml:space="preserve"> </w:t>
      </w:r>
      <w:r w:rsidRPr="000C5761">
        <w:rPr>
          <w:rFonts w:ascii="Arial" w:hAnsi="Arial" w:cs="Arial"/>
          <w:color w:val="131413"/>
          <w:sz w:val="20"/>
          <w:szCs w:val="20"/>
        </w:rPr>
        <w:t>model</w:t>
      </w:r>
      <w:r w:rsidRPr="000C5761">
        <w:rPr>
          <w:rFonts w:ascii="Arial" w:hAnsi="Arial" w:cs="Arial"/>
          <w:color w:val="131413"/>
          <w:spacing w:val="-12"/>
          <w:sz w:val="20"/>
          <w:szCs w:val="20"/>
        </w:rPr>
        <w:t xml:space="preserve"> </w:t>
      </w:r>
      <w:r w:rsidRPr="000C5761">
        <w:rPr>
          <w:rFonts w:ascii="Arial" w:hAnsi="Arial" w:cs="Arial"/>
          <w:color w:val="131413"/>
          <w:sz w:val="20"/>
          <w:szCs w:val="20"/>
        </w:rPr>
        <w:t>of</w:t>
      </w:r>
      <w:r w:rsidRPr="000C5761">
        <w:rPr>
          <w:rFonts w:ascii="Arial" w:hAnsi="Arial" w:cs="Arial"/>
          <w:color w:val="131413"/>
          <w:spacing w:val="-13"/>
          <w:sz w:val="20"/>
          <w:szCs w:val="20"/>
        </w:rPr>
        <w:t xml:space="preserve"> </w:t>
      </w:r>
      <w:r w:rsidRPr="000C5761">
        <w:rPr>
          <w:rFonts w:ascii="Arial" w:hAnsi="Arial" w:cs="Arial"/>
          <w:color w:val="131413"/>
          <w:sz w:val="20"/>
          <w:szCs w:val="20"/>
        </w:rPr>
        <w:t>Ernest</w:t>
      </w:r>
      <w:r w:rsidRPr="000C5761">
        <w:rPr>
          <w:rFonts w:ascii="Arial" w:hAnsi="Arial" w:cs="Arial"/>
          <w:color w:val="131413"/>
          <w:spacing w:val="-12"/>
          <w:sz w:val="20"/>
          <w:szCs w:val="20"/>
        </w:rPr>
        <w:t xml:space="preserve"> </w:t>
      </w:r>
      <w:r w:rsidRPr="000C5761">
        <w:rPr>
          <w:rFonts w:ascii="Arial" w:hAnsi="Arial" w:cs="Arial"/>
          <w:color w:val="131413"/>
          <w:sz w:val="20"/>
          <w:szCs w:val="20"/>
        </w:rPr>
        <w:t>Nagel</w:t>
      </w:r>
      <w:r w:rsidRPr="000C5761">
        <w:rPr>
          <w:rFonts w:ascii="Arial" w:hAnsi="Arial" w:cs="Arial"/>
          <w:color w:val="131413"/>
          <w:spacing w:val="-13"/>
          <w:sz w:val="20"/>
          <w:szCs w:val="20"/>
        </w:rPr>
        <w:t xml:space="preserve"> </w:t>
      </w:r>
      <w:r w:rsidRPr="000C5761">
        <w:rPr>
          <w:rFonts w:ascii="Arial" w:hAnsi="Arial" w:cs="Arial"/>
          <w:color w:val="131413"/>
          <w:sz w:val="20"/>
          <w:szCs w:val="20"/>
        </w:rPr>
        <w:t>and Carl Hempel of the mid-twentieth century (not discussed in th</w:t>
      </w:r>
      <w:r w:rsidRPr="000C5761">
        <w:rPr>
          <w:rFonts w:ascii="Arial" w:hAnsi="Arial" w:cs="Arial"/>
          <w:color w:val="131413"/>
          <w:sz w:val="20"/>
          <w:szCs w:val="20"/>
        </w:rPr>
        <w:t>is paper). Comte’s influence in shaping the positivist self-understanding of the social sciences extended largely through Spencer in England and Durkheim in France (</w:t>
      </w:r>
      <w:hyperlink w:anchor="_bookmark13" w:history="1">
        <w:r w:rsidRPr="000C5761">
          <w:rPr>
            <w:rFonts w:ascii="Arial" w:hAnsi="Arial" w:cs="Arial"/>
            <w:color w:val="0000FF"/>
            <w:sz w:val="20"/>
            <w:szCs w:val="20"/>
          </w:rPr>
          <w:t xml:space="preserve">Delanty </w:t>
        </w:r>
      </w:hyperlink>
      <w:hyperlink w:anchor="_bookmark13" w:history="1">
        <w:r w:rsidRPr="000C5761">
          <w:rPr>
            <w:rFonts w:ascii="Arial" w:hAnsi="Arial" w:cs="Arial"/>
            <w:color w:val="0000FF"/>
            <w:sz w:val="20"/>
            <w:szCs w:val="20"/>
          </w:rPr>
          <w:t>1997</w:t>
        </w:r>
      </w:hyperlink>
      <w:r w:rsidRPr="000C5761">
        <w:rPr>
          <w:rFonts w:ascii="Arial" w:hAnsi="Arial" w:cs="Arial"/>
          <w:color w:val="131413"/>
          <w:sz w:val="20"/>
          <w:szCs w:val="20"/>
        </w:rPr>
        <w:t>). Both of them c</w:t>
      </w:r>
      <w:r w:rsidRPr="000C5761">
        <w:rPr>
          <w:rFonts w:ascii="Arial" w:hAnsi="Arial" w:cs="Arial"/>
          <w:color w:val="131413"/>
          <w:sz w:val="20"/>
          <w:szCs w:val="20"/>
        </w:rPr>
        <w:t>ount amongst those nineteenth-century intellectuals who were sympathetic towards the central features</w:t>
      </w:r>
      <w:r w:rsidRPr="000C5761">
        <w:rPr>
          <w:rFonts w:ascii="Arial" w:hAnsi="Arial" w:cs="Arial"/>
          <w:color w:val="131413"/>
          <w:spacing w:val="-34"/>
          <w:sz w:val="20"/>
          <w:szCs w:val="20"/>
        </w:rPr>
        <w:t xml:space="preserve"> </w:t>
      </w:r>
      <w:r w:rsidRPr="000C5761">
        <w:rPr>
          <w:rFonts w:ascii="Arial" w:hAnsi="Arial" w:cs="Arial"/>
          <w:color w:val="131413"/>
          <w:sz w:val="20"/>
          <w:szCs w:val="20"/>
        </w:rPr>
        <w:t xml:space="preserve">of </w:t>
      </w:r>
      <w:r w:rsidRPr="000C5761">
        <w:rPr>
          <w:rFonts w:ascii="Arial" w:hAnsi="Arial" w:cs="Arial"/>
          <w:color w:val="131413"/>
          <w:spacing w:val="-3"/>
          <w:sz w:val="20"/>
          <w:szCs w:val="20"/>
        </w:rPr>
        <w:t>Comte’s</w:t>
      </w:r>
      <w:r w:rsidRPr="000C5761">
        <w:rPr>
          <w:rFonts w:ascii="Arial" w:hAnsi="Arial" w:cs="Arial"/>
          <w:color w:val="131413"/>
          <w:spacing w:val="-7"/>
          <w:sz w:val="20"/>
          <w:szCs w:val="20"/>
        </w:rPr>
        <w:t xml:space="preserve"> </w:t>
      </w:r>
      <w:r w:rsidRPr="000C5761">
        <w:rPr>
          <w:rFonts w:ascii="Arial" w:hAnsi="Arial" w:cs="Arial"/>
          <w:color w:val="131413"/>
          <w:sz w:val="20"/>
          <w:szCs w:val="20"/>
        </w:rPr>
        <w:t>positi</w:t>
      </w:r>
      <w:hyperlink w:anchor="_bookmark6" w:history="1">
        <w:r w:rsidRPr="000C5761">
          <w:rPr>
            <w:rFonts w:ascii="Arial" w:hAnsi="Arial" w:cs="Arial"/>
            <w:color w:val="131413"/>
            <w:sz w:val="20"/>
            <w:szCs w:val="20"/>
          </w:rPr>
          <w:t>vism</w:t>
        </w:r>
        <w:r w:rsidRPr="000C5761">
          <w:rPr>
            <w:rFonts w:ascii="Arial" w:hAnsi="Arial" w:cs="Arial"/>
            <w:color w:val="131413"/>
            <w:spacing w:val="-7"/>
            <w:sz w:val="20"/>
            <w:szCs w:val="20"/>
          </w:rPr>
          <w:t xml:space="preserve"> </w:t>
        </w:r>
        <w:r w:rsidRPr="000C5761">
          <w:rPr>
            <w:rFonts w:ascii="Arial" w:hAnsi="Arial" w:cs="Arial"/>
            <w:color w:val="131413"/>
            <w:sz w:val="20"/>
            <w:szCs w:val="20"/>
          </w:rPr>
          <w:t>while</w:t>
        </w:r>
        <w:r w:rsidRPr="000C5761">
          <w:rPr>
            <w:rFonts w:ascii="Arial" w:hAnsi="Arial" w:cs="Arial"/>
            <w:color w:val="131413"/>
            <w:spacing w:val="-7"/>
            <w:sz w:val="20"/>
            <w:szCs w:val="20"/>
          </w:rPr>
          <w:t xml:space="preserve"> </w:t>
        </w:r>
        <w:r w:rsidRPr="000C5761">
          <w:rPr>
            <w:rFonts w:ascii="Arial" w:hAnsi="Arial" w:cs="Arial"/>
            <w:color w:val="131413"/>
            <w:sz w:val="20"/>
            <w:szCs w:val="20"/>
          </w:rPr>
          <w:t>keeping</w:t>
        </w:r>
        <w:r w:rsidRPr="000C5761">
          <w:rPr>
            <w:rFonts w:ascii="Arial" w:hAnsi="Arial" w:cs="Arial"/>
            <w:color w:val="131413"/>
            <w:spacing w:val="-7"/>
            <w:sz w:val="20"/>
            <w:szCs w:val="20"/>
          </w:rPr>
          <w:t xml:space="preserve"> </w:t>
        </w:r>
        <w:r w:rsidRPr="000C5761">
          <w:rPr>
            <w:rFonts w:ascii="Arial" w:hAnsi="Arial" w:cs="Arial"/>
            <w:color w:val="131413"/>
            <w:sz w:val="20"/>
            <w:szCs w:val="20"/>
          </w:rPr>
          <w:t>a</w:t>
        </w:r>
        <w:r w:rsidRPr="000C5761">
          <w:rPr>
            <w:rFonts w:ascii="Arial" w:hAnsi="Arial" w:cs="Arial"/>
            <w:color w:val="131413"/>
            <w:spacing w:val="-7"/>
            <w:sz w:val="20"/>
            <w:szCs w:val="20"/>
          </w:rPr>
          <w:t xml:space="preserve"> </w:t>
        </w:r>
        <w:r w:rsidRPr="000C5761">
          <w:rPr>
            <w:rFonts w:ascii="Arial" w:hAnsi="Arial" w:cs="Arial"/>
            <w:color w:val="131413"/>
            <w:sz w:val="20"/>
            <w:szCs w:val="20"/>
          </w:rPr>
          <w:t>critical</w:t>
        </w:r>
        <w:r w:rsidRPr="000C5761">
          <w:rPr>
            <w:rFonts w:ascii="Arial" w:hAnsi="Arial" w:cs="Arial"/>
            <w:color w:val="131413"/>
            <w:spacing w:val="-7"/>
            <w:sz w:val="20"/>
            <w:szCs w:val="20"/>
          </w:rPr>
          <w:t xml:space="preserve"> </w:t>
        </w:r>
        <w:r w:rsidRPr="000C5761">
          <w:rPr>
            <w:rFonts w:ascii="Arial" w:hAnsi="Arial" w:cs="Arial"/>
            <w:color w:val="131413"/>
            <w:sz w:val="20"/>
            <w:szCs w:val="20"/>
          </w:rPr>
          <w:t>distance</w:t>
        </w:r>
        <w:r w:rsidRPr="000C5761">
          <w:rPr>
            <w:rFonts w:ascii="Arial" w:hAnsi="Arial" w:cs="Arial"/>
            <w:color w:val="131413"/>
            <w:spacing w:val="-7"/>
            <w:sz w:val="20"/>
            <w:szCs w:val="20"/>
          </w:rPr>
          <w:t xml:space="preserve"> </w:t>
        </w:r>
        <w:r w:rsidRPr="000C5761">
          <w:rPr>
            <w:rFonts w:ascii="Arial" w:hAnsi="Arial" w:cs="Arial"/>
            <w:color w:val="131413"/>
            <w:sz w:val="20"/>
            <w:szCs w:val="20"/>
          </w:rPr>
          <w:t>towards</w:t>
        </w:r>
        <w:r w:rsidRPr="000C5761">
          <w:rPr>
            <w:rFonts w:ascii="Arial" w:hAnsi="Arial" w:cs="Arial"/>
            <w:color w:val="131413"/>
            <w:spacing w:val="-7"/>
            <w:sz w:val="20"/>
            <w:szCs w:val="20"/>
          </w:rPr>
          <w:t xml:space="preserve"> </w:t>
        </w:r>
        <w:r w:rsidRPr="000C5761">
          <w:rPr>
            <w:rFonts w:ascii="Arial" w:hAnsi="Arial" w:cs="Arial"/>
            <w:color w:val="131413"/>
            <w:spacing w:val="-3"/>
            <w:sz w:val="20"/>
            <w:szCs w:val="20"/>
          </w:rPr>
          <w:t>Comte’s</w:t>
        </w:r>
        <w:r w:rsidRPr="000C5761">
          <w:rPr>
            <w:rFonts w:ascii="Arial" w:hAnsi="Arial" w:cs="Arial"/>
            <w:color w:val="131413"/>
            <w:spacing w:val="-7"/>
            <w:sz w:val="20"/>
            <w:szCs w:val="20"/>
          </w:rPr>
          <w:t xml:space="preserve"> </w:t>
        </w:r>
        <w:r w:rsidRPr="000C5761">
          <w:rPr>
            <w:rFonts w:ascii="Arial" w:hAnsi="Arial" w:cs="Arial"/>
            <w:color w:val="131413"/>
            <w:sz w:val="20"/>
            <w:szCs w:val="20"/>
          </w:rPr>
          <w:t>execution</w:t>
        </w:r>
        <w:r w:rsidRPr="000C5761">
          <w:rPr>
            <w:rFonts w:ascii="Arial" w:hAnsi="Arial" w:cs="Arial"/>
            <w:color w:val="131413"/>
            <w:spacing w:val="-7"/>
            <w:sz w:val="20"/>
            <w:szCs w:val="20"/>
          </w:rPr>
          <w:t xml:space="preserve"> </w:t>
        </w:r>
        <w:r w:rsidRPr="000C5761">
          <w:rPr>
            <w:rFonts w:ascii="Arial" w:hAnsi="Arial" w:cs="Arial"/>
            <w:color w:val="131413"/>
            <w:sz w:val="20"/>
            <w:szCs w:val="20"/>
          </w:rPr>
          <w:t>of</w:t>
        </w:r>
        <w:r w:rsidRPr="000C5761">
          <w:rPr>
            <w:rFonts w:ascii="Arial" w:hAnsi="Arial" w:cs="Arial"/>
            <w:color w:val="131413"/>
            <w:spacing w:val="-6"/>
            <w:sz w:val="20"/>
            <w:szCs w:val="20"/>
          </w:rPr>
          <w:t xml:space="preserve"> </w:t>
        </w:r>
        <w:r w:rsidRPr="000C5761">
          <w:rPr>
            <w:rFonts w:ascii="Arial" w:hAnsi="Arial" w:cs="Arial"/>
            <w:color w:val="131413"/>
            <w:sz w:val="20"/>
            <w:szCs w:val="20"/>
          </w:rPr>
          <w:t>it</w:t>
        </w:r>
        <w:r w:rsidRPr="000C5761">
          <w:rPr>
            <w:rFonts w:ascii="Arial" w:hAnsi="Arial" w:cs="Arial"/>
            <w:color w:val="131413"/>
            <w:spacing w:val="-7"/>
            <w:sz w:val="20"/>
            <w:szCs w:val="20"/>
          </w:rPr>
          <w:t xml:space="preserve"> </w:t>
        </w:r>
      </w:hyperlink>
      <w:r w:rsidRPr="000C5761">
        <w:rPr>
          <w:rFonts w:ascii="Arial" w:hAnsi="Arial" w:cs="Arial"/>
          <w:color w:val="131413"/>
          <w:sz w:val="20"/>
          <w:szCs w:val="20"/>
        </w:rPr>
        <w:t>(</w:t>
      </w:r>
      <w:r w:rsidRPr="000C5761">
        <w:rPr>
          <w:rFonts w:ascii="Arial" w:hAnsi="Arial" w:cs="Arial"/>
          <w:color w:val="0000FF"/>
          <w:sz w:val="20"/>
          <w:szCs w:val="20"/>
        </w:rPr>
        <w:t xml:space="preserve">Baert and Rubio </w:t>
      </w:r>
      <w:hyperlink w:anchor="_bookmark6" w:history="1">
        <w:r w:rsidRPr="000C5761">
          <w:rPr>
            <w:rFonts w:ascii="Arial" w:hAnsi="Arial" w:cs="Arial"/>
            <w:color w:val="0000FF"/>
            <w:sz w:val="20"/>
            <w:szCs w:val="20"/>
          </w:rPr>
          <w:t>2009</w:t>
        </w:r>
      </w:hyperlink>
      <w:r w:rsidRPr="000C5761">
        <w:rPr>
          <w:rFonts w:ascii="Arial" w:hAnsi="Arial" w:cs="Arial"/>
          <w:color w:val="131413"/>
          <w:sz w:val="20"/>
          <w:szCs w:val="20"/>
        </w:rPr>
        <w:t>). Since analysing the overall historical background of positivism is</w:t>
      </w:r>
      <w:r w:rsidRPr="000C5761">
        <w:rPr>
          <w:rFonts w:ascii="Arial" w:hAnsi="Arial" w:cs="Arial"/>
          <w:color w:val="131413"/>
          <w:spacing w:val="-31"/>
          <w:sz w:val="20"/>
          <w:szCs w:val="20"/>
        </w:rPr>
        <w:t xml:space="preserve"> </w:t>
      </w:r>
      <w:r w:rsidRPr="000C5761">
        <w:rPr>
          <w:rFonts w:ascii="Arial" w:hAnsi="Arial" w:cs="Arial"/>
          <w:color w:val="131413"/>
          <w:spacing w:val="-3"/>
          <w:sz w:val="20"/>
          <w:szCs w:val="20"/>
        </w:rPr>
        <w:t xml:space="preserve">beyond </w:t>
      </w:r>
      <w:r w:rsidRPr="000C5761">
        <w:rPr>
          <w:rFonts w:ascii="Arial" w:hAnsi="Arial" w:cs="Arial"/>
          <w:color w:val="131413"/>
          <w:sz w:val="20"/>
          <w:szCs w:val="20"/>
        </w:rPr>
        <w:t xml:space="preserve">the limited scope of this paper, therefore, our discussion mainly concentrates on the main features of positivism developed by Comte, Durkheim and </w:t>
      </w:r>
      <w:r w:rsidRPr="000C5761">
        <w:rPr>
          <w:rFonts w:ascii="Arial" w:hAnsi="Arial" w:cs="Arial"/>
          <w:color w:val="131413"/>
          <w:sz w:val="20"/>
          <w:szCs w:val="20"/>
        </w:rPr>
        <w:t>logical</w:t>
      </w:r>
      <w:r w:rsidRPr="000C5761">
        <w:rPr>
          <w:rFonts w:ascii="Arial" w:hAnsi="Arial" w:cs="Arial"/>
          <w:color w:val="131413"/>
          <w:spacing w:val="-19"/>
          <w:sz w:val="20"/>
          <w:szCs w:val="20"/>
        </w:rPr>
        <w:t xml:space="preserve"> </w:t>
      </w:r>
      <w:r w:rsidRPr="000C5761">
        <w:rPr>
          <w:rFonts w:ascii="Arial" w:hAnsi="Arial" w:cs="Arial"/>
          <w:color w:val="131413"/>
          <w:sz w:val="20"/>
          <w:szCs w:val="20"/>
        </w:rPr>
        <w:t>positivists.</w:t>
      </w:r>
    </w:p>
    <w:p w:rsidR="006C7AC5" w:rsidRPr="000C5761" w:rsidRDefault="00C76FC0">
      <w:pPr>
        <w:pStyle w:val="BodyText"/>
        <w:spacing w:line="252" w:lineRule="auto"/>
        <w:ind w:left="123" w:right="103" w:firstLine="226"/>
        <w:jc w:val="both"/>
        <w:rPr>
          <w:rFonts w:ascii="Arial" w:hAnsi="Arial" w:cs="Arial"/>
          <w:sz w:val="20"/>
          <w:szCs w:val="20"/>
        </w:rPr>
      </w:pPr>
      <w:r w:rsidRPr="000C5761">
        <w:rPr>
          <w:rFonts w:ascii="Arial" w:hAnsi="Arial" w:cs="Arial"/>
          <w:color w:val="131413"/>
          <w:sz w:val="20"/>
          <w:szCs w:val="20"/>
        </w:rPr>
        <w:t>The nineteenth-century French philosopher Auguste Comte (1798–1857) is generally recognised</w:t>
      </w:r>
      <w:r w:rsidRPr="000C5761">
        <w:rPr>
          <w:rFonts w:ascii="Arial" w:hAnsi="Arial" w:cs="Arial"/>
          <w:color w:val="131413"/>
          <w:spacing w:val="-10"/>
          <w:sz w:val="20"/>
          <w:szCs w:val="20"/>
        </w:rPr>
        <w:t xml:space="preserve"> </w:t>
      </w:r>
      <w:r w:rsidRPr="000C5761">
        <w:rPr>
          <w:rFonts w:ascii="Arial" w:hAnsi="Arial" w:cs="Arial"/>
          <w:color w:val="131413"/>
          <w:sz w:val="20"/>
          <w:szCs w:val="20"/>
        </w:rPr>
        <w:t>as</w:t>
      </w:r>
      <w:r w:rsidRPr="000C5761">
        <w:rPr>
          <w:rFonts w:ascii="Arial" w:hAnsi="Arial" w:cs="Arial"/>
          <w:color w:val="131413"/>
          <w:spacing w:val="-10"/>
          <w:sz w:val="20"/>
          <w:szCs w:val="20"/>
        </w:rPr>
        <w:t xml:space="preserve"> </w:t>
      </w:r>
      <w:r w:rsidRPr="000C5761">
        <w:rPr>
          <w:rFonts w:ascii="Arial" w:hAnsi="Arial" w:cs="Arial"/>
          <w:color w:val="131413"/>
          <w:sz w:val="20"/>
          <w:szCs w:val="20"/>
        </w:rPr>
        <w:t>the</w:t>
      </w:r>
      <w:r w:rsidRPr="000C5761">
        <w:rPr>
          <w:rFonts w:ascii="Arial" w:hAnsi="Arial" w:cs="Arial"/>
          <w:color w:val="131413"/>
          <w:spacing w:val="-9"/>
          <w:sz w:val="20"/>
          <w:szCs w:val="20"/>
        </w:rPr>
        <w:t xml:space="preserve"> </w:t>
      </w:r>
      <w:r w:rsidRPr="000C5761">
        <w:rPr>
          <w:rFonts w:ascii="Arial" w:hAnsi="Arial" w:cs="Arial"/>
          <w:color w:val="131413"/>
          <w:sz w:val="20"/>
          <w:szCs w:val="20"/>
        </w:rPr>
        <w:t>inventor</w:t>
      </w:r>
      <w:r w:rsidRPr="000C5761">
        <w:rPr>
          <w:rFonts w:ascii="Arial" w:hAnsi="Arial" w:cs="Arial"/>
          <w:color w:val="131413"/>
          <w:spacing w:val="-10"/>
          <w:sz w:val="20"/>
          <w:szCs w:val="20"/>
        </w:rPr>
        <w:t xml:space="preserve"> </w:t>
      </w:r>
      <w:r w:rsidRPr="000C5761">
        <w:rPr>
          <w:rFonts w:ascii="Arial" w:hAnsi="Arial" w:cs="Arial"/>
          <w:color w:val="131413"/>
          <w:sz w:val="20"/>
          <w:szCs w:val="20"/>
        </w:rPr>
        <w:t>of</w:t>
      </w:r>
      <w:r w:rsidRPr="000C5761">
        <w:rPr>
          <w:rFonts w:ascii="Arial" w:hAnsi="Arial" w:cs="Arial"/>
          <w:color w:val="131413"/>
          <w:spacing w:val="-10"/>
          <w:sz w:val="20"/>
          <w:szCs w:val="20"/>
        </w:rPr>
        <w:t xml:space="preserve"> </w:t>
      </w:r>
      <w:r w:rsidRPr="000C5761">
        <w:rPr>
          <w:rFonts w:ascii="Arial" w:hAnsi="Arial" w:cs="Arial"/>
          <w:color w:val="131413"/>
          <w:sz w:val="20"/>
          <w:szCs w:val="20"/>
        </w:rPr>
        <w:t>both</w:t>
      </w:r>
      <w:r w:rsidRPr="000C5761">
        <w:rPr>
          <w:rFonts w:ascii="Arial" w:hAnsi="Arial" w:cs="Arial"/>
          <w:color w:val="131413"/>
          <w:spacing w:val="-9"/>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10"/>
          <w:sz w:val="20"/>
          <w:szCs w:val="20"/>
        </w:rPr>
        <w:t xml:space="preserve"> </w:t>
      </w:r>
      <w:r w:rsidRPr="000C5761">
        <w:rPr>
          <w:rFonts w:ascii="Arial" w:hAnsi="Arial" w:cs="Arial"/>
          <w:color w:val="131413"/>
          <w:sz w:val="20"/>
          <w:szCs w:val="20"/>
        </w:rPr>
        <w:t>and</w:t>
      </w:r>
      <w:r w:rsidRPr="000C5761">
        <w:rPr>
          <w:rFonts w:ascii="Arial" w:hAnsi="Arial" w:cs="Arial"/>
          <w:color w:val="131413"/>
          <w:spacing w:val="-10"/>
          <w:sz w:val="20"/>
          <w:szCs w:val="20"/>
        </w:rPr>
        <w:t xml:space="preserve"> </w:t>
      </w:r>
      <w:r w:rsidRPr="000C5761">
        <w:rPr>
          <w:rFonts w:ascii="Arial" w:hAnsi="Arial" w:cs="Arial"/>
          <w:color w:val="131413"/>
          <w:sz w:val="20"/>
          <w:szCs w:val="20"/>
        </w:rPr>
        <w:t>‘sociology’.</w:t>
      </w:r>
      <w:r w:rsidRPr="000C5761">
        <w:rPr>
          <w:rFonts w:ascii="Arial" w:hAnsi="Arial" w:cs="Arial"/>
          <w:color w:val="131413"/>
          <w:spacing w:val="-9"/>
          <w:sz w:val="20"/>
          <w:szCs w:val="20"/>
        </w:rPr>
        <w:t xml:space="preserve"> </w:t>
      </w:r>
      <w:r w:rsidRPr="000C5761">
        <w:rPr>
          <w:rFonts w:ascii="Arial" w:hAnsi="Arial" w:cs="Arial"/>
          <w:color w:val="131413"/>
          <w:sz w:val="20"/>
          <w:szCs w:val="20"/>
        </w:rPr>
        <w:t>Comte</w:t>
      </w:r>
      <w:r w:rsidRPr="000C5761">
        <w:rPr>
          <w:rFonts w:ascii="Arial" w:hAnsi="Arial" w:cs="Arial"/>
          <w:color w:val="131413"/>
          <w:spacing w:val="-10"/>
          <w:sz w:val="20"/>
          <w:szCs w:val="20"/>
        </w:rPr>
        <w:t xml:space="preserve"> </w:t>
      </w:r>
      <w:r w:rsidRPr="000C5761">
        <w:rPr>
          <w:rFonts w:ascii="Arial" w:hAnsi="Arial" w:cs="Arial"/>
          <w:color w:val="131413"/>
          <w:sz w:val="20"/>
          <w:szCs w:val="20"/>
        </w:rPr>
        <w:t>was</w:t>
      </w:r>
      <w:r w:rsidRPr="000C5761">
        <w:rPr>
          <w:rFonts w:ascii="Arial" w:hAnsi="Arial" w:cs="Arial"/>
          <w:color w:val="131413"/>
          <w:spacing w:val="-10"/>
          <w:sz w:val="20"/>
          <w:szCs w:val="20"/>
        </w:rPr>
        <w:t xml:space="preserve"> </w:t>
      </w:r>
      <w:r w:rsidRPr="000C5761">
        <w:rPr>
          <w:rFonts w:ascii="Arial" w:hAnsi="Arial" w:cs="Arial"/>
          <w:color w:val="131413"/>
          <w:sz w:val="20"/>
          <w:szCs w:val="20"/>
        </w:rPr>
        <w:t>concerned</w:t>
      </w:r>
      <w:r w:rsidRPr="000C5761">
        <w:rPr>
          <w:rFonts w:ascii="Arial" w:hAnsi="Arial" w:cs="Arial"/>
          <w:color w:val="131413"/>
          <w:spacing w:val="-9"/>
          <w:sz w:val="20"/>
          <w:szCs w:val="20"/>
        </w:rPr>
        <w:t xml:space="preserve"> </w:t>
      </w:r>
      <w:r w:rsidRPr="000C5761">
        <w:rPr>
          <w:rFonts w:ascii="Arial" w:hAnsi="Arial" w:cs="Arial"/>
          <w:color w:val="131413"/>
          <w:sz w:val="20"/>
          <w:szCs w:val="20"/>
        </w:rPr>
        <w:t>about the</w:t>
      </w:r>
      <w:r w:rsidRPr="000C5761">
        <w:rPr>
          <w:rFonts w:ascii="Arial" w:hAnsi="Arial" w:cs="Arial"/>
          <w:color w:val="131413"/>
          <w:spacing w:val="-5"/>
          <w:sz w:val="20"/>
          <w:szCs w:val="20"/>
        </w:rPr>
        <w:t xml:space="preserve"> </w:t>
      </w:r>
      <w:r w:rsidRPr="000C5761">
        <w:rPr>
          <w:rFonts w:ascii="Arial" w:hAnsi="Arial" w:cs="Arial"/>
          <w:color w:val="131413"/>
          <w:sz w:val="20"/>
          <w:szCs w:val="20"/>
        </w:rPr>
        <w:t>fact</w:t>
      </w:r>
      <w:r w:rsidRPr="000C5761">
        <w:rPr>
          <w:rFonts w:ascii="Arial" w:hAnsi="Arial" w:cs="Arial"/>
          <w:color w:val="131413"/>
          <w:spacing w:val="-6"/>
          <w:sz w:val="20"/>
          <w:szCs w:val="20"/>
        </w:rPr>
        <w:t xml:space="preserve"> </w:t>
      </w:r>
      <w:r w:rsidRPr="000C5761">
        <w:rPr>
          <w:rFonts w:ascii="Arial" w:hAnsi="Arial" w:cs="Arial"/>
          <w:color w:val="131413"/>
          <w:sz w:val="20"/>
          <w:szCs w:val="20"/>
        </w:rPr>
        <w:t>that</w:t>
      </w:r>
      <w:r w:rsidRPr="000C5761">
        <w:rPr>
          <w:rFonts w:ascii="Arial" w:hAnsi="Arial" w:cs="Arial"/>
          <w:color w:val="131413"/>
          <w:spacing w:val="-6"/>
          <w:sz w:val="20"/>
          <w:szCs w:val="20"/>
        </w:rPr>
        <w:t xml:space="preserve"> </w:t>
      </w:r>
      <w:r w:rsidRPr="000C5761">
        <w:rPr>
          <w:rFonts w:ascii="Arial" w:hAnsi="Arial" w:cs="Arial"/>
          <w:color w:val="131413"/>
          <w:sz w:val="20"/>
          <w:szCs w:val="20"/>
        </w:rPr>
        <w:t>accounts</w:t>
      </w:r>
      <w:r w:rsidRPr="000C5761">
        <w:rPr>
          <w:rFonts w:ascii="Arial" w:hAnsi="Arial" w:cs="Arial"/>
          <w:color w:val="131413"/>
          <w:spacing w:val="-5"/>
          <w:sz w:val="20"/>
          <w:szCs w:val="20"/>
        </w:rPr>
        <w:t xml:space="preserve"> </w:t>
      </w:r>
      <w:r w:rsidRPr="000C5761">
        <w:rPr>
          <w:rFonts w:ascii="Arial" w:hAnsi="Arial" w:cs="Arial"/>
          <w:color w:val="131413"/>
          <w:sz w:val="20"/>
          <w:szCs w:val="20"/>
        </w:rPr>
        <w:t>of</w:t>
      </w:r>
      <w:r w:rsidRPr="000C5761">
        <w:rPr>
          <w:rFonts w:ascii="Arial" w:hAnsi="Arial" w:cs="Arial"/>
          <w:color w:val="131413"/>
          <w:spacing w:val="-6"/>
          <w:sz w:val="20"/>
          <w:szCs w:val="20"/>
        </w:rPr>
        <w:t xml:space="preserve"> </w:t>
      </w:r>
      <w:r w:rsidRPr="000C5761">
        <w:rPr>
          <w:rFonts w:ascii="Arial" w:hAnsi="Arial" w:cs="Arial"/>
          <w:color w:val="131413"/>
          <w:sz w:val="20"/>
          <w:szCs w:val="20"/>
        </w:rPr>
        <w:t>human</w:t>
      </w:r>
      <w:r w:rsidRPr="000C5761">
        <w:rPr>
          <w:rFonts w:ascii="Arial" w:hAnsi="Arial" w:cs="Arial"/>
          <w:color w:val="131413"/>
          <w:spacing w:val="-6"/>
          <w:sz w:val="20"/>
          <w:szCs w:val="20"/>
        </w:rPr>
        <w:t xml:space="preserve"> </w:t>
      </w:r>
      <w:r w:rsidRPr="000C5761">
        <w:rPr>
          <w:rFonts w:ascii="Arial" w:hAnsi="Arial" w:cs="Arial"/>
          <w:color w:val="131413"/>
          <w:sz w:val="20"/>
          <w:szCs w:val="20"/>
        </w:rPr>
        <w:t>mental</w:t>
      </w:r>
      <w:r w:rsidRPr="000C5761">
        <w:rPr>
          <w:rFonts w:ascii="Arial" w:hAnsi="Arial" w:cs="Arial"/>
          <w:color w:val="131413"/>
          <w:spacing w:val="-6"/>
          <w:sz w:val="20"/>
          <w:szCs w:val="20"/>
        </w:rPr>
        <w:t xml:space="preserve"> </w:t>
      </w:r>
      <w:r w:rsidRPr="000C5761">
        <w:rPr>
          <w:rFonts w:ascii="Arial" w:hAnsi="Arial" w:cs="Arial"/>
          <w:color w:val="131413"/>
          <w:sz w:val="20"/>
          <w:szCs w:val="20"/>
        </w:rPr>
        <w:t>and</w:t>
      </w:r>
      <w:r w:rsidRPr="000C5761">
        <w:rPr>
          <w:rFonts w:ascii="Arial" w:hAnsi="Arial" w:cs="Arial"/>
          <w:color w:val="131413"/>
          <w:spacing w:val="-5"/>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6"/>
          <w:sz w:val="20"/>
          <w:szCs w:val="20"/>
        </w:rPr>
        <w:t xml:space="preserve"> </w:t>
      </w:r>
      <w:r w:rsidRPr="000C5761">
        <w:rPr>
          <w:rFonts w:ascii="Arial" w:hAnsi="Arial" w:cs="Arial"/>
          <w:color w:val="131413"/>
          <w:sz w:val="20"/>
          <w:szCs w:val="20"/>
        </w:rPr>
        <w:t>life</w:t>
      </w:r>
      <w:r w:rsidRPr="000C5761">
        <w:rPr>
          <w:rFonts w:ascii="Arial" w:hAnsi="Arial" w:cs="Arial"/>
          <w:color w:val="131413"/>
          <w:spacing w:val="-5"/>
          <w:sz w:val="20"/>
          <w:szCs w:val="20"/>
        </w:rPr>
        <w:t xml:space="preserve"> </w:t>
      </w:r>
      <w:r w:rsidRPr="000C5761">
        <w:rPr>
          <w:rFonts w:ascii="Arial" w:hAnsi="Arial" w:cs="Arial"/>
          <w:color w:val="131413"/>
          <w:sz w:val="20"/>
          <w:szCs w:val="20"/>
        </w:rPr>
        <w:t>were</w:t>
      </w:r>
      <w:r w:rsidRPr="000C5761">
        <w:rPr>
          <w:rFonts w:ascii="Arial" w:hAnsi="Arial" w:cs="Arial"/>
          <w:color w:val="131413"/>
          <w:spacing w:val="-6"/>
          <w:sz w:val="20"/>
          <w:szCs w:val="20"/>
        </w:rPr>
        <w:t xml:space="preserve"> </w:t>
      </w:r>
      <w:r w:rsidRPr="000C5761">
        <w:rPr>
          <w:rFonts w:ascii="Arial" w:hAnsi="Arial" w:cs="Arial"/>
          <w:color w:val="131413"/>
          <w:sz w:val="20"/>
          <w:szCs w:val="20"/>
        </w:rPr>
        <w:t>lan</w:t>
      </w:r>
      <w:r w:rsidRPr="000C5761">
        <w:rPr>
          <w:rFonts w:ascii="Arial" w:hAnsi="Arial" w:cs="Arial"/>
          <w:color w:val="131413"/>
          <w:sz w:val="20"/>
          <w:szCs w:val="20"/>
        </w:rPr>
        <w:t>guishing</w:t>
      </w:r>
      <w:r w:rsidRPr="000C5761">
        <w:rPr>
          <w:rFonts w:ascii="Arial" w:hAnsi="Arial" w:cs="Arial"/>
          <w:color w:val="131413"/>
          <w:spacing w:val="-4"/>
          <w:sz w:val="20"/>
          <w:szCs w:val="20"/>
        </w:rPr>
        <w:t xml:space="preserve"> </w:t>
      </w:r>
      <w:r w:rsidRPr="000C5761">
        <w:rPr>
          <w:rFonts w:ascii="Arial" w:hAnsi="Arial" w:cs="Arial"/>
          <w:color w:val="131413"/>
          <w:sz w:val="20"/>
          <w:szCs w:val="20"/>
        </w:rPr>
        <w:t>in</w:t>
      </w:r>
      <w:r w:rsidRPr="000C5761">
        <w:rPr>
          <w:rFonts w:ascii="Arial" w:hAnsi="Arial" w:cs="Arial"/>
          <w:color w:val="131413"/>
          <w:spacing w:val="-6"/>
          <w:sz w:val="20"/>
          <w:szCs w:val="20"/>
        </w:rPr>
        <w:t xml:space="preserve"> </w:t>
      </w:r>
      <w:r w:rsidRPr="000C5761">
        <w:rPr>
          <w:rFonts w:ascii="Arial" w:hAnsi="Arial" w:cs="Arial"/>
          <w:color w:val="131413"/>
          <w:sz w:val="20"/>
          <w:szCs w:val="20"/>
        </w:rPr>
        <w:t>the</w:t>
      </w:r>
      <w:r w:rsidRPr="000C5761">
        <w:rPr>
          <w:rFonts w:ascii="Arial" w:hAnsi="Arial" w:cs="Arial"/>
          <w:color w:val="131413"/>
          <w:spacing w:val="-5"/>
          <w:sz w:val="20"/>
          <w:szCs w:val="20"/>
        </w:rPr>
        <w:t xml:space="preserve"> </w:t>
      </w:r>
      <w:r w:rsidRPr="000C5761">
        <w:rPr>
          <w:rFonts w:ascii="Arial" w:hAnsi="Arial" w:cs="Arial"/>
          <w:color w:val="131413"/>
          <w:sz w:val="20"/>
          <w:szCs w:val="20"/>
        </w:rPr>
        <w:t>pre-scientific, metaphysical</w:t>
      </w:r>
      <w:r w:rsidRPr="000C5761">
        <w:rPr>
          <w:rFonts w:ascii="Arial" w:hAnsi="Arial" w:cs="Arial"/>
          <w:color w:val="131413"/>
          <w:spacing w:val="-24"/>
          <w:sz w:val="20"/>
          <w:szCs w:val="20"/>
        </w:rPr>
        <w:t xml:space="preserve"> </w:t>
      </w:r>
      <w:r w:rsidRPr="000C5761">
        <w:rPr>
          <w:rFonts w:ascii="Arial" w:hAnsi="Arial" w:cs="Arial"/>
          <w:color w:val="131413"/>
          <w:sz w:val="20"/>
          <w:szCs w:val="20"/>
        </w:rPr>
        <w:t>stage,</w:t>
      </w:r>
      <w:r w:rsidRPr="000C5761">
        <w:rPr>
          <w:rFonts w:ascii="Arial" w:hAnsi="Arial" w:cs="Arial"/>
          <w:color w:val="131413"/>
          <w:spacing w:val="-23"/>
          <w:sz w:val="20"/>
          <w:szCs w:val="20"/>
        </w:rPr>
        <w:t xml:space="preserve"> </w:t>
      </w:r>
      <w:r w:rsidRPr="000C5761">
        <w:rPr>
          <w:rFonts w:ascii="Arial" w:hAnsi="Arial" w:cs="Arial"/>
          <w:color w:val="131413"/>
          <w:sz w:val="20"/>
          <w:szCs w:val="20"/>
        </w:rPr>
        <w:t>when</w:t>
      </w:r>
      <w:r w:rsidRPr="000C5761">
        <w:rPr>
          <w:rFonts w:ascii="Arial" w:hAnsi="Arial" w:cs="Arial"/>
          <w:color w:val="131413"/>
          <w:spacing w:val="-24"/>
          <w:sz w:val="20"/>
          <w:szCs w:val="20"/>
        </w:rPr>
        <w:t xml:space="preserve"> </w:t>
      </w:r>
      <w:r w:rsidRPr="000C5761">
        <w:rPr>
          <w:rFonts w:ascii="Arial" w:hAnsi="Arial" w:cs="Arial"/>
          <w:color w:val="131413"/>
          <w:spacing w:val="-3"/>
          <w:sz w:val="20"/>
          <w:szCs w:val="20"/>
        </w:rPr>
        <w:t>astronomy,</w:t>
      </w:r>
      <w:r w:rsidRPr="000C5761">
        <w:rPr>
          <w:rFonts w:ascii="Arial" w:hAnsi="Arial" w:cs="Arial"/>
          <w:color w:val="131413"/>
          <w:spacing w:val="-23"/>
          <w:sz w:val="20"/>
          <w:szCs w:val="20"/>
        </w:rPr>
        <w:t xml:space="preserve"> </w:t>
      </w:r>
      <w:r w:rsidRPr="000C5761">
        <w:rPr>
          <w:rFonts w:ascii="Arial" w:hAnsi="Arial" w:cs="Arial"/>
          <w:color w:val="131413"/>
          <w:sz w:val="20"/>
          <w:szCs w:val="20"/>
        </w:rPr>
        <w:t>physics,</w:t>
      </w:r>
      <w:r w:rsidRPr="000C5761">
        <w:rPr>
          <w:rFonts w:ascii="Arial" w:hAnsi="Arial" w:cs="Arial"/>
          <w:color w:val="131413"/>
          <w:spacing w:val="-24"/>
          <w:sz w:val="20"/>
          <w:szCs w:val="20"/>
        </w:rPr>
        <w:t xml:space="preserve"> </w:t>
      </w:r>
      <w:r w:rsidRPr="000C5761">
        <w:rPr>
          <w:rFonts w:ascii="Arial" w:hAnsi="Arial" w:cs="Arial"/>
          <w:color w:val="131413"/>
          <w:sz w:val="20"/>
          <w:szCs w:val="20"/>
        </w:rPr>
        <w:t>chemistry</w:t>
      </w:r>
      <w:r w:rsidRPr="000C5761">
        <w:rPr>
          <w:rFonts w:ascii="Arial" w:hAnsi="Arial" w:cs="Arial"/>
          <w:color w:val="131413"/>
          <w:spacing w:val="-23"/>
          <w:sz w:val="20"/>
          <w:szCs w:val="20"/>
        </w:rPr>
        <w:t xml:space="preserve"> </w:t>
      </w:r>
      <w:r w:rsidRPr="000C5761">
        <w:rPr>
          <w:rFonts w:ascii="Arial" w:hAnsi="Arial" w:cs="Arial"/>
          <w:color w:val="131413"/>
          <w:sz w:val="20"/>
          <w:szCs w:val="20"/>
        </w:rPr>
        <w:t>and</w:t>
      </w:r>
      <w:r w:rsidRPr="000C5761">
        <w:rPr>
          <w:rFonts w:ascii="Arial" w:hAnsi="Arial" w:cs="Arial"/>
          <w:color w:val="131413"/>
          <w:spacing w:val="-24"/>
          <w:sz w:val="20"/>
          <w:szCs w:val="20"/>
        </w:rPr>
        <w:t xml:space="preserve"> </w:t>
      </w:r>
      <w:r w:rsidRPr="000C5761">
        <w:rPr>
          <w:rFonts w:ascii="Arial" w:hAnsi="Arial" w:cs="Arial"/>
          <w:color w:val="131413"/>
          <w:sz w:val="20"/>
          <w:szCs w:val="20"/>
        </w:rPr>
        <w:t>biology</w:t>
      </w:r>
      <w:r w:rsidRPr="000C5761">
        <w:rPr>
          <w:rFonts w:ascii="Arial" w:hAnsi="Arial" w:cs="Arial"/>
          <w:color w:val="131413"/>
          <w:spacing w:val="-23"/>
          <w:sz w:val="20"/>
          <w:szCs w:val="20"/>
        </w:rPr>
        <w:t xml:space="preserve"> </w:t>
      </w:r>
      <w:r w:rsidRPr="000C5761">
        <w:rPr>
          <w:rFonts w:ascii="Arial" w:hAnsi="Arial" w:cs="Arial"/>
          <w:color w:val="131413"/>
          <w:sz w:val="20"/>
          <w:szCs w:val="20"/>
        </w:rPr>
        <w:t>all,</w:t>
      </w:r>
      <w:r w:rsidRPr="000C5761">
        <w:rPr>
          <w:rFonts w:ascii="Arial" w:hAnsi="Arial" w:cs="Arial"/>
          <w:color w:val="131413"/>
          <w:spacing w:val="-24"/>
          <w:sz w:val="20"/>
          <w:szCs w:val="20"/>
        </w:rPr>
        <w:t xml:space="preserve"> </w:t>
      </w:r>
      <w:r w:rsidRPr="000C5761">
        <w:rPr>
          <w:rFonts w:ascii="Arial" w:hAnsi="Arial" w:cs="Arial"/>
          <w:color w:val="131413"/>
          <w:sz w:val="20"/>
          <w:szCs w:val="20"/>
        </w:rPr>
        <w:t>as</w:t>
      </w:r>
      <w:r w:rsidRPr="000C5761">
        <w:rPr>
          <w:rFonts w:ascii="Arial" w:hAnsi="Arial" w:cs="Arial"/>
          <w:color w:val="131413"/>
          <w:spacing w:val="-23"/>
          <w:sz w:val="20"/>
          <w:szCs w:val="20"/>
        </w:rPr>
        <w:t xml:space="preserve"> </w:t>
      </w:r>
      <w:r w:rsidRPr="000C5761">
        <w:rPr>
          <w:rFonts w:ascii="Arial" w:hAnsi="Arial" w:cs="Arial"/>
          <w:color w:val="131413"/>
          <w:sz w:val="20"/>
          <w:szCs w:val="20"/>
        </w:rPr>
        <w:t>he</w:t>
      </w:r>
      <w:r w:rsidRPr="000C5761">
        <w:rPr>
          <w:rFonts w:ascii="Arial" w:hAnsi="Arial" w:cs="Arial"/>
          <w:color w:val="131413"/>
          <w:spacing w:val="-24"/>
          <w:sz w:val="20"/>
          <w:szCs w:val="20"/>
        </w:rPr>
        <w:t xml:space="preserve"> </w:t>
      </w:r>
      <w:r w:rsidRPr="000C5761">
        <w:rPr>
          <w:rFonts w:ascii="Arial" w:hAnsi="Arial" w:cs="Arial"/>
          <w:color w:val="131413"/>
          <w:sz w:val="20"/>
          <w:szCs w:val="20"/>
        </w:rPr>
        <w:t>argued,</w:t>
      </w:r>
      <w:r w:rsidRPr="000C5761">
        <w:rPr>
          <w:rFonts w:ascii="Arial" w:hAnsi="Arial" w:cs="Arial"/>
          <w:color w:val="131413"/>
          <w:spacing w:val="-23"/>
          <w:sz w:val="20"/>
          <w:szCs w:val="20"/>
        </w:rPr>
        <w:t xml:space="preserve"> </w:t>
      </w:r>
      <w:r w:rsidRPr="000C5761">
        <w:rPr>
          <w:rFonts w:ascii="Arial" w:hAnsi="Arial" w:cs="Arial"/>
          <w:color w:val="131413"/>
          <w:sz w:val="20"/>
          <w:szCs w:val="20"/>
        </w:rPr>
        <w:t>arrived at</w:t>
      </w:r>
      <w:r w:rsidRPr="000C5761">
        <w:rPr>
          <w:rFonts w:ascii="Arial" w:hAnsi="Arial" w:cs="Arial"/>
          <w:color w:val="131413"/>
          <w:spacing w:val="-8"/>
          <w:sz w:val="20"/>
          <w:szCs w:val="20"/>
        </w:rPr>
        <w:t xml:space="preserve"> </w:t>
      </w:r>
      <w:r w:rsidRPr="000C5761">
        <w:rPr>
          <w:rFonts w:ascii="Arial" w:hAnsi="Arial" w:cs="Arial"/>
          <w:color w:val="131413"/>
          <w:sz w:val="20"/>
          <w:szCs w:val="20"/>
        </w:rPr>
        <w:t>the</w:t>
      </w:r>
      <w:r w:rsidRPr="000C5761">
        <w:rPr>
          <w:rFonts w:ascii="Arial" w:hAnsi="Arial" w:cs="Arial"/>
          <w:color w:val="131413"/>
          <w:spacing w:val="-7"/>
          <w:sz w:val="20"/>
          <w:szCs w:val="20"/>
        </w:rPr>
        <w:t xml:space="preserve"> </w:t>
      </w:r>
      <w:r w:rsidRPr="000C5761">
        <w:rPr>
          <w:rFonts w:ascii="Arial" w:hAnsi="Arial" w:cs="Arial"/>
          <w:color w:val="131413"/>
          <w:sz w:val="20"/>
          <w:szCs w:val="20"/>
        </w:rPr>
        <w:t>scientific</w:t>
      </w:r>
      <w:r w:rsidRPr="000C5761">
        <w:rPr>
          <w:rFonts w:ascii="Arial" w:hAnsi="Arial" w:cs="Arial"/>
          <w:color w:val="131413"/>
          <w:spacing w:val="-8"/>
          <w:sz w:val="20"/>
          <w:szCs w:val="20"/>
        </w:rPr>
        <w:t xml:space="preserve"> </w:t>
      </w:r>
      <w:r w:rsidRPr="000C5761">
        <w:rPr>
          <w:rFonts w:ascii="Arial" w:hAnsi="Arial" w:cs="Arial"/>
          <w:color w:val="131413"/>
          <w:sz w:val="20"/>
          <w:szCs w:val="20"/>
        </w:rPr>
        <w:t>stage.</w:t>
      </w:r>
      <w:r w:rsidRPr="000C5761">
        <w:rPr>
          <w:rFonts w:ascii="Arial" w:hAnsi="Arial" w:cs="Arial"/>
          <w:color w:val="131413"/>
          <w:spacing w:val="-7"/>
          <w:sz w:val="20"/>
          <w:szCs w:val="20"/>
        </w:rPr>
        <w:t xml:space="preserve"> </w:t>
      </w:r>
      <w:r w:rsidRPr="000C5761">
        <w:rPr>
          <w:rFonts w:ascii="Arial" w:hAnsi="Arial" w:cs="Arial"/>
          <w:color w:val="131413"/>
          <w:sz w:val="20"/>
          <w:szCs w:val="20"/>
        </w:rPr>
        <w:t>So</w:t>
      </w:r>
      <w:r w:rsidRPr="000C5761">
        <w:rPr>
          <w:rFonts w:ascii="Arial" w:hAnsi="Arial" w:cs="Arial"/>
          <w:color w:val="131413"/>
          <w:spacing w:val="-8"/>
          <w:sz w:val="20"/>
          <w:szCs w:val="20"/>
        </w:rPr>
        <w:t xml:space="preserve"> </w:t>
      </w:r>
      <w:r w:rsidRPr="000C5761">
        <w:rPr>
          <w:rFonts w:ascii="Arial" w:hAnsi="Arial" w:cs="Arial"/>
          <w:color w:val="131413"/>
          <w:sz w:val="20"/>
          <w:szCs w:val="20"/>
        </w:rPr>
        <w:t>he</w:t>
      </w:r>
      <w:r w:rsidRPr="000C5761">
        <w:rPr>
          <w:rFonts w:ascii="Arial" w:hAnsi="Arial" w:cs="Arial"/>
          <w:color w:val="131413"/>
          <w:spacing w:val="-7"/>
          <w:sz w:val="20"/>
          <w:szCs w:val="20"/>
        </w:rPr>
        <w:t xml:space="preserve"> </w:t>
      </w:r>
      <w:r w:rsidRPr="000C5761">
        <w:rPr>
          <w:rFonts w:ascii="Arial" w:hAnsi="Arial" w:cs="Arial"/>
          <w:color w:val="131413"/>
          <w:sz w:val="20"/>
          <w:szCs w:val="20"/>
        </w:rPr>
        <w:t>thought</w:t>
      </w:r>
      <w:r w:rsidRPr="000C5761">
        <w:rPr>
          <w:rFonts w:ascii="Arial" w:hAnsi="Arial" w:cs="Arial"/>
          <w:color w:val="131413"/>
          <w:spacing w:val="-8"/>
          <w:sz w:val="20"/>
          <w:szCs w:val="20"/>
        </w:rPr>
        <w:t xml:space="preserve"> </w:t>
      </w:r>
      <w:r w:rsidRPr="000C5761">
        <w:rPr>
          <w:rFonts w:ascii="Arial" w:hAnsi="Arial" w:cs="Arial"/>
          <w:color w:val="131413"/>
          <w:sz w:val="20"/>
          <w:szCs w:val="20"/>
        </w:rPr>
        <w:t>the</w:t>
      </w:r>
      <w:r w:rsidRPr="000C5761">
        <w:rPr>
          <w:rFonts w:ascii="Arial" w:hAnsi="Arial" w:cs="Arial"/>
          <w:color w:val="131413"/>
          <w:spacing w:val="-7"/>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7"/>
          <w:sz w:val="20"/>
          <w:szCs w:val="20"/>
        </w:rPr>
        <w:t xml:space="preserve"> </w:t>
      </w:r>
      <w:r w:rsidRPr="000C5761">
        <w:rPr>
          <w:rFonts w:ascii="Arial" w:hAnsi="Arial" w:cs="Arial"/>
          <w:color w:val="131413"/>
          <w:sz w:val="20"/>
          <w:szCs w:val="20"/>
        </w:rPr>
        <w:t>sciences</w:t>
      </w:r>
      <w:r w:rsidRPr="000C5761">
        <w:rPr>
          <w:rFonts w:ascii="Arial" w:hAnsi="Arial" w:cs="Arial"/>
          <w:color w:val="131413"/>
          <w:spacing w:val="-8"/>
          <w:sz w:val="20"/>
          <w:szCs w:val="20"/>
        </w:rPr>
        <w:t xml:space="preserve"> </w:t>
      </w:r>
      <w:r w:rsidRPr="000C5761">
        <w:rPr>
          <w:rFonts w:ascii="Arial" w:hAnsi="Arial" w:cs="Arial"/>
          <w:color w:val="131413"/>
          <w:sz w:val="20"/>
          <w:szCs w:val="20"/>
        </w:rPr>
        <w:t>should</w:t>
      </w:r>
      <w:r w:rsidRPr="000C5761">
        <w:rPr>
          <w:rFonts w:ascii="Arial" w:hAnsi="Arial" w:cs="Arial"/>
          <w:color w:val="131413"/>
          <w:spacing w:val="-7"/>
          <w:sz w:val="20"/>
          <w:szCs w:val="20"/>
        </w:rPr>
        <w:t xml:space="preserve"> </w:t>
      </w:r>
      <w:r w:rsidRPr="000C5761">
        <w:rPr>
          <w:rFonts w:ascii="Arial" w:hAnsi="Arial" w:cs="Arial"/>
          <w:color w:val="131413"/>
          <w:sz w:val="20"/>
          <w:szCs w:val="20"/>
        </w:rPr>
        <w:t>also</w:t>
      </w:r>
      <w:r w:rsidRPr="000C5761">
        <w:rPr>
          <w:rFonts w:ascii="Arial" w:hAnsi="Arial" w:cs="Arial"/>
          <w:color w:val="131413"/>
          <w:spacing w:val="-8"/>
          <w:sz w:val="20"/>
          <w:szCs w:val="20"/>
        </w:rPr>
        <w:t xml:space="preserve"> </w:t>
      </w:r>
      <w:r w:rsidRPr="000C5761">
        <w:rPr>
          <w:rFonts w:ascii="Arial" w:hAnsi="Arial" w:cs="Arial"/>
          <w:color w:val="131413"/>
          <w:sz w:val="20"/>
          <w:szCs w:val="20"/>
        </w:rPr>
        <w:t>concentrate</w:t>
      </w:r>
      <w:r w:rsidRPr="000C5761">
        <w:rPr>
          <w:rFonts w:ascii="Arial" w:hAnsi="Arial" w:cs="Arial"/>
          <w:color w:val="131413"/>
          <w:spacing w:val="-7"/>
          <w:sz w:val="20"/>
          <w:szCs w:val="20"/>
        </w:rPr>
        <w:t xml:space="preserve"> </w:t>
      </w:r>
      <w:r w:rsidRPr="000C5761">
        <w:rPr>
          <w:rFonts w:ascii="Arial" w:hAnsi="Arial" w:cs="Arial"/>
          <w:color w:val="131413"/>
          <w:sz w:val="20"/>
          <w:szCs w:val="20"/>
        </w:rPr>
        <w:t>on</w:t>
      </w:r>
      <w:r w:rsidRPr="000C5761">
        <w:rPr>
          <w:rFonts w:ascii="Arial" w:hAnsi="Arial" w:cs="Arial"/>
          <w:color w:val="131413"/>
          <w:spacing w:val="-8"/>
          <w:sz w:val="20"/>
          <w:szCs w:val="20"/>
        </w:rPr>
        <w:t xml:space="preserve"> </w:t>
      </w:r>
      <w:r w:rsidRPr="000C5761">
        <w:rPr>
          <w:rFonts w:ascii="Arial" w:hAnsi="Arial" w:cs="Arial"/>
          <w:color w:val="131413"/>
          <w:sz w:val="20"/>
          <w:szCs w:val="20"/>
        </w:rPr>
        <w:t xml:space="preserve">scientific laws </w:t>
      </w:r>
      <w:r w:rsidRPr="000C5761">
        <w:rPr>
          <w:rFonts w:ascii="Arial" w:hAnsi="Arial" w:cs="Arial"/>
          <w:color w:val="131413"/>
          <w:sz w:val="20"/>
          <w:szCs w:val="20"/>
        </w:rPr>
        <w:lastRenderedPageBreak/>
        <w:t>rather than contemplation, and for that he wanted to build a methodology based on facts</w:t>
      </w:r>
      <w:r w:rsidRPr="000C5761">
        <w:rPr>
          <w:rFonts w:ascii="Arial" w:hAnsi="Arial" w:cs="Arial"/>
          <w:color w:val="131413"/>
          <w:spacing w:val="-10"/>
          <w:sz w:val="20"/>
          <w:szCs w:val="20"/>
        </w:rPr>
        <w:t xml:space="preserve"> </w:t>
      </w:r>
      <w:r w:rsidRPr="000C5761">
        <w:rPr>
          <w:rFonts w:ascii="Arial" w:hAnsi="Arial" w:cs="Arial"/>
          <w:color w:val="131413"/>
          <w:sz w:val="20"/>
          <w:szCs w:val="20"/>
        </w:rPr>
        <w:t>rather</w:t>
      </w:r>
      <w:r w:rsidRPr="000C5761">
        <w:rPr>
          <w:rFonts w:ascii="Arial" w:hAnsi="Arial" w:cs="Arial"/>
          <w:color w:val="131413"/>
          <w:spacing w:val="-10"/>
          <w:sz w:val="20"/>
          <w:szCs w:val="20"/>
        </w:rPr>
        <w:t xml:space="preserve"> </w:t>
      </w:r>
      <w:r w:rsidRPr="000C5761">
        <w:rPr>
          <w:rFonts w:ascii="Arial" w:hAnsi="Arial" w:cs="Arial"/>
          <w:color w:val="131413"/>
          <w:sz w:val="20"/>
          <w:szCs w:val="20"/>
        </w:rPr>
        <w:t>than</w:t>
      </w:r>
      <w:r w:rsidRPr="000C5761">
        <w:rPr>
          <w:rFonts w:ascii="Arial" w:hAnsi="Arial" w:cs="Arial"/>
          <w:color w:val="131413"/>
          <w:spacing w:val="-9"/>
          <w:sz w:val="20"/>
          <w:szCs w:val="20"/>
        </w:rPr>
        <w:t xml:space="preserve"> </w:t>
      </w:r>
      <w:r w:rsidRPr="000C5761">
        <w:rPr>
          <w:rFonts w:ascii="Arial" w:hAnsi="Arial" w:cs="Arial"/>
          <w:color w:val="131413"/>
          <w:sz w:val="20"/>
          <w:szCs w:val="20"/>
        </w:rPr>
        <w:t>assumption</w:t>
      </w:r>
      <w:r w:rsidRPr="000C5761">
        <w:rPr>
          <w:rFonts w:ascii="Arial" w:hAnsi="Arial" w:cs="Arial"/>
          <w:color w:val="131413"/>
          <w:spacing w:val="-10"/>
          <w:sz w:val="20"/>
          <w:szCs w:val="20"/>
        </w:rPr>
        <w:t xml:space="preserve"> </w:t>
      </w:r>
      <w:r w:rsidRPr="000C5761">
        <w:rPr>
          <w:rFonts w:ascii="Arial" w:hAnsi="Arial" w:cs="Arial"/>
          <w:color w:val="131413"/>
          <w:sz w:val="20"/>
          <w:szCs w:val="20"/>
        </w:rPr>
        <w:t>(</w:t>
      </w:r>
      <w:hyperlink w:anchor="_bookmark7" w:history="1">
        <w:r w:rsidRPr="000C5761">
          <w:rPr>
            <w:rFonts w:ascii="Arial" w:hAnsi="Arial" w:cs="Arial"/>
            <w:color w:val="0000FF"/>
            <w:sz w:val="20"/>
            <w:szCs w:val="20"/>
          </w:rPr>
          <w:t>Benton</w:t>
        </w:r>
        <w:r w:rsidRPr="000C5761">
          <w:rPr>
            <w:rFonts w:ascii="Arial" w:hAnsi="Arial" w:cs="Arial"/>
            <w:color w:val="0000FF"/>
            <w:spacing w:val="-9"/>
            <w:sz w:val="20"/>
            <w:szCs w:val="20"/>
          </w:rPr>
          <w:t xml:space="preserve"> </w:t>
        </w:r>
        <w:r w:rsidRPr="000C5761">
          <w:rPr>
            <w:rFonts w:ascii="Arial" w:hAnsi="Arial" w:cs="Arial"/>
            <w:color w:val="0000FF"/>
            <w:sz w:val="20"/>
            <w:szCs w:val="20"/>
          </w:rPr>
          <w:t>and</w:t>
        </w:r>
        <w:r w:rsidRPr="000C5761">
          <w:rPr>
            <w:rFonts w:ascii="Arial" w:hAnsi="Arial" w:cs="Arial"/>
            <w:color w:val="0000FF"/>
            <w:spacing w:val="-10"/>
            <w:sz w:val="20"/>
            <w:szCs w:val="20"/>
          </w:rPr>
          <w:t xml:space="preserve"> </w:t>
        </w:r>
        <w:r w:rsidRPr="000C5761">
          <w:rPr>
            <w:rFonts w:ascii="Arial" w:hAnsi="Arial" w:cs="Arial"/>
            <w:color w:val="0000FF"/>
            <w:sz w:val="20"/>
            <w:szCs w:val="20"/>
          </w:rPr>
          <w:t>Craib</w:t>
        </w:r>
        <w:r w:rsidRPr="000C5761">
          <w:rPr>
            <w:rFonts w:ascii="Arial" w:hAnsi="Arial" w:cs="Arial"/>
            <w:color w:val="0000FF"/>
            <w:spacing w:val="-10"/>
            <w:sz w:val="20"/>
            <w:szCs w:val="20"/>
          </w:rPr>
          <w:t xml:space="preserve"> </w:t>
        </w:r>
      </w:hyperlink>
      <w:hyperlink w:anchor="_bookmark7" w:history="1">
        <w:r w:rsidRPr="000C5761">
          <w:rPr>
            <w:rFonts w:ascii="Arial" w:hAnsi="Arial" w:cs="Arial"/>
            <w:color w:val="0000FF"/>
            <w:sz w:val="20"/>
            <w:szCs w:val="20"/>
          </w:rPr>
          <w:t>2001</w:t>
        </w:r>
      </w:hyperlink>
      <w:r w:rsidRPr="000C5761">
        <w:rPr>
          <w:rFonts w:ascii="Arial" w:hAnsi="Arial" w:cs="Arial"/>
          <w:color w:val="131413"/>
          <w:sz w:val="20"/>
          <w:szCs w:val="20"/>
        </w:rPr>
        <w:t>).</w:t>
      </w:r>
      <w:r w:rsidRPr="000C5761">
        <w:rPr>
          <w:rFonts w:ascii="Arial" w:hAnsi="Arial" w:cs="Arial"/>
          <w:color w:val="131413"/>
          <w:spacing w:val="-9"/>
          <w:sz w:val="20"/>
          <w:szCs w:val="20"/>
        </w:rPr>
        <w:t xml:space="preserve"> </w:t>
      </w:r>
      <w:r w:rsidRPr="000C5761">
        <w:rPr>
          <w:rFonts w:ascii="Arial" w:hAnsi="Arial" w:cs="Arial"/>
          <w:color w:val="131413"/>
          <w:sz w:val="20"/>
          <w:szCs w:val="20"/>
        </w:rPr>
        <w:t>Comte</w:t>
      </w:r>
      <w:r w:rsidRPr="000C5761">
        <w:rPr>
          <w:rFonts w:ascii="Arial" w:hAnsi="Arial" w:cs="Arial"/>
          <w:color w:val="131413"/>
          <w:spacing w:val="-10"/>
          <w:sz w:val="20"/>
          <w:szCs w:val="20"/>
        </w:rPr>
        <w:t xml:space="preserve"> </w:t>
      </w:r>
      <w:r w:rsidRPr="000C5761">
        <w:rPr>
          <w:rFonts w:ascii="Arial" w:hAnsi="Arial" w:cs="Arial"/>
          <w:color w:val="131413"/>
          <w:sz w:val="20"/>
          <w:szCs w:val="20"/>
        </w:rPr>
        <w:t>stressed</w:t>
      </w:r>
      <w:r w:rsidRPr="000C5761">
        <w:rPr>
          <w:rFonts w:ascii="Arial" w:hAnsi="Arial" w:cs="Arial"/>
          <w:color w:val="131413"/>
          <w:spacing w:val="-10"/>
          <w:sz w:val="20"/>
          <w:szCs w:val="20"/>
        </w:rPr>
        <w:t xml:space="preserve"> </w:t>
      </w:r>
      <w:r w:rsidRPr="000C5761">
        <w:rPr>
          <w:rFonts w:ascii="Arial" w:hAnsi="Arial" w:cs="Arial"/>
          <w:color w:val="131413"/>
          <w:sz w:val="20"/>
          <w:szCs w:val="20"/>
        </w:rPr>
        <w:t>that</w:t>
      </w:r>
      <w:r w:rsidRPr="000C5761">
        <w:rPr>
          <w:rFonts w:ascii="Arial" w:hAnsi="Arial" w:cs="Arial"/>
          <w:color w:val="131413"/>
          <w:spacing w:val="-9"/>
          <w:sz w:val="20"/>
          <w:szCs w:val="20"/>
        </w:rPr>
        <w:t xml:space="preserve"> </w:t>
      </w:r>
      <w:r w:rsidRPr="000C5761">
        <w:rPr>
          <w:rFonts w:ascii="Arial" w:hAnsi="Arial" w:cs="Arial"/>
          <w:color w:val="131413"/>
          <w:sz w:val="20"/>
          <w:szCs w:val="20"/>
        </w:rPr>
        <w:t>science</w:t>
      </w:r>
      <w:r w:rsidRPr="000C5761">
        <w:rPr>
          <w:rFonts w:ascii="Arial" w:hAnsi="Arial" w:cs="Arial"/>
          <w:color w:val="131413"/>
          <w:spacing w:val="-10"/>
          <w:sz w:val="20"/>
          <w:szCs w:val="20"/>
        </w:rPr>
        <w:t xml:space="preserve"> </w:t>
      </w:r>
      <w:r w:rsidRPr="000C5761">
        <w:rPr>
          <w:rFonts w:ascii="Arial" w:hAnsi="Arial" w:cs="Arial"/>
          <w:color w:val="131413"/>
          <w:sz w:val="20"/>
          <w:szCs w:val="20"/>
        </w:rPr>
        <w:t>consisted of precise and certain method, basing theoretical laws on sound empirical observation. For him,</w:t>
      </w:r>
      <w:r w:rsidRPr="000C5761">
        <w:rPr>
          <w:rFonts w:ascii="Arial" w:hAnsi="Arial" w:cs="Arial"/>
          <w:color w:val="131413"/>
          <w:spacing w:val="-13"/>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2"/>
          <w:sz w:val="20"/>
          <w:szCs w:val="20"/>
        </w:rPr>
        <w:t xml:space="preserve"> </w:t>
      </w:r>
      <w:r w:rsidRPr="000C5761">
        <w:rPr>
          <w:rFonts w:ascii="Arial" w:hAnsi="Arial" w:cs="Arial"/>
          <w:color w:val="131413"/>
          <w:sz w:val="20"/>
          <w:szCs w:val="20"/>
        </w:rPr>
        <w:t>sciences</w:t>
      </w:r>
      <w:r w:rsidRPr="000C5761">
        <w:rPr>
          <w:rFonts w:ascii="Arial" w:hAnsi="Arial" w:cs="Arial"/>
          <w:color w:val="131413"/>
          <w:spacing w:val="-12"/>
          <w:sz w:val="20"/>
          <w:szCs w:val="20"/>
        </w:rPr>
        <w:t xml:space="preserve"> </w:t>
      </w:r>
      <w:r w:rsidRPr="000C5761">
        <w:rPr>
          <w:rFonts w:ascii="Arial" w:hAnsi="Arial" w:cs="Arial"/>
          <w:color w:val="131413"/>
          <w:sz w:val="20"/>
          <w:szCs w:val="20"/>
        </w:rPr>
        <w:t>were</w:t>
      </w:r>
      <w:r w:rsidRPr="000C5761">
        <w:rPr>
          <w:rFonts w:ascii="Arial" w:hAnsi="Arial" w:cs="Arial"/>
          <w:color w:val="131413"/>
          <w:spacing w:val="-12"/>
          <w:sz w:val="20"/>
          <w:szCs w:val="20"/>
        </w:rPr>
        <w:t xml:space="preserve"> </w:t>
      </w:r>
      <w:r w:rsidRPr="000C5761">
        <w:rPr>
          <w:rFonts w:ascii="Arial" w:hAnsi="Arial" w:cs="Arial"/>
          <w:color w:val="131413"/>
          <w:sz w:val="20"/>
          <w:szCs w:val="20"/>
        </w:rPr>
        <w:t>kin</w:t>
      </w:r>
      <w:r w:rsidRPr="000C5761">
        <w:rPr>
          <w:rFonts w:ascii="Arial" w:hAnsi="Arial" w:cs="Arial"/>
          <w:color w:val="131413"/>
          <w:spacing w:val="-12"/>
          <w:sz w:val="20"/>
          <w:szCs w:val="20"/>
        </w:rPr>
        <w:t xml:space="preserve"> </w:t>
      </w:r>
      <w:r w:rsidRPr="000C5761">
        <w:rPr>
          <w:rFonts w:ascii="Arial" w:hAnsi="Arial" w:cs="Arial"/>
          <w:color w:val="131413"/>
          <w:sz w:val="20"/>
          <w:szCs w:val="20"/>
        </w:rPr>
        <w:t>to</w:t>
      </w:r>
      <w:r w:rsidRPr="000C5761">
        <w:rPr>
          <w:rFonts w:ascii="Arial" w:hAnsi="Arial" w:cs="Arial"/>
          <w:color w:val="131413"/>
          <w:spacing w:val="-12"/>
          <w:sz w:val="20"/>
          <w:szCs w:val="20"/>
        </w:rPr>
        <w:t xml:space="preserve"> </w:t>
      </w:r>
      <w:r w:rsidRPr="000C5761">
        <w:rPr>
          <w:rFonts w:ascii="Arial" w:hAnsi="Arial" w:cs="Arial"/>
          <w:color w:val="131413"/>
          <w:sz w:val="20"/>
          <w:szCs w:val="20"/>
        </w:rPr>
        <w:t>the</w:t>
      </w:r>
      <w:r w:rsidRPr="000C5761">
        <w:rPr>
          <w:rFonts w:ascii="Arial" w:hAnsi="Arial" w:cs="Arial"/>
          <w:color w:val="131413"/>
          <w:spacing w:val="-12"/>
          <w:sz w:val="20"/>
          <w:szCs w:val="20"/>
        </w:rPr>
        <w:t xml:space="preserve"> </w:t>
      </w:r>
      <w:r w:rsidRPr="000C5761">
        <w:rPr>
          <w:rFonts w:ascii="Arial" w:hAnsi="Arial" w:cs="Arial"/>
          <w:color w:val="131413"/>
          <w:sz w:val="20"/>
          <w:szCs w:val="20"/>
        </w:rPr>
        <w:t>natural</w:t>
      </w:r>
      <w:r w:rsidRPr="000C5761">
        <w:rPr>
          <w:rFonts w:ascii="Arial" w:hAnsi="Arial" w:cs="Arial"/>
          <w:color w:val="131413"/>
          <w:spacing w:val="-12"/>
          <w:sz w:val="20"/>
          <w:szCs w:val="20"/>
        </w:rPr>
        <w:t xml:space="preserve"> </w:t>
      </w:r>
      <w:r w:rsidRPr="000C5761">
        <w:rPr>
          <w:rFonts w:ascii="Arial" w:hAnsi="Arial" w:cs="Arial"/>
          <w:color w:val="131413"/>
          <w:sz w:val="20"/>
          <w:szCs w:val="20"/>
        </w:rPr>
        <w:t>sciences,</w:t>
      </w:r>
      <w:r w:rsidRPr="000C5761">
        <w:rPr>
          <w:rFonts w:ascii="Arial" w:hAnsi="Arial" w:cs="Arial"/>
          <w:color w:val="131413"/>
          <w:spacing w:val="-12"/>
          <w:sz w:val="20"/>
          <w:szCs w:val="20"/>
        </w:rPr>
        <w:t xml:space="preserve"> </w:t>
      </w:r>
      <w:r w:rsidRPr="000C5761">
        <w:rPr>
          <w:rFonts w:ascii="Arial" w:hAnsi="Arial" w:cs="Arial"/>
          <w:color w:val="131413"/>
          <w:sz w:val="20"/>
          <w:szCs w:val="20"/>
        </w:rPr>
        <w:t>sharing</w:t>
      </w:r>
      <w:r w:rsidRPr="000C5761">
        <w:rPr>
          <w:rFonts w:ascii="Arial" w:hAnsi="Arial" w:cs="Arial"/>
          <w:color w:val="131413"/>
          <w:spacing w:val="-12"/>
          <w:sz w:val="20"/>
          <w:szCs w:val="20"/>
        </w:rPr>
        <w:t xml:space="preserve"> </w:t>
      </w:r>
      <w:r w:rsidRPr="000C5761">
        <w:rPr>
          <w:rFonts w:ascii="Arial" w:hAnsi="Arial" w:cs="Arial"/>
          <w:color w:val="131413"/>
          <w:sz w:val="20"/>
          <w:szCs w:val="20"/>
        </w:rPr>
        <w:t>the</w:t>
      </w:r>
      <w:r w:rsidRPr="000C5761">
        <w:rPr>
          <w:rFonts w:ascii="Arial" w:hAnsi="Arial" w:cs="Arial"/>
          <w:color w:val="131413"/>
          <w:spacing w:val="-12"/>
          <w:sz w:val="20"/>
          <w:szCs w:val="20"/>
        </w:rPr>
        <w:t xml:space="preserve"> </w:t>
      </w:r>
      <w:r w:rsidRPr="000C5761">
        <w:rPr>
          <w:rFonts w:ascii="Arial" w:hAnsi="Arial" w:cs="Arial"/>
          <w:color w:val="131413"/>
          <w:sz w:val="20"/>
          <w:szCs w:val="20"/>
        </w:rPr>
        <w:t>same</w:t>
      </w:r>
      <w:r w:rsidRPr="000C5761">
        <w:rPr>
          <w:rFonts w:ascii="Arial" w:hAnsi="Arial" w:cs="Arial"/>
          <w:color w:val="131413"/>
          <w:spacing w:val="-13"/>
          <w:sz w:val="20"/>
          <w:szCs w:val="20"/>
        </w:rPr>
        <w:t xml:space="preserve"> </w:t>
      </w:r>
      <w:r w:rsidRPr="000C5761">
        <w:rPr>
          <w:rFonts w:ascii="Arial" w:hAnsi="Arial" w:cs="Arial"/>
          <w:color w:val="131413"/>
          <w:sz w:val="20"/>
          <w:szCs w:val="20"/>
        </w:rPr>
        <w:t>epistemological</w:t>
      </w:r>
      <w:r w:rsidRPr="000C5761">
        <w:rPr>
          <w:rFonts w:ascii="Arial" w:hAnsi="Arial" w:cs="Arial"/>
          <w:color w:val="131413"/>
          <w:spacing w:val="-12"/>
          <w:sz w:val="20"/>
          <w:szCs w:val="20"/>
        </w:rPr>
        <w:t xml:space="preserve"> </w:t>
      </w:r>
      <w:r w:rsidRPr="000C5761">
        <w:rPr>
          <w:rFonts w:ascii="Arial" w:hAnsi="Arial" w:cs="Arial"/>
          <w:color w:val="131413"/>
          <w:sz w:val="20"/>
          <w:szCs w:val="20"/>
        </w:rPr>
        <w:t>forms (</w:t>
      </w:r>
      <w:hyperlink w:anchor="_bookmark21" w:history="1">
        <w:r w:rsidRPr="000C5761">
          <w:rPr>
            <w:rFonts w:ascii="Arial" w:hAnsi="Arial" w:cs="Arial"/>
            <w:color w:val="0000FF"/>
            <w:sz w:val="20"/>
            <w:szCs w:val="20"/>
          </w:rPr>
          <w:t>Hughes</w:t>
        </w:r>
        <w:r w:rsidRPr="000C5761">
          <w:rPr>
            <w:rFonts w:ascii="Arial" w:hAnsi="Arial" w:cs="Arial"/>
            <w:color w:val="0000FF"/>
            <w:spacing w:val="9"/>
            <w:sz w:val="20"/>
            <w:szCs w:val="20"/>
          </w:rPr>
          <w:t xml:space="preserve"> </w:t>
        </w:r>
        <w:r w:rsidRPr="000C5761">
          <w:rPr>
            <w:rFonts w:ascii="Arial" w:hAnsi="Arial" w:cs="Arial"/>
            <w:color w:val="0000FF"/>
            <w:sz w:val="20"/>
            <w:szCs w:val="20"/>
          </w:rPr>
          <w:t>and</w:t>
        </w:r>
        <w:r w:rsidRPr="000C5761">
          <w:rPr>
            <w:rFonts w:ascii="Arial" w:hAnsi="Arial" w:cs="Arial"/>
            <w:color w:val="0000FF"/>
            <w:spacing w:val="10"/>
            <w:sz w:val="20"/>
            <w:szCs w:val="20"/>
          </w:rPr>
          <w:t xml:space="preserve"> </w:t>
        </w:r>
        <w:r w:rsidRPr="000C5761">
          <w:rPr>
            <w:rFonts w:ascii="Arial" w:hAnsi="Arial" w:cs="Arial"/>
            <w:color w:val="0000FF"/>
            <w:sz w:val="20"/>
            <w:szCs w:val="20"/>
          </w:rPr>
          <w:t>Sharrock</w:t>
        </w:r>
        <w:r w:rsidRPr="000C5761">
          <w:rPr>
            <w:rFonts w:ascii="Arial" w:hAnsi="Arial" w:cs="Arial"/>
            <w:color w:val="0000FF"/>
            <w:spacing w:val="10"/>
            <w:sz w:val="20"/>
            <w:szCs w:val="20"/>
          </w:rPr>
          <w:t xml:space="preserve"> </w:t>
        </w:r>
      </w:hyperlink>
      <w:hyperlink w:anchor="_bookmark21" w:history="1">
        <w:r w:rsidRPr="000C5761">
          <w:rPr>
            <w:rFonts w:ascii="Arial" w:hAnsi="Arial" w:cs="Arial"/>
            <w:color w:val="0000FF"/>
            <w:sz w:val="20"/>
            <w:szCs w:val="20"/>
          </w:rPr>
          <w:t>1997</w:t>
        </w:r>
      </w:hyperlink>
      <w:r w:rsidRPr="000C5761">
        <w:rPr>
          <w:rFonts w:ascii="Arial" w:hAnsi="Arial" w:cs="Arial"/>
          <w:color w:val="131413"/>
          <w:sz w:val="20"/>
          <w:szCs w:val="20"/>
        </w:rPr>
        <w:t>).</w:t>
      </w:r>
      <w:r w:rsidRPr="000C5761">
        <w:rPr>
          <w:rFonts w:ascii="Arial" w:hAnsi="Arial" w:cs="Arial"/>
          <w:color w:val="131413"/>
          <w:spacing w:val="9"/>
          <w:sz w:val="20"/>
          <w:szCs w:val="20"/>
        </w:rPr>
        <w:t xml:space="preserve"> </w:t>
      </w:r>
      <w:r w:rsidRPr="000C5761">
        <w:rPr>
          <w:rFonts w:ascii="Arial" w:hAnsi="Arial" w:cs="Arial"/>
          <w:color w:val="131413"/>
          <w:sz w:val="20"/>
          <w:szCs w:val="20"/>
        </w:rPr>
        <w:t>In</w:t>
      </w:r>
      <w:r w:rsidRPr="000C5761">
        <w:rPr>
          <w:rFonts w:ascii="Arial" w:hAnsi="Arial" w:cs="Arial"/>
          <w:color w:val="131413"/>
          <w:spacing w:val="10"/>
          <w:sz w:val="20"/>
          <w:szCs w:val="20"/>
        </w:rPr>
        <w:t xml:space="preserve"> </w:t>
      </w:r>
      <w:r w:rsidRPr="000C5761">
        <w:rPr>
          <w:rFonts w:ascii="Arial" w:hAnsi="Arial" w:cs="Arial"/>
          <w:color w:val="131413"/>
          <w:sz w:val="20"/>
          <w:szCs w:val="20"/>
        </w:rPr>
        <w:t>order</w:t>
      </w:r>
      <w:r w:rsidRPr="000C5761">
        <w:rPr>
          <w:rFonts w:ascii="Arial" w:hAnsi="Arial" w:cs="Arial"/>
          <w:color w:val="131413"/>
          <w:spacing w:val="10"/>
          <w:sz w:val="20"/>
          <w:szCs w:val="20"/>
        </w:rPr>
        <w:t xml:space="preserve"> </w:t>
      </w:r>
      <w:r w:rsidRPr="000C5761">
        <w:rPr>
          <w:rFonts w:ascii="Arial" w:hAnsi="Arial" w:cs="Arial"/>
          <w:color w:val="131413"/>
          <w:sz w:val="20"/>
          <w:szCs w:val="20"/>
        </w:rPr>
        <w:t>to</w:t>
      </w:r>
      <w:r w:rsidRPr="000C5761">
        <w:rPr>
          <w:rFonts w:ascii="Arial" w:hAnsi="Arial" w:cs="Arial"/>
          <w:color w:val="131413"/>
          <w:spacing w:val="10"/>
          <w:sz w:val="20"/>
          <w:szCs w:val="20"/>
        </w:rPr>
        <w:t xml:space="preserve"> </w:t>
      </w:r>
      <w:r w:rsidRPr="000C5761">
        <w:rPr>
          <w:rFonts w:ascii="Arial" w:hAnsi="Arial" w:cs="Arial"/>
          <w:color w:val="131413"/>
          <w:sz w:val="20"/>
          <w:szCs w:val="20"/>
        </w:rPr>
        <w:t>develop</w:t>
      </w:r>
      <w:r w:rsidRPr="000C5761">
        <w:rPr>
          <w:rFonts w:ascii="Arial" w:hAnsi="Arial" w:cs="Arial"/>
          <w:color w:val="131413"/>
          <w:spacing w:val="9"/>
          <w:sz w:val="20"/>
          <w:szCs w:val="20"/>
        </w:rPr>
        <w:t xml:space="preserve"> </w:t>
      </w:r>
      <w:r w:rsidRPr="000C5761">
        <w:rPr>
          <w:rFonts w:ascii="Arial" w:hAnsi="Arial" w:cs="Arial"/>
          <w:color w:val="131413"/>
          <w:sz w:val="20"/>
          <w:szCs w:val="20"/>
        </w:rPr>
        <w:t>universal</w:t>
      </w:r>
      <w:r w:rsidRPr="000C5761">
        <w:rPr>
          <w:rFonts w:ascii="Arial" w:hAnsi="Arial" w:cs="Arial"/>
          <w:color w:val="131413"/>
          <w:spacing w:val="10"/>
          <w:sz w:val="20"/>
          <w:szCs w:val="20"/>
        </w:rPr>
        <w:t xml:space="preserve"> </w:t>
      </w:r>
      <w:r w:rsidRPr="000C5761">
        <w:rPr>
          <w:rFonts w:ascii="Arial" w:hAnsi="Arial" w:cs="Arial"/>
          <w:color w:val="131413"/>
          <w:sz w:val="20"/>
          <w:szCs w:val="20"/>
        </w:rPr>
        <w:t>laws</w:t>
      </w:r>
      <w:r w:rsidRPr="000C5761">
        <w:rPr>
          <w:rFonts w:ascii="Arial" w:hAnsi="Arial" w:cs="Arial"/>
          <w:color w:val="131413"/>
          <w:spacing w:val="10"/>
          <w:sz w:val="20"/>
          <w:szCs w:val="20"/>
        </w:rPr>
        <w:t xml:space="preserve"> </w:t>
      </w:r>
      <w:r w:rsidRPr="000C5761">
        <w:rPr>
          <w:rFonts w:ascii="Arial" w:hAnsi="Arial" w:cs="Arial"/>
          <w:color w:val="131413"/>
          <w:sz w:val="20"/>
          <w:szCs w:val="20"/>
        </w:rPr>
        <w:t>of</w:t>
      </w:r>
      <w:r w:rsidRPr="000C5761">
        <w:rPr>
          <w:rFonts w:ascii="Arial" w:hAnsi="Arial" w:cs="Arial"/>
          <w:color w:val="131413"/>
          <w:spacing w:val="10"/>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9"/>
          <w:sz w:val="20"/>
          <w:szCs w:val="20"/>
        </w:rPr>
        <w:t xml:space="preserve"> </w:t>
      </w:r>
      <w:r w:rsidRPr="000C5761">
        <w:rPr>
          <w:rFonts w:ascii="Arial" w:hAnsi="Arial" w:cs="Arial"/>
          <w:color w:val="131413"/>
          <w:sz w:val="20"/>
          <w:szCs w:val="20"/>
        </w:rPr>
        <w:t>science,</w:t>
      </w:r>
      <w:r w:rsidRPr="000C5761">
        <w:rPr>
          <w:rFonts w:ascii="Arial" w:hAnsi="Arial" w:cs="Arial"/>
          <w:color w:val="131413"/>
          <w:spacing w:val="10"/>
          <w:sz w:val="20"/>
          <w:szCs w:val="20"/>
        </w:rPr>
        <w:t xml:space="preserve"> </w:t>
      </w:r>
      <w:r w:rsidRPr="000C5761">
        <w:rPr>
          <w:rFonts w:ascii="Arial" w:hAnsi="Arial" w:cs="Arial"/>
          <w:color w:val="131413"/>
          <w:sz w:val="20"/>
          <w:szCs w:val="20"/>
        </w:rPr>
        <w:t>Comte</w:t>
      </w:r>
    </w:p>
    <w:p w:rsidR="006C7AC5" w:rsidRPr="000C5761" w:rsidRDefault="00C76FC0">
      <w:pPr>
        <w:pStyle w:val="BodyText"/>
        <w:rPr>
          <w:rFonts w:ascii="Arial" w:hAnsi="Arial" w:cs="Arial"/>
          <w:sz w:val="20"/>
          <w:szCs w:val="20"/>
        </w:rPr>
      </w:pPr>
      <w:r w:rsidRPr="000C5761">
        <w:rPr>
          <w:rFonts w:ascii="Arial" w:hAnsi="Arial" w:cs="Arial"/>
          <w:sz w:val="20"/>
          <w:szCs w:val="20"/>
        </w:rPr>
        <w:pict>
          <v:line id="_x0000_s1033" style="position:absolute;z-index:-251659264;mso-wrap-distance-left:0;mso-wrap-distance-right:0;mso-position-horizontal-relative:page" from="47.2pt,11.45pt" to="154.9pt,11.45pt" strokecolor="#131413" strokeweight=".20003mm">
            <w10:wrap type="topAndBottom" anchorx="page"/>
          </v:line>
        </w:pict>
      </w:r>
    </w:p>
    <w:p w:rsidR="006C7AC5" w:rsidRPr="000C5761" w:rsidRDefault="00C76FC0">
      <w:pPr>
        <w:pStyle w:val="ListParagraph"/>
        <w:numPr>
          <w:ilvl w:val="0"/>
          <w:numId w:val="2"/>
        </w:numPr>
        <w:tabs>
          <w:tab w:val="left" w:pos="264"/>
        </w:tabs>
        <w:spacing w:line="209" w:lineRule="exact"/>
        <w:rPr>
          <w:rFonts w:ascii="Arial" w:hAnsi="Arial" w:cs="Arial"/>
          <w:sz w:val="20"/>
          <w:szCs w:val="20"/>
        </w:rPr>
      </w:pPr>
      <w:r w:rsidRPr="000C5761">
        <w:rPr>
          <w:rFonts w:ascii="Arial" w:hAnsi="Arial" w:cs="Arial"/>
          <w:color w:val="131413"/>
          <w:sz w:val="20"/>
          <w:szCs w:val="20"/>
        </w:rPr>
        <w:t>Muttarak and Heath (</w:t>
      </w:r>
      <w:hyperlink w:anchor="_bookmark27" w:history="1">
        <w:r w:rsidRPr="000C5761">
          <w:rPr>
            <w:rFonts w:ascii="Arial" w:hAnsi="Arial" w:cs="Arial"/>
            <w:color w:val="0000FF"/>
            <w:sz w:val="20"/>
            <w:szCs w:val="20"/>
          </w:rPr>
          <w:t>2010</w:t>
        </w:r>
      </w:hyperlink>
      <w:r w:rsidRPr="000C5761">
        <w:rPr>
          <w:rFonts w:ascii="Arial" w:hAnsi="Arial" w:cs="Arial"/>
          <w:color w:val="131413"/>
          <w:sz w:val="20"/>
          <w:szCs w:val="20"/>
        </w:rPr>
        <w:t>, p.</w:t>
      </w:r>
      <w:r w:rsidRPr="000C5761">
        <w:rPr>
          <w:rFonts w:ascii="Arial" w:hAnsi="Arial" w:cs="Arial"/>
          <w:color w:val="131413"/>
          <w:spacing w:val="-25"/>
          <w:sz w:val="20"/>
          <w:szCs w:val="20"/>
        </w:rPr>
        <w:t xml:space="preserve"> </w:t>
      </w:r>
      <w:r w:rsidRPr="000C5761">
        <w:rPr>
          <w:rFonts w:ascii="Arial" w:hAnsi="Arial" w:cs="Arial"/>
          <w:color w:val="131413"/>
          <w:sz w:val="20"/>
          <w:szCs w:val="20"/>
        </w:rPr>
        <w:t>275).</w:t>
      </w:r>
    </w:p>
    <w:p w:rsidR="006C7AC5" w:rsidRPr="000C5761" w:rsidRDefault="00C76FC0" w:rsidP="000C5761">
      <w:pPr>
        <w:pStyle w:val="ListParagraph"/>
        <w:numPr>
          <w:ilvl w:val="0"/>
          <w:numId w:val="2"/>
        </w:numPr>
        <w:tabs>
          <w:tab w:val="left" w:pos="264"/>
        </w:tabs>
        <w:spacing w:before="22"/>
        <w:rPr>
          <w:rFonts w:ascii="Arial" w:hAnsi="Arial" w:cs="Arial"/>
          <w:sz w:val="20"/>
          <w:szCs w:val="20"/>
        </w:rPr>
        <w:sectPr w:rsidR="006C7AC5" w:rsidRPr="000C5761">
          <w:pgSz w:w="8790" w:h="13330"/>
          <w:pgMar w:top="560" w:right="820" w:bottom="660" w:left="820" w:header="0" w:footer="461" w:gutter="0"/>
          <w:cols w:space="720"/>
        </w:sectPr>
      </w:pPr>
      <w:bookmarkStart w:id="3" w:name="_bookmark0"/>
      <w:bookmarkEnd w:id="3"/>
      <w:r w:rsidRPr="000C5761">
        <w:rPr>
          <w:rFonts w:ascii="Arial" w:hAnsi="Arial" w:cs="Arial"/>
          <w:color w:val="131413"/>
          <w:sz w:val="20"/>
          <w:szCs w:val="20"/>
        </w:rPr>
        <w:t>Stack and Gundlach (</w:t>
      </w:r>
      <w:hyperlink w:anchor="_bookmark29" w:history="1">
        <w:r w:rsidRPr="000C5761">
          <w:rPr>
            <w:rFonts w:ascii="Arial" w:hAnsi="Arial" w:cs="Arial"/>
            <w:color w:val="0000FF"/>
            <w:sz w:val="20"/>
            <w:szCs w:val="20"/>
          </w:rPr>
          <w:t>1992</w:t>
        </w:r>
      </w:hyperlink>
      <w:r w:rsidRPr="000C5761">
        <w:rPr>
          <w:rFonts w:ascii="Arial" w:hAnsi="Arial" w:cs="Arial"/>
          <w:color w:val="131413"/>
          <w:sz w:val="20"/>
          <w:szCs w:val="20"/>
        </w:rPr>
        <w:t>, p.</w:t>
      </w:r>
      <w:r w:rsidRPr="000C5761">
        <w:rPr>
          <w:rFonts w:ascii="Arial" w:hAnsi="Arial" w:cs="Arial"/>
          <w:color w:val="131413"/>
          <w:spacing w:val="-25"/>
          <w:sz w:val="20"/>
          <w:szCs w:val="20"/>
        </w:rPr>
        <w:t xml:space="preserve"> </w:t>
      </w:r>
      <w:r w:rsidRPr="000C5761">
        <w:rPr>
          <w:rFonts w:ascii="Arial" w:hAnsi="Arial" w:cs="Arial"/>
          <w:color w:val="131413"/>
          <w:sz w:val="20"/>
          <w:szCs w:val="20"/>
        </w:rPr>
        <w:t>211).</w:t>
      </w:r>
      <w:bookmarkStart w:id="4" w:name="_GoBack"/>
      <w:bookmarkEnd w:id="4"/>
    </w:p>
    <w:p w:rsidR="006C7AC5" w:rsidRPr="000C5761" w:rsidRDefault="00C76FC0" w:rsidP="000C5761">
      <w:pPr>
        <w:pStyle w:val="BodyText"/>
        <w:spacing w:line="252" w:lineRule="auto"/>
        <w:ind w:right="104"/>
        <w:jc w:val="both"/>
        <w:rPr>
          <w:rFonts w:ascii="Arial" w:hAnsi="Arial" w:cs="Arial"/>
          <w:sz w:val="20"/>
          <w:szCs w:val="20"/>
        </w:rPr>
      </w:pPr>
      <w:r w:rsidRPr="000C5761">
        <w:rPr>
          <w:rFonts w:ascii="Arial" w:hAnsi="Arial" w:cs="Arial"/>
          <w:color w:val="131413"/>
          <w:sz w:val="20"/>
          <w:szCs w:val="20"/>
        </w:rPr>
        <w:lastRenderedPageBreak/>
        <w:t>seriously took the question of how to collect data in order to test theories. According to Turner (</w:t>
      </w:r>
      <w:hyperlink w:anchor="_bookmark32" w:history="1">
        <w:r w:rsidRPr="000C5761">
          <w:rPr>
            <w:rFonts w:ascii="Arial" w:hAnsi="Arial" w:cs="Arial"/>
            <w:color w:val="0000FF"/>
            <w:sz w:val="20"/>
            <w:szCs w:val="20"/>
          </w:rPr>
          <w:t>2001</w:t>
        </w:r>
      </w:hyperlink>
      <w:r w:rsidRPr="000C5761">
        <w:rPr>
          <w:rFonts w:ascii="Arial" w:hAnsi="Arial" w:cs="Arial"/>
          <w:color w:val="131413"/>
          <w:sz w:val="20"/>
          <w:szCs w:val="20"/>
        </w:rPr>
        <w:t>) p. 33–34, his discussion of methods presented a case for four basic metho</w:t>
      </w:r>
      <w:r w:rsidRPr="000C5761">
        <w:rPr>
          <w:rFonts w:ascii="Arial" w:hAnsi="Arial" w:cs="Arial"/>
          <w:color w:val="131413"/>
          <w:sz w:val="20"/>
          <w:szCs w:val="20"/>
        </w:rPr>
        <w:t>d- ological</w:t>
      </w:r>
      <w:r w:rsidRPr="000C5761">
        <w:rPr>
          <w:rFonts w:ascii="Arial" w:hAnsi="Arial" w:cs="Arial"/>
          <w:color w:val="131413"/>
          <w:spacing w:val="-14"/>
          <w:sz w:val="20"/>
          <w:szCs w:val="20"/>
        </w:rPr>
        <w:t xml:space="preserve"> </w:t>
      </w:r>
      <w:r w:rsidRPr="000C5761">
        <w:rPr>
          <w:rFonts w:ascii="Arial" w:hAnsi="Arial" w:cs="Arial"/>
          <w:color w:val="131413"/>
          <w:sz w:val="20"/>
          <w:szCs w:val="20"/>
        </w:rPr>
        <w:t>strategies.</w:t>
      </w:r>
      <w:r w:rsidRPr="000C5761">
        <w:rPr>
          <w:rFonts w:ascii="Arial" w:hAnsi="Arial" w:cs="Arial"/>
          <w:color w:val="131413"/>
          <w:spacing w:val="-13"/>
          <w:sz w:val="20"/>
          <w:szCs w:val="20"/>
        </w:rPr>
        <w:t xml:space="preserve"> </w:t>
      </w:r>
      <w:r w:rsidRPr="000C5761">
        <w:rPr>
          <w:rFonts w:ascii="Arial" w:hAnsi="Arial" w:cs="Arial"/>
          <w:color w:val="131413"/>
          <w:spacing w:val="-3"/>
          <w:sz w:val="20"/>
          <w:szCs w:val="20"/>
        </w:rPr>
        <w:t>Comte’s</w:t>
      </w:r>
      <w:r w:rsidRPr="000C5761">
        <w:rPr>
          <w:rFonts w:ascii="Arial" w:hAnsi="Arial" w:cs="Arial"/>
          <w:color w:val="131413"/>
          <w:spacing w:val="-13"/>
          <w:sz w:val="20"/>
          <w:szCs w:val="20"/>
        </w:rPr>
        <w:t xml:space="preserve"> </w:t>
      </w:r>
      <w:r w:rsidRPr="000C5761">
        <w:rPr>
          <w:rFonts w:ascii="Arial" w:hAnsi="Arial" w:cs="Arial"/>
          <w:i/>
          <w:color w:val="131413"/>
          <w:sz w:val="20"/>
          <w:szCs w:val="20"/>
        </w:rPr>
        <w:t>first</w:t>
      </w:r>
      <w:r w:rsidRPr="000C5761">
        <w:rPr>
          <w:rFonts w:ascii="Arial" w:hAnsi="Arial" w:cs="Arial"/>
          <w:i/>
          <w:color w:val="131413"/>
          <w:spacing w:val="-13"/>
          <w:sz w:val="20"/>
          <w:szCs w:val="20"/>
        </w:rPr>
        <w:t xml:space="preserve"> </w:t>
      </w:r>
      <w:r w:rsidRPr="000C5761">
        <w:rPr>
          <w:rFonts w:ascii="Arial" w:hAnsi="Arial" w:cs="Arial"/>
          <w:color w:val="131413"/>
          <w:sz w:val="20"/>
          <w:szCs w:val="20"/>
        </w:rPr>
        <w:t>strategy</w:t>
      </w:r>
      <w:r w:rsidRPr="000C5761">
        <w:rPr>
          <w:rFonts w:ascii="Arial" w:hAnsi="Arial" w:cs="Arial"/>
          <w:color w:val="131413"/>
          <w:spacing w:val="-13"/>
          <w:sz w:val="20"/>
          <w:szCs w:val="20"/>
        </w:rPr>
        <w:t xml:space="preserve"> </w:t>
      </w:r>
      <w:r w:rsidRPr="000C5761">
        <w:rPr>
          <w:rFonts w:ascii="Arial" w:hAnsi="Arial" w:cs="Arial"/>
          <w:color w:val="131413"/>
          <w:sz w:val="20"/>
          <w:szCs w:val="20"/>
        </w:rPr>
        <w:t>is</w:t>
      </w:r>
      <w:r w:rsidRPr="000C5761">
        <w:rPr>
          <w:rFonts w:ascii="Arial" w:hAnsi="Arial" w:cs="Arial"/>
          <w:color w:val="131413"/>
          <w:spacing w:val="-13"/>
          <w:sz w:val="20"/>
          <w:szCs w:val="20"/>
        </w:rPr>
        <w:t xml:space="preserve"> </w:t>
      </w:r>
      <w:r w:rsidRPr="000C5761">
        <w:rPr>
          <w:rFonts w:ascii="Arial" w:hAnsi="Arial" w:cs="Arial"/>
          <w:color w:val="131413"/>
          <w:sz w:val="20"/>
          <w:szCs w:val="20"/>
        </w:rPr>
        <w:t>observation</w:t>
      </w:r>
      <w:r w:rsidRPr="000C5761">
        <w:rPr>
          <w:rFonts w:ascii="Arial" w:hAnsi="Arial" w:cs="Arial"/>
          <w:color w:val="131413"/>
          <w:spacing w:val="-13"/>
          <w:sz w:val="20"/>
          <w:szCs w:val="20"/>
        </w:rPr>
        <w:t xml:space="preserve"> </w:t>
      </w:r>
      <w:r w:rsidRPr="000C5761">
        <w:rPr>
          <w:rFonts w:ascii="Arial" w:hAnsi="Arial" w:cs="Arial"/>
          <w:color w:val="131413"/>
          <w:sz w:val="20"/>
          <w:szCs w:val="20"/>
        </w:rPr>
        <w:t>and</w:t>
      </w:r>
      <w:r w:rsidRPr="000C5761">
        <w:rPr>
          <w:rFonts w:ascii="Arial" w:hAnsi="Arial" w:cs="Arial"/>
          <w:color w:val="131413"/>
          <w:spacing w:val="-14"/>
          <w:sz w:val="20"/>
          <w:szCs w:val="20"/>
        </w:rPr>
        <w:t xml:space="preserve"> </w:t>
      </w:r>
      <w:r w:rsidRPr="000C5761">
        <w:rPr>
          <w:rFonts w:ascii="Arial" w:hAnsi="Arial" w:cs="Arial"/>
          <w:color w:val="131413"/>
          <w:sz w:val="20"/>
          <w:szCs w:val="20"/>
        </w:rPr>
        <w:t>he</w:t>
      </w:r>
      <w:r w:rsidRPr="000C5761">
        <w:rPr>
          <w:rFonts w:ascii="Arial" w:hAnsi="Arial" w:cs="Arial"/>
          <w:color w:val="131413"/>
          <w:spacing w:val="-13"/>
          <w:sz w:val="20"/>
          <w:szCs w:val="20"/>
        </w:rPr>
        <w:t xml:space="preserve"> </w:t>
      </w:r>
      <w:r w:rsidRPr="000C5761">
        <w:rPr>
          <w:rFonts w:ascii="Arial" w:hAnsi="Arial" w:cs="Arial"/>
          <w:color w:val="131413"/>
          <w:sz w:val="20"/>
          <w:szCs w:val="20"/>
        </w:rPr>
        <w:t>considers</w:t>
      </w:r>
      <w:r w:rsidRPr="000C5761">
        <w:rPr>
          <w:rFonts w:ascii="Arial" w:hAnsi="Arial" w:cs="Arial"/>
          <w:color w:val="131413"/>
          <w:spacing w:val="-13"/>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3"/>
          <w:sz w:val="20"/>
          <w:szCs w:val="20"/>
        </w:rPr>
        <w:t xml:space="preserve"> </w:t>
      </w:r>
      <w:r w:rsidRPr="000C5761">
        <w:rPr>
          <w:rFonts w:ascii="Arial" w:hAnsi="Arial" w:cs="Arial"/>
          <w:color w:val="131413"/>
          <w:sz w:val="20"/>
          <w:szCs w:val="20"/>
        </w:rPr>
        <w:t>phenomenon as</w:t>
      </w:r>
      <w:r w:rsidRPr="000C5761">
        <w:rPr>
          <w:rFonts w:ascii="Arial" w:hAnsi="Arial" w:cs="Arial"/>
          <w:color w:val="131413"/>
          <w:spacing w:val="-12"/>
          <w:sz w:val="20"/>
          <w:szCs w:val="20"/>
        </w:rPr>
        <w:t xml:space="preserve"> </w:t>
      </w:r>
      <w:r w:rsidRPr="000C5761">
        <w:rPr>
          <w:rFonts w:ascii="Arial" w:hAnsi="Arial" w:cs="Arial"/>
          <w:color w:val="131413"/>
          <w:sz w:val="20"/>
          <w:szCs w:val="20"/>
        </w:rPr>
        <w:t>‘things’</w:t>
      </w:r>
      <w:r w:rsidRPr="000C5761">
        <w:rPr>
          <w:rFonts w:ascii="Arial" w:hAnsi="Arial" w:cs="Arial"/>
          <w:color w:val="131413"/>
          <w:spacing w:val="-12"/>
          <w:sz w:val="20"/>
          <w:szCs w:val="20"/>
        </w:rPr>
        <w:t xml:space="preserve"> </w:t>
      </w:r>
      <w:r w:rsidRPr="000C5761">
        <w:rPr>
          <w:rFonts w:ascii="Arial" w:hAnsi="Arial" w:cs="Arial"/>
          <w:color w:val="131413"/>
          <w:sz w:val="20"/>
          <w:szCs w:val="20"/>
        </w:rPr>
        <w:t>or</w:t>
      </w:r>
      <w:r w:rsidRPr="000C5761">
        <w:rPr>
          <w:rFonts w:ascii="Arial" w:hAnsi="Arial" w:cs="Arial"/>
          <w:color w:val="131413"/>
          <w:spacing w:val="-11"/>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2"/>
          <w:sz w:val="20"/>
          <w:szCs w:val="20"/>
        </w:rPr>
        <w:t xml:space="preserve"> </w:t>
      </w:r>
      <w:r w:rsidRPr="000C5761">
        <w:rPr>
          <w:rFonts w:ascii="Arial" w:hAnsi="Arial" w:cs="Arial"/>
          <w:color w:val="131413"/>
          <w:sz w:val="20"/>
          <w:szCs w:val="20"/>
        </w:rPr>
        <w:t>facts’.</w:t>
      </w:r>
      <w:r w:rsidRPr="000C5761">
        <w:rPr>
          <w:rFonts w:ascii="Arial" w:hAnsi="Arial" w:cs="Arial"/>
          <w:color w:val="131413"/>
          <w:spacing w:val="-10"/>
          <w:sz w:val="20"/>
          <w:szCs w:val="20"/>
        </w:rPr>
        <w:t xml:space="preserve"> </w:t>
      </w:r>
      <w:r w:rsidRPr="000C5761">
        <w:rPr>
          <w:rFonts w:ascii="Arial" w:hAnsi="Arial" w:cs="Arial"/>
          <w:color w:val="131413"/>
          <w:sz w:val="20"/>
          <w:szCs w:val="20"/>
        </w:rPr>
        <w:t>When</w:t>
      </w:r>
      <w:r w:rsidRPr="000C5761">
        <w:rPr>
          <w:rFonts w:ascii="Arial" w:hAnsi="Arial" w:cs="Arial"/>
          <w:color w:val="131413"/>
          <w:spacing w:val="-12"/>
          <w:sz w:val="20"/>
          <w:szCs w:val="20"/>
        </w:rPr>
        <w:t xml:space="preserve"> </w:t>
      </w:r>
      <w:r w:rsidRPr="000C5761">
        <w:rPr>
          <w:rFonts w:ascii="Arial" w:hAnsi="Arial" w:cs="Arial"/>
          <w:color w:val="131413"/>
          <w:sz w:val="20"/>
          <w:szCs w:val="20"/>
        </w:rPr>
        <w:t>viewing</w:t>
      </w:r>
      <w:r w:rsidRPr="000C5761">
        <w:rPr>
          <w:rFonts w:ascii="Arial" w:hAnsi="Arial" w:cs="Arial"/>
          <w:color w:val="131413"/>
          <w:spacing w:val="-11"/>
          <w:sz w:val="20"/>
          <w:szCs w:val="20"/>
        </w:rPr>
        <w:t xml:space="preserve"> </w:t>
      </w:r>
      <w:r w:rsidRPr="000C5761">
        <w:rPr>
          <w:rFonts w:ascii="Arial" w:hAnsi="Arial" w:cs="Arial"/>
          <w:color w:val="131413"/>
          <w:sz w:val="20"/>
          <w:szCs w:val="20"/>
        </w:rPr>
        <w:t>the</w:t>
      </w:r>
      <w:r w:rsidRPr="000C5761">
        <w:rPr>
          <w:rFonts w:ascii="Arial" w:hAnsi="Arial" w:cs="Arial"/>
          <w:color w:val="131413"/>
          <w:spacing w:val="-12"/>
          <w:sz w:val="20"/>
          <w:szCs w:val="20"/>
        </w:rPr>
        <w:t xml:space="preserve"> </w:t>
      </w:r>
      <w:r w:rsidRPr="000C5761">
        <w:rPr>
          <w:rFonts w:ascii="Arial" w:hAnsi="Arial" w:cs="Arial"/>
          <w:color w:val="131413"/>
          <w:sz w:val="20"/>
          <w:szCs w:val="20"/>
        </w:rPr>
        <w:t>society</w:t>
      </w:r>
      <w:r w:rsidRPr="000C5761">
        <w:rPr>
          <w:rFonts w:ascii="Arial" w:hAnsi="Arial" w:cs="Arial"/>
          <w:color w:val="131413"/>
          <w:spacing w:val="-11"/>
          <w:sz w:val="20"/>
          <w:szCs w:val="20"/>
        </w:rPr>
        <w:t xml:space="preserve"> </w:t>
      </w:r>
      <w:r w:rsidRPr="000C5761">
        <w:rPr>
          <w:rFonts w:ascii="Arial" w:hAnsi="Arial" w:cs="Arial"/>
          <w:color w:val="131413"/>
          <w:sz w:val="20"/>
          <w:szCs w:val="20"/>
        </w:rPr>
        <w:t>as</w:t>
      </w:r>
      <w:r w:rsidRPr="000C5761">
        <w:rPr>
          <w:rFonts w:ascii="Arial" w:hAnsi="Arial" w:cs="Arial"/>
          <w:color w:val="131413"/>
          <w:spacing w:val="-12"/>
          <w:sz w:val="20"/>
          <w:szCs w:val="20"/>
        </w:rPr>
        <w:t xml:space="preserve"> </w:t>
      </w:r>
      <w:r w:rsidRPr="000C5761">
        <w:rPr>
          <w:rFonts w:ascii="Arial" w:hAnsi="Arial" w:cs="Arial"/>
          <w:color w:val="131413"/>
          <w:sz w:val="20"/>
          <w:szCs w:val="20"/>
        </w:rPr>
        <w:t>a</w:t>
      </w:r>
      <w:r w:rsidRPr="000C5761">
        <w:rPr>
          <w:rFonts w:ascii="Arial" w:hAnsi="Arial" w:cs="Arial"/>
          <w:color w:val="131413"/>
          <w:spacing w:val="-11"/>
          <w:sz w:val="20"/>
          <w:szCs w:val="20"/>
        </w:rPr>
        <w:t xml:space="preserve"> </w:t>
      </w:r>
      <w:r w:rsidRPr="000C5761">
        <w:rPr>
          <w:rFonts w:ascii="Arial" w:hAnsi="Arial" w:cs="Arial"/>
          <w:color w:val="131413"/>
          <w:sz w:val="20"/>
          <w:szCs w:val="20"/>
        </w:rPr>
        <w:t>‘thing’</w:t>
      </w:r>
      <w:r w:rsidRPr="000C5761">
        <w:rPr>
          <w:rFonts w:ascii="Arial" w:hAnsi="Arial" w:cs="Arial"/>
          <w:color w:val="131413"/>
          <w:spacing w:val="-12"/>
          <w:sz w:val="20"/>
          <w:szCs w:val="20"/>
        </w:rPr>
        <w:t xml:space="preserve"> </w:t>
      </w:r>
      <w:r w:rsidRPr="000C5761">
        <w:rPr>
          <w:rFonts w:ascii="Arial" w:hAnsi="Arial" w:cs="Arial"/>
          <w:color w:val="131413"/>
          <w:sz w:val="20"/>
          <w:szCs w:val="20"/>
        </w:rPr>
        <w:t>or</w:t>
      </w:r>
      <w:r w:rsidRPr="000C5761">
        <w:rPr>
          <w:rFonts w:ascii="Arial" w:hAnsi="Arial" w:cs="Arial"/>
          <w:color w:val="131413"/>
          <w:spacing w:val="-11"/>
          <w:sz w:val="20"/>
          <w:szCs w:val="20"/>
        </w:rPr>
        <w:t xml:space="preserve"> </w:t>
      </w:r>
      <w:r w:rsidRPr="000C5761">
        <w:rPr>
          <w:rFonts w:ascii="Arial" w:hAnsi="Arial" w:cs="Arial"/>
          <w:color w:val="131413"/>
          <w:sz w:val="20"/>
          <w:szCs w:val="20"/>
        </w:rPr>
        <w:t>‘fact’,</w:t>
      </w:r>
      <w:r w:rsidRPr="000C5761">
        <w:rPr>
          <w:rFonts w:ascii="Arial" w:hAnsi="Arial" w:cs="Arial"/>
          <w:color w:val="131413"/>
          <w:spacing w:val="-11"/>
          <w:sz w:val="20"/>
          <w:szCs w:val="20"/>
        </w:rPr>
        <w:t xml:space="preserve"> </w:t>
      </w:r>
      <w:r w:rsidRPr="000C5761">
        <w:rPr>
          <w:rFonts w:ascii="Arial" w:hAnsi="Arial" w:cs="Arial"/>
          <w:color w:val="131413"/>
          <w:sz w:val="20"/>
          <w:szCs w:val="20"/>
        </w:rPr>
        <w:t>observations</w:t>
      </w:r>
      <w:r w:rsidRPr="000C5761">
        <w:rPr>
          <w:rFonts w:ascii="Arial" w:hAnsi="Arial" w:cs="Arial"/>
          <w:color w:val="131413"/>
          <w:spacing w:val="-11"/>
          <w:sz w:val="20"/>
          <w:szCs w:val="20"/>
        </w:rPr>
        <w:t xml:space="preserve"> </w:t>
      </w:r>
      <w:r w:rsidRPr="000C5761">
        <w:rPr>
          <w:rFonts w:ascii="Arial" w:hAnsi="Arial" w:cs="Arial"/>
          <w:color w:val="131413"/>
          <w:sz w:val="20"/>
          <w:szCs w:val="20"/>
        </w:rPr>
        <w:t>stay away</w:t>
      </w:r>
      <w:r w:rsidRPr="000C5761">
        <w:rPr>
          <w:rFonts w:ascii="Arial" w:hAnsi="Arial" w:cs="Arial"/>
          <w:color w:val="131413"/>
          <w:spacing w:val="-7"/>
          <w:sz w:val="20"/>
          <w:szCs w:val="20"/>
        </w:rPr>
        <w:t xml:space="preserve"> </w:t>
      </w:r>
      <w:r w:rsidRPr="000C5761">
        <w:rPr>
          <w:rFonts w:ascii="Arial" w:hAnsi="Arial" w:cs="Arial"/>
          <w:color w:val="131413"/>
          <w:sz w:val="20"/>
          <w:szCs w:val="20"/>
        </w:rPr>
        <w:t>from</w:t>
      </w:r>
      <w:r w:rsidRPr="000C5761">
        <w:rPr>
          <w:rFonts w:ascii="Arial" w:hAnsi="Arial" w:cs="Arial"/>
          <w:color w:val="131413"/>
          <w:spacing w:val="-6"/>
          <w:sz w:val="20"/>
          <w:szCs w:val="20"/>
        </w:rPr>
        <w:t xml:space="preserve"> </w:t>
      </w:r>
      <w:r w:rsidRPr="000C5761">
        <w:rPr>
          <w:rFonts w:ascii="Arial" w:hAnsi="Arial" w:cs="Arial"/>
          <w:color w:val="131413"/>
          <w:sz w:val="20"/>
          <w:szCs w:val="20"/>
        </w:rPr>
        <w:t>biased</w:t>
      </w:r>
      <w:r w:rsidRPr="000C5761">
        <w:rPr>
          <w:rFonts w:ascii="Arial" w:hAnsi="Arial" w:cs="Arial"/>
          <w:color w:val="131413"/>
          <w:spacing w:val="-7"/>
          <w:sz w:val="20"/>
          <w:szCs w:val="20"/>
        </w:rPr>
        <w:t xml:space="preserve"> </w:t>
      </w:r>
      <w:r w:rsidRPr="000C5761">
        <w:rPr>
          <w:rFonts w:ascii="Arial" w:hAnsi="Arial" w:cs="Arial"/>
          <w:color w:val="131413"/>
          <w:sz w:val="20"/>
          <w:szCs w:val="20"/>
        </w:rPr>
        <w:t>moral</w:t>
      </w:r>
      <w:r w:rsidRPr="000C5761">
        <w:rPr>
          <w:rFonts w:ascii="Arial" w:hAnsi="Arial" w:cs="Arial"/>
          <w:color w:val="131413"/>
          <w:spacing w:val="-6"/>
          <w:sz w:val="20"/>
          <w:szCs w:val="20"/>
        </w:rPr>
        <w:t xml:space="preserve"> </w:t>
      </w:r>
      <w:r w:rsidRPr="000C5761">
        <w:rPr>
          <w:rFonts w:ascii="Arial" w:hAnsi="Arial" w:cs="Arial"/>
          <w:color w:val="131413"/>
          <w:sz w:val="20"/>
          <w:szCs w:val="20"/>
        </w:rPr>
        <w:t>judgement</w:t>
      </w:r>
      <w:r w:rsidRPr="000C5761">
        <w:rPr>
          <w:rFonts w:ascii="Arial" w:hAnsi="Arial" w:cs="Arial"/>
          <w:color w:val="131413"/>
          <w:spacing w:val="-6"/>
          <w:sz w:val="20"/>
          <w:szCs w:val="20"/>
        </w:rPr>
        <w:t xml:space="preserve"> </w:t>
      </w:r>
      <w:r w:rsidRPr="000C5761">
        <w:rPr>
          <w:rFonts w:ascii="Arial" w:hAnsi="Arial" w:cs="Arial"/>
          <w:color w:val="131413"/>
          <w:sz w:val="20"/>
          <w:szCs w:val="20"/>
        </w:rPr>
        <w:t>and</w:t>
      </w:r>
      <w:r w:rsidRPr="000C5761">
        <w:rPr>
          <w:rFonts w:ascii="Arial" w:hAnsi="Arial" w:cs="Arial"/>
          <w:color w:val="131413"/>
          <w:spacing w:val="-7"/>
          <w:sz w:val="20"/>
          <w:szCs w:val="20"/>
        </w:rPr>
        <w:t xml:space="preserve"> </w:t>
      </w:r>
      <w:r w:rsidRPr="000C5761">
        <w:rPr>
          <w:rFonts w:ascii="Arial" w:hAnsi="Arial" w:cs="Arial"/>
          <w:color w:val="131413"/>
          <w:sz w:val="20"/>
          <w:szCs w:val="20"/>
        </w:rPr>
        <w:t>instead</w:t>
      </w:r>
      <w:r w:rsidRPr="000C5761">
        <w:rPr>
          <w:rFonts w:ascii="Arial" w:hAnsi="Arial" w:cs="Arial"/>
          <w:color w:val="131413"/>
          <w:spacing w:val="-6"/>
          <w:sz w:val="20"/>
          <w:szCs w:val="20"/>
        </w:rPr>
        <w:t xml:space="preserve"> </w:t>
      </w:r>
      <w:r w:rsidRPr="000C5761">
        <w:rPr>
          <w:rFonts w:ascii="Arial" w:hAnsi="Arial" w:cs="Arial"/>
          <w:color w:val="131413"/>
          <w:sz w:val="20"/>
          <w:szCs w:val="20"/>
        </w:rPr>
        <w:t>focus</w:t>
      </w:r>
      <w:r w:rsidRPr="000C5761">
        <w:rPr>
          <w:rFonts w:ascii="Arial" w:hAnsi="Arial" w:cs="Arial"/>
          <w:color w:val="131413"/>
          <w:spacing w:val="-7"/>
          <w:sz w:val="20"/>
          <w:szCs w:val="20"/>
        </w:rPr>
        <w:t xml:space="preserve"> </w:t>
      </w:r>
      <w:r w:rsidRPr="000C5761">
        <w:rPr>
          <w:rFonts w:ascii="Arial" w:hAnsi="Arial" w:cs="Arial"/>
          <w:color w:val="131413"/>
          <w:sz w:val="20"/>
          <w:szCs w:val="20"/>
        </w:rPr>
        <w:t>on</w:t>
      </w:r>
      <w:r w:rsidRPr="000C5761">
        <w:rPr>
          <w:rFonts w:ascii="Arial" w:hAnsi="Arial" w:cs="Arial"/>
          <w:color w:val="131413"/>
          <w:spacing w:val="-6"/>
          <w:sz w:val="20"/>
          <w:szCs w:val="20"/>
        </w:rPr>
        <w:t xml:space="preserve"> </w:t>
      </w:r>
      <w:r w:rsidRPr="000C5761">
        <w:rPr>
          <w:rFonts w:ascii="Arial" w:hAnsi="Arial" w:cs="Arial"/>
          <w:color w:val="131413"/>
          <w:sz w:val="20"/>
          <w:szCs w:val="20"/>
        </w:rPr>
        <w:t>the</w:t>
      </w:r>
      <w:r w:rsidRPr="000C5761">
        <w:rPr>
          <w:rFonts w:ascii="Arial" w:hAnsi="Arial" w:cs="Arial"/>
          <w:color w:val="131413"/>
          <w:spacing w:val="-6"/>
          <w:sz w:val="20"/>
          <w:szCs w:val="20"/>
        </w:rPr>
        <w:t xml:space="preserve"> </w:t>
      </w:r>
      <w:r w:rsidRPr="000C5761">
        <w:rPr>
          <w:rFonts w:ascii="Arial" w:hAnsi="Arial" w:cs="Arial"/>
          <w:color w:val="131413"/>
          <w:sz w:val="20"/>
          <w:szCs w:val="20"/>
        </w:rPr>
        <w:t>static</w:t>
      </w:r>
      <w:r w:rsidRPr="000C5761">
        <w:rPr>
          <w:rFonts w:ascii="Arial" w:hAnsi="Arial" w:cs="Arial"/>
          <w:color w:val="131413"/>
          <w:spacing w:val="-7"/>
          <w:sz w:val="20"/>
          <w:szCs w:val="20"/>
        </w:rPr>
        <w:t xml:space="preserve"> </w:t>
      </w:r>
      <w:r w:rsidRPr="000C5761">
        <w:rPr>
          <w:rFonts w:ascii="Arial" w:hAnsi="Arial" w:cs="Arial"/>
          <w:color w:val="131413"/>
          <w:sz w:val="20"/>
          <w:szCs w:val="20"/>
        </w:rPr>
        <w:t>and</w:t>
      </w:r>
      <w:r w:rsidRPr="000C5761">
        <w:rPr>
          <w:rFonts w:ascii="Arial" w:hAnsi="Arial" w:cs="Arial"/>
          <w:color w:val="131413"/>
          <w:spacing w:val="-6"/>
          <w:sz w:val="20"/>
          <w:szCs w:val="20"/>
        </w:rPr>
        <w:t xml:space="preserve"> </w:t>
      </w:r>
      <w:r w:rsidRPr="000C5761">
        <w:rPr>
          <w:rFonts w:ascii="Arial" w:hAnsi="Arial" w:cs="Arial"/>
          <w:color w:val="131413"/>
          <w:sz w:val="20"/>
          <w:szCs w:val="20"/>
        </w:rPr>
        <w:t>dynamical</w:t>
      </w:r>
      <w:r w:rsidRPr="000C5761">
        <w:rPr>
          <w:rFonts w:ascii="Arial" w:hAnsi="Arial" w:cs="Arial"/>
          <w:color w:val="131413"/>
          <w:spacing w:val="-6"/>
          <w:sz w:val="20"/>
          <w:szCs w:val="20"/>
        </w:rPr>
        <w:t xml:space="preserve"> </w:t>
      </w:r>
      <w:r w:rsidRPr="000C5761">
        <w:rPr>
          <w:rFonts w:ascii="Arial" w:hAnsi="Arial" w:cs="Arial"/>
          <w:color w:val="131413"/>
          <w:sz w:val="20"/>
          <w:szCs w:val="20"/>
        </w:rPr>
        <w:t xml:space="preserve">properties of social forces. His </w:t>
      </w:r>
      <w:r w:rsidRPr="000C5761">
        <w:rPr>
          <w:rFonts w:ascii="Arial" w:hAnsi="Arial" w:cs="Arial"/>
          <w:i/>
          <w:color w:val="131413"/>
          <w:sz w:val="20"/>
          <w:szCs w:val="20"/>
        </w:rPr>
        <w:t xml:space="preserve">second </w:t>
      </w:r>
      <w:r w:rsidRPr="000C5761">
        <w:rPr>
          <w:rFonts w:ascii="Arial" w:hAnsi="Arial" w:cs="Arial"/>
          <w:color w:val="131413"/>
          <w:sz w:val="20"/>
          <w:szCs w:val="20"/>
        </w:rPr>
        <w:t>strategy is experimentation of social facts. He argued that</w:t>
      </w:r>
      <w:r w:rsidRPr="000C5761">
        <w:rPr>
          <w:rFonts w:ascii="Arial" w:hAnsi="Arial" w:cs="Arial"/>
          <w:color w:val="131413"/>
          <w:spacing w:val="-23"/>
          <w:sz w:val="20"/>
          <w:szCs w:val="20"/>
        </w:rPr>
        <w:t xml:space="preserve"> </w:t>
      </w:r>
      <w:r w:rsidRPr="000C5761">
        <w:rPr>
          <w:rFonts w:ascii="Arial" w:hAnsi="Arial" w:cs="Arial"/>
          <w:color w:val="131413"/>
          <w:sz w:val="20"/>
          <w:szCs w:val="20"/>
        </w:rPr>
        <w:t>soci- ologists</w:t>
      </w:r>
      <w:r w:rsidRPr="000C5761">
        <w:rPr>
          <w:rFonts w:ascii="Arial" w:hAnsi="Arial" w:cs="Arial"/>
          <w:color w:val="131413"/>
          <w:spacing w:val="-9"/>
          <w:sz w:val="20"/>
          <w:szCs w:val="20"/>
        </w:rPr>
        <w:t xml:space="preserve"> </w:t>
      </w:r>
      <w:r w:rsidRPr="000C5761">
        <w:rPr>
          <w:rFonts w:ascii="Arial" w:hAnsi="Arial" w:cs="Arial"/>
          <w:color w:val="131413"/>
          <w:sz w:val="20"/>
          <w:szCs w:val="20"/>
        </w:rPr>
        <w:t>could</w:t>
      </w:r>
      <w:r w:rsidRPr="000C5761">
        <w:rPr>
          <w:rFonts w:ascii="Arial" w:hAnsi="Arial" w:cs="Arial"/>
          <w:color w:val="131413"/>
          <w:spacing w:val="-8"/>
          <w:sz w:val="20"/>
          <w:szCs w:val="20"/>
        </w:rPr>
        <w:t xml:space="preserve"> </w:t>
      </w:r>
      <w:r w:rsidRPr="000C5761">
        <w:rPr>
          <w:rFonts w:ascii="Arial" w:hAnsi="Arial" w:cs="Arial"/>
          <w:color w:val="131413"/>
          <w:sz w:val="20"/>
          <w:szCs w:val="20"/>
        </w:rPr>
        <w:t>understand</w:t>
      </w:r>
      <w:r w:rsidRPr="000C5761">
        <w:rPr>
          <w:rFonts w:ascii="Arial" w:hAnsi="Arial" w:cs="Arial"/>
          <w:color w:val="131413"/>
          <w:spacing w:val="-8"/>
          <w:sz w:val="20"/>
          <w:szCs w:val="20"/>
        </w:rPr>
        <w:t xml:space="preserve"> </w:t>
      </w:r>
      <w:r w:rsidRPr="000C5761">
        <w:rPr>
          <w:rFonts w:ascii="Arial" w:hAnsi="Arial" w:cs="Arial"/>
          <w:color w:val="131413"/>
          <w:sz w:val="20"/>
          <w:szCs w:val="20"/>
        </w:rPr>
        <w:t>the</w:t>
      </w:r>
      <w:r w:rsidRPr="000C5761">
        <w:rPr>
          <w:rFonts w:ascii="Arial" w:hAnsi="Arial" w:cs="Arial"/>
          <w:color w:val="131413"/>
          <w:spacing w:val="-8"/>
          <w:sz w:val="20"/>
          <w:szCs w:val="20"/>
        </w:rPr>
        <w:t xml:space="preserve"> </w:t>
      </w:r>
      <w:r w:rsidRPr="000C5761">
        <w:rPr>
          <w:rFonts w:ascii="Arial" w:hAnsi="Arial" w:cs="Arial"/>
          <w:color w:val="131413"/>
          <w:sz w:val="20"/>
          <w:szCs w:val="20"/>
        </w:rPr>
        <w:t>general</w:t>
      </w:r>
      <w:r w:rsidRPr="000C5761">
        <w:rPr>
          <w:rFonts w:ascii="Arial" w:hAnsi="Arial" w:cs="Arial"/>
          <w:color w:val="131413"/>
          <w:spacing w:val="-8"/>
          <w:sz w:val="20"/>
          <w:szCs w:val="20"/>
        </w:rPr>
        <w:t xml:space="preserve"> </w:t>
      </w:r>
      <w:r w:rsidRPr="000C5761">
        <w:rPr>
          <w:rFonts w:ascii="Arial" w:hAnsi="Arial" w:cs="Arial"/>
          <w:color w:val="131413"/>
          <w:sz w:val="20"/>
          <w:szCs w:val="20"/>
        </w:rPr>
        <w:t>functioning</w:t>
      </w:r>
      <w:r w:rsidRPr="000C5761">
        <w:rPr>
          <w:rFonts w:ascii="Arial" w:hAnsi="Arial" w:cs="Arial"/>
          <w:color w:val="131413"/>
          <w:spacing w:val="-8"/>
          <w:sz w:val="20"/>
          <w:szCs w:val="20"/>
        </w:rPr>
        <w:t xml:space="preserve"> </w:t>
      </w:r>
      <w:r w:rsidRPr="000C5761">
        <w:rPr>
          <w:rFonts w:ascii="Arial" w:hAnsi="Arial" w:cs="Arial"/>
          <w:color w:val="131413"/>
          <w:sz w:val="20"/>
          <w:szCs w:val="20"/>
        </w:rPr>
        <w:t>of</w:t>
      </w:r>
      <w:r w:rsidRPr="000C5761">
        <w:rPr>
          <w:rFonts w:ascii="Arial" w:hAnsi="Arial" w:cs="Arial"/>
          <w:color w:val="131413"/>
          <w:spacing w:val="-8"/>
          <w:sz w:val="20"/>
          <w:szCs w:val="20"/>
        </w:rPr>
        <w:t xml:space="preserve"> </w:t>
      </w:r>
      <w:r w:rsidRPr="000C5761">
        <w:rPr>
          <w:rFonts w:ascii="Arial" w:hAnsi="Arial" w:cs="Arial"/>
          <w:color w:val="131413"/>
          <w:sz w:val="20"/>
          <w:szCs w:val="20"/>
        </w:rPr>
        <w:t>society</w:t>
      </w:r>
      <w:r w:rsidRPr="000C5761">
        <w:rPr>
          <w:rFonts w:ascii="Arial" w:hAnsi="Arial" w:cs="Arial"/>
          <w:color w:val="131413"/>
          <w:spacing w:val="-9"/>
          <w:sz w:val="20"/>
          <w:szCs w:val="20"/>
        </w:rPr>
        <w:t xml:space="preserve"> </w:t>
      </w:r>
      <w:r w:rsidRPr="000C5761">
        <w:rPr>
          <w:rFonts w:ascii="Arial" w:hAnsi="Arial" w:cs="Arial"/>
          <w:color w:val="131413"/>
          <w:sz w:val="20"/>
          <w:szCs w:val="20"/>
        </w:rPr>
        <w:t>by</w:t>
      </w:r>
      <w:r w:rsidRPr="000C5761">
        <w:rPr>
          <w:rFonts w:ascii="Arial" w:hAnsi="Arial" w:cs="Arial"/>
          <w:color w:val="131413"/>
          <w:spacing w:val="-8"/>
          <w:sz w:val="20"/>
          <w:szCs w:val="20"/>
        </w:rPr>
        <w:t xml:space="preserve"> </w:t>
      </w:r>
      <w:r w:rsidRPr="000C5761">
        <w:rPr>
          <w:rFonts w:ascii="Arial" w:hAnsi="Arial" w:cs="Arial"/>
          <w:color w:val="131413"/>
          <w:sz w:val="20"/>
          <w:szCs w:val="20"/>
        </w:rPr>
        <w:t>observing</w:t>
      </w:r>
      <w:r w:rsidRPr="000C5761">
        <w:rPr>
          <w:rFonts w:ascii="Arial" w:hAnsi="Arial" w:cs="Arial"/>
          <w:color w:val="131413"/>
          <w:spacing w:val="-8"/>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8"/>
          <w:sz w:val="20"/>
          <w:szCs w:val="20"/>
        </w:rPr>
        <w:t xml:space="preserve"> </w:t>
      </w:r>
      <w:r w:rsidRPr="000C5761">
        <w:rPr>
          <w:rFonts w:ascii="Arial" w:hAnsi="Arial" w:cs="Arial"/>
          <w:color w:val="131413"/>
          <w:sz w:val="20"/>
          <w:szCs w:val="20"/>
        </w:rPr>
        <w:t xml:space="preserve">pathologies just like physician can learn about normal body functioning by observing diseases. How- </w:t>
      </w:r>
      <w:r w:rsidRPr="000C5761">
        <w:rPr>
          <w:rFonts w:ascii="Arial" w:hAnsi="Arial" w:cs="Arial"/>
          <w:color w:val="131413"/>
          <w:spacing w:val="-4"/>
          <w:sz w:val="20"/>
          <w:szCs w:val="20"/>
        </w:rPr>
        <w:t xml:space="preserve">ever, </w:t>
      </w:r>
      <w:r w:rsidRPr="000C5761">
        <w:rPr>
          <w:rFonts w:ascii="Arial" w:hAnsi="Arial" w:cs="Arial"/>
          <w:color w:val="131413"/>
          <w:sz w:val="20"/>
          <w:szCs w:val="20"/>
        </w:rPr>
        <w:t xml:space="preserve">as </w:t>
      </w:r>
      <w:hyperlink w:anchor="_bookmark32" w:history="1">
        <w:r w:rsidRPr="000C5761">
          <w:rPr>
            <w:rFonts w:ascii="Arial" w:hAnsi="Arial" w:cs="Arial"/>
            <w:color w:val="0000FF"/>
            <w:sz w:val="20"/>
            <w:szCs w:val="20"/>
          </w:rPr>
          <w:t xml:space="preserve">Turner </w:t>
        </w:r>
      </w:hyperlink>
      <w:r w:rsidRPr="000C5761">
        <w:rPr>
          <w:rFonts w:ascii="Arial" w:hAnsi="Arial" w:cs="Arial"/>
          <w:color w:val="131413"/>
          <w:sz w:val="20"/>
          <w:szCs w:val="20"/>
        </w:rPr>
        <w:t>(</w:t>
      </w:r>
      <w:hyperlink w:anchor="_bookmark32" w:history="1">
        <w:r w:rsidRPr="000C5761">
          <w:rPr>
            <w:rFonts w:ascii="Arial" w:hAnsi="Arial" w:cs="Arial"/>
            <w:color w:val="0000FF"/>
            <w:sz w:val="20"/>
            <w:szCs w:val="20"/>
          </w:rPr>
          <w:t>2001</w:t>
        </w:r>
      </w:hyperlink>
      <w:r w:rsidRPr="000C5761">
        <w:rPr>
          <w:rFonts w:ascii="Arial" w:hAnsi="Arial" w:cs="Arial"/>
          <w:color w:val="131413"/>
          <w:sz w:val="20"/>
          <w:szCs w:val="20"/>
        </w:rPr>
        <w:t>) argues, this view of Comte follows from his rather limited view of expe</w:t>
      </w:r>
      <w:r w:rsidRPr="000C5761">
        <w:rPr>
          <w:rFonts w:ascii="Arial" w:hAnsi="Arial" w:cs="Arial"/>
          <w:color w:val="131413"/>
          <w:sz w:val="20"/>
          <w:szCs w:val="20"/>
        </w:rPr>
        <w:t xml:space="preserve">rimentation. Comte’s </w:t>
      </w:r>
      <w:r w:rsidRPr="000C5761">
        <w:rPr>
          <w:rFonts w:ascii="Arial" w:hAnsi="Arial" w:cs="Arial"/>
          <w:i/>
          <w:color w:val="131413"/>
          <w:spacing w:val="-3"/>
          <w:sz w:val="20"/>
          <w:szCs w:val="20"/>
        </w:rPr>
        <w:t xml:space="preserve">third </w:t>
      </w:r>
      <w:r w:rsidRPr="000C5761">
        <w:rPr>
          <w:rFonts w:ascii="Arial" w:hAnsi="Arial" w:cs="Arial"/>
          <w:color w:val="131413"/>
          <w:sz w:val="20"/>
          <w:szCs w:val="20"/>
        </w:rPr>
        <w:t>strategy is comparison, where he had a biological view of comparative anatomy between societies. By such comparisons, it becomes possible to see the differences across various social forms (e.g. what is absent and present, simila</w:t>
      </w:r>
      <w:r w:rsidRPr="000C5761">
        <w:rPr>
          <w:rFonts w:ascii="Arial" w:hAnsi="Arial" w:cs="Arial"/>
          <w:color w:val="131413"/>
          <w:sz w:val="20"/>
          <w:szCs w:val="20"/>
        </w:rPr>
        <w:t>rities</w:t>
      </w:r>
      <w:r w:rsidRPr="000C5761">
        <w:rPr>
          <w:rFonts w:ascii="Arial" w:hAnsi="Arial" w:cs="Arial"/>
          <w:color w:val="131413"/>
          <w:spacing w:val="-14"/>
          <w:sz w:val="20"/>
          <w:szCs w:val="20"/>
        </w:rPr>
        <w:t xml:space="preserve"> </w:t>
      </w:r>
      <w:r w:rsidRPr="000C5761">
        <w:rPr>
          <w:rFonts w:ascii="Arial" w:hAnsi="Arial" w:cs="Arial"/>
          <w:color w:val="131413"/>
          <w:sz w:val="20"/>
          <w:szCs w:val="20"/>
        </w:rPr>
        <w:t>and dissimilarities,</w:t>
      </w:r>
      <w:r w:rsidRPr="000C5761">
        <w:rPr>
          <w:rFonts w:ascii="Arial" w:hAnsi="Arial" w:cs="Arial"/>
          <w:color w:val="131413"/>
          <w:spacing w:val="-14"/>
          <w:sz w:val="20"/>
          <w:szCs w:val="20"/>
        </w:rPr>
        <w:t xml:space="preserve"> </w:t>
      </w:r>
      <w:r w:rsidRPr="000C5761">
        <w:rPr>
          <w:rFonts w:ascii="Arial" w:hAnsi="Arial" w:cs="Arial"/>
          <w:color w:val="131413"/>
          <w:sz w:val="20"/>
          <w:szCs w:val="20"/>
        </w:rPr>
        <w:t>etc.);</w:t>
      </w:r>
      <w:r w:rsidRPr="000C5761">
        <w:rPr>
          <w:rFonts w:ascii="Arial" w:hAnsi="Arial" w:cs="Arial"/>
          <w:color w:val="131413"/>
          <w:spacing w:val="-14"/>
          <w:sz w:val="20"/>
          <w:szCs w:val="20"/>
        </w:rPr>
        <w:t xml:space="preserve"> </w:t>
      </w:r>
      <w:r w:rsidRPr="000C5761">
        <w:rPr>
          <w:rFonts w:ascii="Arial" w:hAnsi="Arial" w:cs="Arial"/>
          <w:color w:val="131413"/>
          <w:sz w:val="20"/>
          <w:szCs w:val="20"/>
        </w:rPr>
        <w:t>and</w:t>
      </w:r>
      <w:r w:rsidRPr="000C5761">
        <w:rPr>
          <w:rFonts w:ascii="Arial" w:hAnsi="Arial" w:cs="Arial"/>
          <w:color w:val="131413"/>
          <w:spacing w:val="-14"/>
          <w:sz w:val="20"/>
          <w:szCs w:val="20"/>
        </w:rPr>
        <w:t xml:space="preserve"> </w:t>
      </w:r>
      <w:r w:rsidRPr="000C5761">
        <w:rPr>
          <w:rFonts w:ascii="Arial" w:hAnsi="Arial" w:cs="Arial"/>
          <w:color w:val="131413"/>
          <w:sz w:val="20"/>
          <w:szCs w:val="20"/>
        </w:rPr>
        <w:t>from</w:t>
      </w:r>
      <w:r w:rsidRPr="000C5761">
        <w:rPr>
          <w:rFonts w:ascii="Arial" w:hAnsi="Arial" w:cs="Arial"/>
          <w:color w:val="131413"/>
          <w:spacing w:val="-13"/>
          <w:sz w:val="20"/>
          <w:szCs w:val="20"/>
        </w:rPr>
        <w:t xml:space="preserve"> </w:t>
      </w:r>
      <w:r w:rsidRPr="000C5761">
        <w:rPr>
          <w:rFonts w:ascii="Arial" w:hAnsi="Arial" w:cs="Arial"/>
          <w:color w:val="131413"/>
          <w:sz w:val="20"/>
          <w:szCs w:val="20"/>
        </w:rPr>
        <w:t>these</w:t>
      </w:r>
      <w:r w:rsidRPr="000C5761">
        <w:rPr>
          <w:rFonts w:ascii="Arial" w:hAnsi="Arial" w:cs="Arial"/>
          <w:color w:val="131413"/>
          <w:spacing w:val="-14"/>
          <w:sz w:val="20"/>
          <w:szCs w:val="20"/>
        </w:rPr>
        <w:t xml:space="preserve"> </w:t>
      </w:r>
      <w:r w:rsidRPr="000C5761">
        <w:rPr>
          <w:rFonts w:ascii="Arial" w:hAnsi="Arial" w:cs="Arial"/>
          <w:color w:val="131413"/>
          <w:sz w:val="20"/>
          <w:szCs w:val="20"/>
        </w:rPr>
        <w:t>types</w:t>
      </w:r>
      <w:r w:rsidRPr="000C5761">
        <w:rPr>
          <w:rFonts w:ascii="Arial" w:hAnsi="Arial" w:cs="Arial"/>
          <w:color w:val="131413"/>
          <w:spacing w:val="-14"/>
          <w:sz w:val="20"/>
          <w:szCs w:val="20"/>
        </w:rPr>
        <w:t xml:space="preserve"> </w:t>
      </w:r>
      <w:r w:rsidRPr="000C5761">
        <w:rPr>
          <w:rFonts w:ascii="Arial" w:hAnsi="Arial" w:cs="Arial"/>
          <w:color w:val="131413"/>
          <w:sz w:val="20"/>
          <w:szCs w:val="20"/>
        </w:rPr>
        <w:t>of</w:t>
      </w:r>
      <w:r w:rsidRPr="000C5761">
        <w:rPr>
          <w:rFonts w:ascii="Arial" w:hAnsi="Arial" w:cs="Arial"/>
          <w:color w:val="131413"/>
          <w:spacing w:val="-13"/>
          <w:sz w:val="20"/>
          <w:szCs w:val="20"/>
        </w:rPr>
        <w:t xml:space="preserve"> </w:t>
      </w:r>
      <w:r w:rsidRPr="000C5761">
        <w:rPr>
          <w:rFonts w:ascii="Arial" w:hAnsi="Arial" w:cs="Arial"/>
          <w:color w:val="131413"/>
          <w:sz w:val="20"/>
          <w:szCs w:val="20"/>
        </w:rPr>
        <w:t>comparisons,</w:t>
      </w:r>
      <w:r w:rsidRPr="000C5761">
        <w:rPr>
          <w:rFonts w:ascii="Arial" w:hAnsi="Arial" w:cs="Arial"/>
          <w:color w:val="131413"/>
          <w:spacing w:val="-14"/>
          <w:sz w:val="20"/>
          <w:szCs w:val="20"/>
        </w:rPr>
        <w:t xml:space="preserve"> </w:t>
      </w:r>
      <w:r w:rsidRPr="000C5761">
        <w:rPr>
          <w:rFonts w:ascii="Arial" w:hAnsi="Arial" w:cs="Arial"/>
          <w:color w:val="131413"/>
          <w:sz w:val="20"/>
          <w:szCs w:val="20"/>
        </w:rPr>
        <w:t>knowledge</w:t>
      </w:r>
      <w:r w:rsidRPr="000C5761">
        <w:rPr>
          <w:rFonts w:ascii="Arial" w:hAnsi="Arial" w:cs="Arial"/>
          <w:color w:val="131413"/>
          <w:spacing w:val="-14"/>
          <w:sz w:val="20"/>
          <w:szCs w:val="20"/>
        </w:rPr>
        <w:t xml:space="preserve"> </w:t>
      </w:r>
      <w:r w:rsidRPr="000C5761">
        <w:rPr>
          <w:rFonts w:ascii="Arial" w:hAnsi="Arial" w:cs="Arial"/>
          <w:color w:val="131413"/>
          <w:sz w:val="20"/>
          <w:szCs w:val="20"/>
        </w:rPr>
        <w:t>about</w:t>
      </w:r>
      <w:r w:rsidRPr="000C5761">
        <w:rPr>
          <w:rFonts w:ascii="Arial" w:hAnsi="Arial" w:cs="Arial"/>
          <w:color w:val="131413"/>
          <w:spacing w:val="-13"/>
          <w:sz w:val="20"/>
          <w:szCs w:val="20"/>
        </w:rPr>
        <w:t xml:space="preserve"> </w:t>
      </w:r>
      <w:r w:rsidRPr="000C5761">
        <w:rPr>
          <w:rFonts w:ascii="Arial" w:hAnsi="Arial" w:cs="Arial"/>
          <w:color w:val="131413"/>
          <w:sz w:val="20"/>
          <w:szCs w:val="20"/>
        </w:rPr>
        <w:t>the</w:t>
      </w:r>
      <w:r w:rsidRPr="000C5761">
        <w:rPr>
          <w:rFonts w:ascii="Arial" w:hAnsi="Arial" w:cs="Arial"/>
          <w:color w:val="131413"/>
          <w:spacing w:val="-14"/>
          <w:sz w:val="20"/>
          <w:szCs w:val="20"/>
        </w:rPr>
        <w:t xml:space="preserve"> </w:t>
      </w:r>
      <w:r w:rsidRPr="000C5761">
        <w:rPr>
          <w:rFonts w:ascii="Arial" w:hAnsi="Arial" w:cs="Arial"/>
          <w:color w:val="131413"/>
          <w:sz w:val="20"/>
          <w:szCs w:val="20"/>
        </w:rPr>
        <w:t>fundamental properties</w:t>
      </w:r>
      <w:r w:rsidRPr="000C5761">
        <w:rPr>
          <w:rFonts w:ascii="Arial" w:hAnsi="Arial" w:cs="Arial"/>
          <w:color w:val="131413"/>
          <w:spacing w:val="-5"/>
          <w:sz w:val="20"/>
          <w:szCs w:val="20"/>
        </w:rPr>
        <w:t xml:space="preserve"> </w:t>
      </w:r>
      <w:r w:rsidRPr="000C5761">
        <w:rPr>
          <w:rFonts w:ascii="Arial" w:hAnsi="Arial" w:cs="Arial"/>
          <w:color w:val="131413"/>
          <w:sz w:val="20"/>
          <w:szCs w:val="20"/>
        </w:rPr>
        <w:t>of</w:t>
      </w:r>
      <w:r w:rsidRPr="000C5761">
        <w:rPr>
          <w:rFonts w:ascii="Arial" w:hAnsi="Arial" w:cs="Arial"/>
          <w:color w:val="131413"/>
          <w:spacing w:val="-5"/>
          <w:sz w:val="20"/>
          <w:szCs w:val="20"/>
        </w:rPr>
        <w:t xml:space="preserve"> </w:t>
      </w:r>
      <w:r w:rsidRPr="000C5761">
        <w:rPr>
          <w:rFonts w:ascii="Arial" w:hAnsi="Arial" w:cs="Arial"/>
          <w:color w:val="131413"/>
          <w:sz w:val="20"/>
          <w:szCs w:val="20"/>
        </w:rPr>
        <w:t>the</w:t>
      </w:r>
      <w:r w:rsidRPr="000C5761">
        <w:rPr>
          <w:rFonts w:ascii="Arial" w:hAnsi="Arial" w:cs="Arial"/>
          <w:color w:val="131413"/>
          <w:spacing w:val="-4"/>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5"/>
          <w:sz w:val="20"/>
          <w:szCs w:val="20"/>
        </w:rPr>
        <w:t xml:space="preserve"> </w:t>
      </w:r>
      <w:r w:rsidRPr="000C5761">
        <w:rPr>
          <w:rFonts w:ascii="Arial" w:hAnsi="Arial" w:cs="Arial"/>
          <w:color w:val="131413"/>
          <w:sz w:val="20"/>
          <w:szCs w:val="20"/>
        </w:rPr>
        <w:t>world</w:t>
      </w:r>
      <w:r w:rsidRPr="000C5761">
        <w:rPr>
          <w:rFonts w:ascii="Arial" w:hAnsi="Arial" w:cs="Arial"/>
          <w:color w:val="131413"/>
          <w:spacing w:val="-5"/>
          <w:sz w:val="20"/>
          <w:szCs w:val="20"/>
        </w:rPr>
        <w:t xml:space="preserve"> </w:t>
      </w:r>
      <w:r w:rsidRPr="000C5761">
        <w:rPr>
          <w:rFonts w:ascii="Arial" w:hAnsi="Arial" w:cs="Arial"/>
          <w:color w:val="131413"/>
          <w:sz w:val="20"/>
          <w:szCs w:val="20"/>
        </w:rPr>
        <w:t>of</w:t>
      </w:r>
      <w:r w:rsidRPr="000C5761">
        <w:rPr>
          <w:rFonts w:ascii="Arial" w:hAnsi="Arial" w:cs="Arial"/>
          <w:color w:val="131413"/>
          <w:spacing w:val="-5"/>
          <w:sz w:val="20"/>
          <w:szCs w:val="20"/>
        </w:rPr>
        <w:t xml:space="preserve"> </w:t>
      </w:r>
      <w:r w:rsidRPr="000C5761">
        <w:rPr>
          <w:rFonts w:ascii="Arial" w:hAnsi="Arial" w:cs="Arial"/>
          <w:color w:val="131413"/>
          <w:sz w:val="20"/>
          <w:szCs w:val="20"/>
        </w:rPr>
        <w:t>humans</w:t>
      </w:r>
      <w:r w:rsidRPr="000C5761">
        <w:rPr>
          <w:rFonts w:ascii="Arial" w:hAnsi="Arial" w:cs="Arial"/>
          <w:color w:val="131413"/>
          <w:spacing w:val="-4"/>
          <w:sz w:val="20"/>
          <w:szCs w:val="20"/>
        </w:rPr>
        <w:t xml:space="preserve"> </w:t>
      </w:r>
      <w:r w:rsidRPr="000C5761">
        <w:rPr>
          <w:rFonts w:ascii="Arial" w:hAnsi="Arial" w:cs="Arial"/>
          <w:color w:val="131413"/>
          <w:sz w:val="20"/>
          <w:szCs w:val="20"/>
        </w:rPr>
        <w:t>would</w:t>
      </w:r>
      <w:r w:rsidRPr="000C5761">
        <w:rPr>
          <w:rFonts w:ascii="Arial" w:hAnsi="Arial" w:cs="Arial"/>
          <w:color w:val="131413"/>
          <w:spacing w:val="-5"/>
          <w:sz w:val="20"/>
          <w:szCs w:val="20"/>
        </w:rPr>
        <w:t xml:space="preserve"> </w:t>
      </w:r>
      <w:r w:rsidRPr="000C5761">
        <w:rPr>
          <w:rFonts w:ascii="Arial" w:hAnsi="Arial" w:cs="Arial"/>
          <w:color w:val="131413"/>
          <w:sz w:val="20"/>
          <w:szCs w:val="20"/>
        </w:rPr>
        <w:t>be</w:t>
      </w:r>
      <w:r w:rsidRPr="000C5761">
        <w:rPr>
          <w:rFonts w:ascii="Arial" w:hAnsi="Arial" w:cs="Arial"/>
          <w:color w:val="131413"/>
          <w:spacing w:val="-5"/>
          <w:sz w:val="20"/>
          <w:szCs w:val="20"/>
        </w:rPr>
        <w:t xml:space="preserve"> </w:t>
      </w:r>
      <w:r w:rsidRPr="000C5761">
        <w:rPr>
          <w:rFonts w:ascii="Arial" w:hAnsi="Arial" w:cs="Arial"/>
          <w:color w:val="131413"/>
          <w:sz w:val="20"/>
          <w:szCs w:val="20"/>
        </w:rPr>
        <w:t>revealed.</w:t>
      </w:r>
      <w:r w:rsidRPr="000C5761">
        <w:rPr>
          <w:rFonts w:ascii="Arial" w:hAnsi="Arial" w:cs="Arial"/>
          <w:color w:val="131413"/>
          <w:spacing w:val="-4"/>
          <w:sz w:val="20"/>
          <w:szCs w:val="20"/>
        </w:rPr>
        <w:t xml:space="preserve"> </w:t>
      </w:r>
      <w:r w:rsidRPr="000C5761">
        <w:rPr>
          <w:rFonts w:ascii="Arial" w:hAnsi="Arial" w:cs="Arial"/>
          <w:color w:val="131413"/>
          <w:sz w:val="20"/>
          <w:szCs w:val="20"/>
        </w:rPr>
        <w:t>The</w:t>
      </w:r>
      <w:r w:rsidRPr="000C5761">
        <w:rPr>
          <w:rFonts w:ascii="Arial" w:hAnsi="Arial" w:cs="Arial"/>
          <w:color w:val="131413"/>
          <w:spacing w:val="-5"/>
          <w:sz w:val="20"/>
          <w:szCs w:val="20"/>
        </w:rPr>
        <w:t xml:space="preserve"> </w:t>
      </w:r>
      <w:r w:rsidRPr="000C5761">
        <w:rPr>
          <w:rFonts w:ascii="Arial" w:hAnsi="Arial" w:cs="Arial"/>
          <w:i/>
          <w:color w:val="131413"/>
          <w:sz w:val="20"/>
          <w:szCs w:val="20"/>
        </w:rPr>
        <w:t>final</w:t>
      </w:r>
      <w:r w:rsidRPr="000C5761">
        <w:rPr>
          <w:rFonts w:ascii="Arial" w:hAnsi="Arial" w:cs="Arial"/>
          <w:i/>
          <w:color w:val="131413"/>
          <w:spacing w:val="-5"/>
          <w:sz w:val="20"/>
          <w:szCs w:val="20"/>
        </w:rPr>
        <w:t xml:space="preserve"> </w:t>
      </w:r>
      <w:r w:rsidRPr="000C5761">
        <w:rPr>
          <w:rFonts w:ascii="Arial" w:hAnsi="Arial" w:cs="Arial"/>
          <w:color w:val="131413"/>
          <w:sz w:val="20"/>
          <w:szCs w:val="20"/>
        </w:rPr>
        <w:t>methodological</w:t>
      </w:r>
      <w:r w:rsidRPr="000C5761">
        <w:rPr>
          <w:rFonts w:ascii="Arial" w:hAnsi="Arial" w:cs="Arial"/>
          <w:color w:val="131413"/>
          <w:spacing w:val="-4"/>
          <w:sz w:val="20"/>
          <w:szCs w:val="20"/>
        </w:rPr>
        <w:t xml:space="preserve"> </w:t>
      </w:r>
      <w:r w:rsidRPr="000C5761">
        <w:rPr>
          <w:rFonts w:ascii="Arial" w:hAnsi="Arial" w:cs="Arial"/>
          <w:color w:val="131413"/>
          <w:sz w:val="20"/>
          <w:szCs w:val="20"/>
        </w:rPr>
        <w:t>strat- egy proposed by Comte is historical analysis, which is a variant of comparative method. In looking</w:t>
      </w:r>
      <w:r w:rsidRPr="000C5761">
        <w:rPr>
          <w:rFonts w:ascii="Arial" w:hAnsi="Arial" w:cs="Arial"/>
          <w:color w:val="131413"/>
          <w:spacing w:val="-6"/>
          <w:sz w:val="20"/>
          <w:szCs w:val="20"/>
        </w:rPr>
        <w:t xml:space="preserve"> </w:t>
      </w:r>
      <w:r w:rsidRPr="000C5761">
        <w:rPr>
          <w:rFonts w:ascii="Arial" w:hAnsi="Arial" w:cs="Arial"/>
          <w:color w:val="131413"/>
          <w:sz w:val="20"/>
          <w:szCs w:val="20"/>
        </w:rPr>
        <w:t>at</w:t>
      </w:r>
      <w:r w:rsidRPr="000C5761">
        <w:rPr>
          <w:rFonts w:ascii="Arial" w:hAnsi="Arial" w:cs="Arial"/>
          <w:color w:val="131413"/>
          <w:spacing w:val="-6"/>
          <w:sz w:val="20"/>
          <w:szCs w:val="20"/>
        </w:rPr>
        <w:t xml:space="preserve"> </w:t>
      </w:r>
      <w:r w:rsidRPr="000C5761">
        <w:rPr>
          <w:rFonts w:ascii="Arial" w:hAnsi="Arial" w:cs="Arial"/>
          <w:color w:val="131413"/>
          <w:sz w:val="20"/>
          <w:szCs w:val="20"/>
        </w:rPr>
        <w:t>societies</w:t>
      </w:r>
      <w:r w:rsidRPr="000C5761">
        <w:rPr>
          <w:rFonts w:ascii="Arial" w:hAnsi="Arial" w:cs="Arial"/>
          <w:color w:val="131413"/>
          <w:spacing w:val="-6"/>
          <w:sz w:val="20"/>
          <w:szCs w:val="20"/>
        </w:rPr>
        <w:t xml:space="preserve"> </w:t>
      </w:r>
      <w:r w:rsidRPr="000C5761">
        <w:rPr>
          <w:rFonts w:ascii="Arial" w:hAnsi="Arial" w:cs="Arial"/>
          <w:color w:val="131413"/>
          <w:sz w:val="20"/>
          <w:szCs w:val="20"/>
        </w:rPr>
        <w:t>over</w:t>
      </w:r>
      <w:r w:rsidRPr="000C5761">
        <w:rPr>
          <w:rFonts w:ascii="Arial" w:hAnsi="Arial" w:cs="Arial"/>
          <w:color w:val="131413"/>
          <w:spacing w:val="-5"/>
          <w:sz w:val="20"/>
          <w:szCs w:val="20"/>
        </w:rPr>
        <w:t xml:space="preserve"> </w:t>
      </w:r>
      <w:r w:rsidRPr="000C5761">
        <w:rPr>
          <w:rFonts w:ascii="Arial" w:hAnsi="Arial" w:cs="Arial"/>
          <w:color w:val="131413"/>
          <w:sz w:val="20"/>
          <w:szCs w:val="20"/>
        </w:rPr>
        <w:t>time,</w:t>
      </w:r>
      <w:r w:rsidRPr="000C5761">
        <w:rPr>
          <w:rFonts w:ascii="Arial" w:hAnsi="Arial" w:cs="Arial"/>
          <w:color w:val="131413"/>
          <w:spacing w:val="-6"/>
          <w:sz w:val="20"/>
          <w:szCs w:val="20"/>
        </w:rPr>
        <w:t xml:space="preserve"> </w:t>
      </w:r>
      <w:r w:rsidRPr="000C5761">
        <w:rPr>
          <w:rFonts w:ascii="Arial" w:hAnsi="Arial" w:cs="Arial"/>
          <w:color w:val="131413"/>
          <w:sz w:val="20"/>
          <w:szCs w:val="20"/>
        </w:rPr>
        <w:t>Comte</w:t>
      </w:r>
      <w:r w:rsidRPr="000C5761">
        <w:rPr>
          <w:rFonts w:ascii="Arial" w:hAnsi="Arial" w:cs="Arial"/>
          <w:color w:val="131413"/>
          <w:spacing w:val="-6"/>
          <w:sz w:val="20"/>
          <w:szCs w:val="20"/>
        </w:rPr>
        <w:t xml:space="preserve"> </w:t>
      </w:r>
      <w:r w:rsidRPr="000C5761">
        <w:rPr>
          <w:rFonts w:ascii="Arial" w:hAnsi="Arial" w:cs="Arial"/>
          <w:color w:val="131413"/>
          <w:sz w:val="20"/>
          <w:szCs w:val="20"/>
        </w:rPr>
        <w:t>argued,</w:t>
      </w:r>
      <w:r w:rsidRPr="000C5761">
        <w:rPr>
          <w:rFonts w:ascii="Arial" w:hAnsi="Arial" w:cs="Arial"/>
          <w:color w:val="131413"/>
          <w:spacing w:val="-6"/>
          <w:sz w:val="20"/>
          <w:szCs w:val="20"/>
        </w:rPr>
        <w:t xml:space="preserve"> </w:t>
      </w:r>
      <w:r w:rsidRPr="000C5761">
        <w:rPr>
          <w:rFonts w:ascii="Arial" w:hAnsi="Arial" w:cs="Arial"/>
          <w:color w:val="131413"/>
          <w:sz w:val="20"/>
          <w:szCs w:val="20"/>
        </w:rPr>
        <w:t>their</w:t>
      </w:r>
      <w:r w:rsidRPr="000C5761">
        <w:rPr>
          <w:rFonts w:ascii="Arial" w:hAnsi="Arial" w:cs="Arial"/>
          <w:color w:val="131413"/>
          <w:spacing w:val="-5"/>
          <w:sz w:val="20"/>
          <w:szCs w:val="20"/>
        </w:rPr>
        <w:t xml:space="preserve"> </w:t>
      </w:r>
      <w:r w:rsidRPr="000C5761">
        <w:rPr>
          <w:rFonts w:ascii="Arial" w:hAnsi="Arial" w:cs="Arial"/>
          <w:color w:val="131413"/>
          <w:sz w:val="20"/>
          <w:szCs w:val="20"/>
        </w:rPr>
        <w:t>dynamical</w:t>
      </w:r>
      <w:r w:rsidRPr="000C5761">
        <w:rPr>
          <w:rFonts w:ascii="Arial" w:hAnsi="Arial" w:cs="Arial"/>
          <w:color w:val="131413"/>
          <w:spacing w:val="-6"/>
          <w:sz w:val="20"/>
          <w:szCs w:val="20"/>
        </w:rPr>
        <w:t xml:space="preserve"> </w:t>
      </w:r>
      <w:r w:rsidRPr="000C5761">
        <w:rPr>
          <w:rFonts w:ascii="Arial" w:hAnsi="Arial" w:cs="Arial"/>
          <w:color w:val="131413"/>
          <w:sz w:val="20"/>
          <w:szCs w:val="20"/>
        </w:rPr>
        <w:t>qualities</w:t>
      </w:r>
      <w:r w:rsidRPr="000C5761">
        <w:rPr>
          <w:rFonts w:ascii="Arial" w:hAnsi="Arial" w:cs="Arial"/>
          <w:color w:val="131413"/>
          <w:spacing w:val="-6"/>
          <w:sz w:val="20"/>
          <w:szCs w:val="20"/>
        </w:rPr>
        <w:t xml:space="preserve"> </w:t>
      </w:r>
      <w:r w:rsidRPr="000C5761">
        <w:rPr>
          <w:rFonts w:ascii="Arial" w:hAnsi="Arial" w:cs="Arial"/>
          <w:color w:val="131413"/>
          <w:sz w:val="20"/>
          <w:szCs w:val="20"/>
        </w:rPr>
        <w:t>are</w:t>
      </w:r>
      <w:r w:rsidRPr="000C5761">
        <w:rPr>
          <w:rFonts w:ascii="Arial" w:hAnsi="Arial" w:cs="Arial"/>
          <w:color w:val="131413"/>
          <w:spacing w:val="-6"/>
          <w:sz w:val="20"/>
          <w:szCs w:val="20"/>
        </w:rPr>
        <w:t xml:space="preserve"> </w:t>
      </w:r>
      <w:r w:rsidRPr="000C5761">
        <w:rPr>
          <w:rFonts w:ascii="Arial" w:hAnsi="Arial" w:cs="Arial"/>
          <w:color w:val="131413"/>
          <w:sz w:val="20"/>
          <w:szCs w:val="20"/>
        </w:rPr>
        <w:t>revealed</w:t>
      </w:r>
      <w:r w:rsidRPr="000C5761">
        <w:rPr>
          <w:rFonts w:ascii="Arial" w:hAnsi="Arial" w:cs="Arial"/>
          <w:color w:val="131413"/>
          <w:spacing w:val="-6"/>
          <w:sz w:val="20"/>
          <w:szCs w:val="20"/>
        </w:rPr>
        <w:t xml:space="preserve"> </w:t>
      </w:r>
      <w:r w:rsidRPr="000C5761">
        <w:rPr>
          <w:rFonts w:ascii="Arial" w:hAnsi="Arial" w:cs="Arial"/>
          <w:color w:val="131413"/>
          <w:sz w:val="20"/>
          <w:szCs w:val="20"/>
        </w:rPr>
        <w:t>and</w:t>
      </w:r>
      <w:r w:rsidRPr="000C5761">
        <w:rPr>
          <w:rFonts w:ascii="Arial" w:hAnsi="Arial" w:cs="Arial"/>
          <w:color w:val="131413"/>
          <w:spacing w:val="-6"/>
          <w:sz w:val="20"/>
          <w:szCs w:val="20"/>
        </w:rPr>
        <w:t xml:space="preserve"> </w:t>
      </w:r>
      <w:r w:rsidRPr="000C5761">
        <w:rPr>
          <w:rFonts w:ascii="Arial" w:hAnsi="Arial" w:cs="Arial"/>
          <w:color w:val="131413"/>
          <w:sz w:val="20"/>
          <w:szCs w:val="20"/>
        </w:rPr>
        <w:t>it</w:t>
      </w:r>
      <w:r w:rsidRPr="000C5761">
        <w:rPr>
          <w:rFonts w:ascii="Arial" w:hAnsi="Arial" w:cs="Arial"/>
          <w:color w:val="131413"/>
          <w:spacing w:val="-6"/>
          <w:sz w:val="20"/>
          <w:szCs w:val="20"/>
        </w:rPr>
        <w:t xml:space="preserve"> </w:t>
      </w:r>
      <w:r w:rsidRPr="000C5761">
        <w:rPr>
          <w:rFonts w:ascii="Arial" w:hAnsi="Arial" w:cs="Arial"/>
          <w:color w:val="131413"/>
          <w:spacing w:val="-9"/>
          <w:sz w:val="20"/>
          <w:szCs w:val="20"/>
        </w:rPr>
        <w:t xml:space="preserve">is </w:t>
      </w:r>
      <w:r w:rsidRPr="000C5761">
        <w:rPr>
          <w:rFonts w:ascii="Arial" w:hAnsi="Arial" w:cs="Arial"/>
          <w:color w:val="131413"/>
          <w:sz w:val="20"/>
          <w:szCs w:val="20"/>
        </w:rPr>
        <w:t>these that will be formulated into laws of human</w:t>
      </w:r>
      <w:r w:rsidRPr="000C5761">
        <w:rPr>
          <w:rFonts w:ascii="Arial" w:hAnsi="Arial" w:cs="Arial"/>
          <w:color w:val="131413"/>
          <w:spacing w:val="-17"/>
          <w:sz w:val="20"/>
          <w:szCs w:val="20"/>
        </w:rPr>
        <w:t xml:space="preserve"> </w:t>
      </w:r>
      <w:r w:rsidRPr="000C5761">
        <w:rPr>
          <w:rFonts w:ascii="Arial" w:hAnsi="Arial" w:cs="Arial"/>
          <w:color w:val="131413"/>
          <w:sz w:val="20"/>
          <w:szCs w:val="20"/>
        </w:rPr>
        <w:t>organisations.</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pacing w:val="-3"/>
          <w:sz w:val="20"/>
          <w:szCs w:val="20"/>
        </w:rPr>
        <w:t xml:space="preserve">Comte’s  </w:t>
      </w:r>
      <w:r w:rsidRPr="000C5761">
        <w:rPr>
          <w:rFonts w:ascii="Arial" w:hAnsi="Arial" w:cs="Arial"/>
          <w:color w:val="131413"/>
          <w:sz w:val="20"/>
          <w:szCs w:val="20"/>
        </w:rPr>
        <w:t>positivism was based on some key features, such as reality consists in what    is available to senses; philosophy, while a distinct discipline, is parasitic on the findings of science;</w:t>
      </w:r>
      <w:r w:rsidRPr="000C5761">
        <w:rPr>
          <w:rFonts w:ascii="Arial" w:hAnsi="Arial" w:cs="Arial"/>
          <w:color w:val="131413"/>
          <w:spacing w:val="-24"/>
          <w:sz w:val="20"/>
          <w:szCs w:val="20"/>
        </w:rPr>
        <w:t xml:space="preserve"> </w:t>
      </w:r>
      <w:r w:rsidRPr="000C5761">
        <w:rPr>
          <w:rFonts w:ascii="Arial" w:hAnsi="Arial" w:cs="Arial"/>
          <w:color w:val="131413"/>
          <w:sz w:val="20"/>
          <w:szCs w:val="20"/>
        </w:rPr>
        <w:t>the</w:t>
      </w:r>
      <w:r w:rsidRPr="000C5761">
        <w:rPr>
          <w:rFonts w:ascii="Arial" w:hAnsi="Arial" w:cs="Arial"/>
          <w:color w:val="131413"/>
          <w:spacing w:val="-22"/>
          <w:sz w:val="20"/>
          <w:szCs w:val="20"/>
        </w:rPr>
        <w:t xml:space="preserve"> </w:t>
      </w:r>
      <w:r w:rsidRPr="000C5761">
        <w:rPr>
          <w:rFonts w:ascii="Arial" w:hAnsi="Arial" w:cs="Arial"/>
          <w:color w:val="131413"/>
          <w:sz w:val="20"/>
          <w:szCs w:val="20"/>
        </w:rPr>
        <w:t>natural</w:t>
      </w:r>
      <w:r w:rsidRPr="000C5761">
        <w:rPr>
          <w:rFonts w:ascii="Arial" w:hAnsi="Arial" w:cs="Arial"/>
          <w:color w:val="131413"/>
          <w:spacing w:val="-23"/>
          <w:sz w:val="20"/>
          <w:szCs w:val="20"/>
        </w:rPr>
        <w:t xml:space="preserve"> </w:t>
      </w:r>
      <w:r w:rsidRPr="000C5761">
        <w:rPr>
          <w:rFonts w:ascii="Arial" w:hAnsi="Arial" w:cs="Arial"/>
          <w:color w:val="131413"/>
          <w:sz w:val="20"/>
          <w:szCs w:val="20"/>
        </w:rPr>
        <w:t>and</w:t>
      </w:r>
      <w:r w:rsidRPr="000C5761">
        <w:rPr>
          <w:rFonts w:ascii="Arial" w:hAnsi="Arial" w:cs="Arial"/>
          <w:color w:val="131413"/>
          <w:spacing w:val="-22"/>
          <w:sz w:val="20"/>
          <w:szCs w:val="20"/>
        </w:rPr>
        <w:t xml:space="preserve"> </w:t>
      </w:r>
      <w:r w:rsidRPr="000C5761">
        <w:rPr>
          <w:rFonts w:ascii="Arial" w:hAnsi="Arial" w:cs="Arial"/>
          <w:color w:val="131413"/>
          <w:sz w:val="20"/>
          <w:szCs w:val="20"/>
        </w:rPr>
        <w:t>human</w:t>
      </w:r>
      <w:r w:rsidRPr="000C5761">
        <w:rPr>
          <w:rFonts w:ascii="Arial" w:hAnsi="Arial" w:cs="Arial"/>
          <w:color w:val="131413"/>
          <w:spacing w:val="-23"/>
          <w:sz w:val="20"/>
          <w:szCs w:val="20"/>
        </w:rPr>
        <w:t xml:space="preserve"> </w:t>
      </w:r>
      <w:r w:rsidRPr="000C5761">
        <w:rPr>
          <w:rFonts w:ascii="Arial" w:hAnsi="Arial" w:cs="Arial"/>
          <w:color w:val="131413"/>
          <w:sz w:val="20"/>
          <w:szCs w:val="20"/>
        </w:rPr>
        <w:t>sciences</w:t>
      </w:r>
      <w:r w:rsidRPr="000C5761">
        <w:rPr>
          <w:rFonts w:ascii="Arial" w:hAnsi="Arial" w:cs="Arial"/>
          <w:color w:val="131413"/>
          <w:spacing w:val="-22"/>
          <w:sz w:val="20"/>
          <w:szCs w:val="20"/>
        </w:rPr>
        <w:t xml:space="preserve"> </w:t>
      </w:r>
      <w:r w:rsidRPr="000C5761">
        <w:rPr>
          <w:rFonts w:ascii="Arial" w:hAnsi="Arial" w:cs="Arial"/>
          <w:color w:val="131413"/>
          <w:sz w:val="20"/>
          <w:szCs w:val="20"/>
        </w:rPr>
        <w:t>share</w:t>
      </w:r>
      <w:r w:rsidRPr="000C5761">
        <w:rPr>
          <w:rFonts w:ascii="Arial" w:hAnsi="Arial" w:cs="Arial"/>
          <w:color w:val="131413"/>
          <w:spacing w:val="-22"/>
          <w:sz w:val="20"/>
          <w:szCs w:val="20"/>
        </w:rPr>
        <w:t xml:space="preserve"> </w:t>
      </w:r>
      <w:r w:rsidRPr="000C5761">
        <w:rPr>
          <w:rFonts w:ascii="Arial" w:hAnsi="Arial" w:cs="Arial"/>
          <w:color w:val="131413"/>
          <w:sz w:val="20"/>
          <w:szCs w:val="20"/>
        </w:rPr>
        <w:t>common</w:t>
      </w:r>
      <w:r w:rsidRPr="000C5761">
        <w:rPr>
          <w:rFonts w:ascii="Arial" w:hAnsi="Arial" w:cs="Arial"/>
          <w:color w:val="131413"/>
          <w:spacing w:val="-22"/>
          <w:sz w:val="20"/>
          <w:szCs w:val="20"/>
        </w:rPr>
        <w:t xml:space="preserve"> </w:t>
      </w:r>
      <w:r w:rsidRPr="000C5761">
        <w:rPr>
          <w:rFonts w:ascii="Arial" w:hAnsi="Arial" w:cs="Arial"/>
          <w:color w:val="131413"/>
          <w:sz w:val="20"/>
          <w:szCs w:val="20"/>
        </w:rPr>
        <w:t>logical</w:t>
      </w:r>
      <w:r w:rsidRPr="000C5761">
        <w:rPr>
          <w:rFonts w:ascii="Arial" w:hAnsi="Arial" w:cs="Arial"/>
          <w:color w:val="131413"/>
          <w:spacing w:val="-24"/>
          <w:sz w:val="20"/>
          <w:szCs w:val="20"/>
        </w:rPr>
        <w:t xml:space="preserve"> </w:t>
      </w:r>
      <w:r w:rsidRPr="000C5761">
        <w:rPr>
          <w:rFonts w:ascii="Arial" w:hAnsi="Arial" w:cs="Arial"/>
          <w:color w:val="131413"/>
          <w:sz w:val="20"/>
          <w:szCs w:val="20"/>
        </w:rPr>
        <w:t>and</w:t>
      </w:r>
      <w:r w:rsidRPr="000C5761">
        <w:rPr>
          <w:rFonts w:ascii="Arial" w:hAnsi="Arial" w:cs="Arial"/>
          <w:color w:val="131413"/>
          <w:spacing w:val="-22"/>
          <w:sz w:val="20"/>
          <w:szCs w:val="20"/>
        </w:rPr>
        <w:t xml:space="preserve"> </w:t>
      </w:r>
      <w:r w:rsidRPr="000C5761">
        <w:rPr>
          <w:rFonts w:ascii="Arial" w:hAnsi="Arial" w:cs="Arial"/>
          <w:color w:val="131413"/>
          <w:sz w:val="20"/>
          <w:szCs w:val="20"/>
        </w:rPr>
        <w:t>methodological</w:t>
      </w:r>
      <w:r w:rsidRPr="000C5761">
        <w:rPr>
          <w:rFonts w:ascii="Arial" w:hAnsi="Arial" w:cs="Arial"/>
          <w:color w:val="131413"/>
          <w:spacing w:val="-23"/>
          <w:sz w:val="20"/>
          <w:szCs w:val="20"/>
        </w:rPr>
        <w:t xml:space="preserve"> </w:t>
      </w:r>
      <w:r w:rsidRPr="000C5761">
        <w:rPr>
          <w:rFonts w:ascii="Arial" w:hAnsi="Arial" w:cs="Arial"/>
          <w:color w:val="131413"/>
          <w:sz w:val="20"/>
          <w:szCs w:val="20"/>
        </w:rPr>
        <w:t>principles; and</w:t>
      </w:r>
      <w:r w:rsidRPr="000C5761">
        <w:rPr>
          <w:rFonts w:ascii="Arial" w:hAnsi="Arial" w:cs="Arial"/>
          <w:color w:val="131413"/>
          <w:spacing w:val="-14"/>
          <w:sz w:val="20"/>
          <w:szCs w:val="20"/>
        </w:rPr>
        <w:t xml:space="preserve"> </w:t>
      </w:r>
      <w:r w:rsidRPr="000C5761">
        <w:rPr>
          <w:rFonts w:ascii="Arial" w:hAnsi="Arial" w:cs="Arial"/>
          <w:color w:val="131413"/>
          <w:sz w:val="20"/>
          <w:szCs w:val="20"/>
        </w:rPr>
        <w:t>there</w:t>
      </w:r>
      <w:r w:rsidRPr="000C5761">
        <w:rPr>
          <w:rFonts w:ascii="Arial" w:hAnsi="Arial" w:cs="Arial"/>
          <w:color w:val="131413"/>
          <w:spacing w:val="-14"/>
          <w:sz w:val="20"/>
          <w:szCs w:val="20"/>
        </w:rPr>
        <w:t xml:space="preserve"> </w:t>
      </w:r>
      <w:r w:rsidRPr="000C5761">
        <w:rPr>
          <w:rFonts w:ascii="Arial" w:hAnsi="Arial" w:cs="Arial"/>
          <w:color w:val="131413"/>
          <w:sz w:val="20"/>
          <w:szCs w:val="20"/>
        </w:rPr>
        <w:t>is</w:t>
      </w:r>
      <w:r w:rsidRPr="000C5761">
        <w:rPr>
          <w:rFonts w:ascii="Arial" w:hAnsi="Arial" w:cs="Arial"/>
          <w:color w:val="131413"/>
          <w:spacing w:val="-13"/>
          <w:sz w:val="20"/>
          <w:szCs w:val="20"/>
        </w:rPr>
        <w:t xml:space="preserve"> </w:t>
      </w:r>
      <w:r w:rsidRPr="000C5761">
        <w:rPr>
          <w:rFonts w:ascii="Arial" w:hAnsi="Arial" w:cs="Arial"/>
          <w:color w:val="131413"/>
          <w:sz w:val="20"/>
          <w:szCs w:val="20"/>
        </w:rPr>
        <w:t>a</w:t>
      </w:r>
      <w:r w:rsidRPr="000C5761">
        <w:rPr>
          <w:rFonts w:ascii="Arial" w:hAnsi="Arial" w:cs="Arial"/>
          <w:color w:val="131413"/>
          <w:spacing w:val="-14"/>
          <w:sz w:val="20"/>
          <w:szCs w:val="20"/>
        </w:rPr>
        <w:t xml:space="preserve"> </w:t>
      </w:r>
      <w:r w:rsidRPr="000C5761">
        <w:rPr>
          <w:rFonts w:ascii="Arial" w:hAnsi="Arial" w:cs="Arial"/>
          <w:color w:val="131413"/>
          <w:sz w:val="20"/>
          <w:szCs w:val="20"/>
        </w:rPr>
        <w:t>basic</w:t>
      </w:r>
      <w:r w:rsidRPr="000C5761">
        <w:rPr>
          <w:rFonts w:ascii="Arial" w:hAnsi="Arial" w:cs="Arial"/>
          <w:color w:val="131413"/>
          <w:spacing w:val="-13"/>
          <w:sz w:val="20"/>
          <w:szCs w:val="20"/>
        </w:rPr>
        <w:t xml:space="preserve"> </w:t>
      </w:r>
      <w:r w:rsidRPr="000C5761">
        <w:rPr>
          <w:rFonts w:ascii="Arial" w:hAnsi="Arial" w:cs="Arial"/>
          <w:color w:val="131413"/>
          <w:sz w:val="20"/>
          <w:szCs w:val="20"/>
        </w:rPr>
        <w:t>difference</w:t>
      </w:r>
      <w:r w:rsidRPr="000C5761">
        <w:rPr>
          <w:rFonts w:ascii="Arial" w:hAnsi="Arial" w:cs="Arial"/>
          <w:color w:val="131413"/>
          <w:spacing w:val="-14"/>
          <w:sz w:val="20"/>
          <w:szCs w:val="20"/>
        </w:rPr>
        <w:t xml:space="preserve"> </w:t>
      </w:r>
      <w:r w:rsidRPr="000C5761">
        <w:rPr>
          <w:rFonts w:ascii="Arial" w:hAnsi="Arial" w:cs="Arial"/>
          <w:color w:val="131413"/>
          <w:sz w:val="20"/>
          <w:szCs w:val="20"/>
        </w:rPr>
        <w:t>between</w:t>
      </w:r>
      <w:r w:rsidRPr="000C5761">
        <w:rPr>
          <w:rFonts w:ascii="Arial" w:hAnsi="Arial" w:cs="Arial"/>
          <w:color w:val="131413"/>
          <w:spacing w:val="-13"/>
          <w:sz w:val="20"/>
          <w:szCs w:val="20"/>
        </w:rPr>
        <w:t xml:space="preserve"> </w:t>
      </w:r>
      <w:r w:rsidRPr="000C5761">
        <w:rPr>
          <w:rFonts w:ascii="Arial" w:hAnsi="Arial" w:cs="Arial"/>
          <w:color w:val="131413"/>
          <w:sz w:val="20"/>
          <w:szCs w:val="20"/>
        </w:rPr>
        <w:t>fact</w:t>
      </w:r>
      <w:r w:rsidRPr="000C5761">
        <w:rPr>
          <w:rFonts w:ascii="Arial" w:hAnsi="Arial" w:cs="Arial"/>
          <w:color w:val="131413"/>
          <w:spacing w:val="-14"/>
          <w:sz w:val="20"/>
          <w:szCs w:val="20"/>
        </w:rPr>
        <w:t xml:space="preserve"> </w:t>
      </w:r>
      <w:r w:rsidRPr="000C5761">
        <w:rPr>
          <w:rFonts w:ascii="Arial" w:hAnsi="Arial" w:cs="Arial"/>
          <w:color w:val="131413"/>
          <w:sz w:val="20"/>
          <w:szCs w:val="20"/>
        </w:rPr>
        <w:t>and</w:t>
      </w:r>
      <w:r w:rsidRPr="000C5761">
        <w:rPr>
          <w:rFonts w:ascii="Arial" w:hAnsi="Arial" w:cs="Arial"/>
          <w:color w:val="131413"/>
          <w:spacing w:val="-14"/>
          <w:sz w:val="20"/>
          <w:szCs w:val="20"/>
        </w:rPr>
        <w:t xml:space="preserve"> </w:t>
      </w:r>
      <w:r w:rsidRPr="000C5761">
        <w:rPr>
          <w:rFonts w:ascii="Arial" w:hAnsi="Arial" w:cs="Arial"/>
          <w:color w:val="131413"/>
          <w:sz w:val="20"/>
          <w:szCs w:val="20"/>
        </w:rPr>
        <w:t>value,</w:t>
      </w:r>
      <w:r w:rsidRPr="000C5761">
        <w:rPr>
          <w:rFonts w:ascii="Arial" w:hAnsi="Arial" w:cs="Arial"/>
          <w:color w:val="131413"/>
          <w:spacing w:val="-13"/>
          <w:sz w:val="20"/>
          <w:szCs w:val="20"/>
        </w:rPr>
        <w:t xml:space="preserve"> </w:t>
      </w:r>
      <w:r w:rsidRPr="000C5761">
        <w:rPr>
          <w:rFonts w:ascii="Arial" w:hAnsi="Arial" w:cs="Arial"/>
          <w:color w:val="131413"/>
          <w:sz w:val="20"/>
          <w:szCs w:val="20"/>
        </w:rPr>
        <w:t>science</w:t>
      </w:r>
      <w:r w:rsidRPr="000C5761">
        <w:rPr>
          <w:rFonts w:ascii="Arial" w:hAnsi="Arial" w:cs="Arial"/>
          <w:color w:val="131413"/>
          <w:spacing w:val="-14"/>
          <w:sz w:val="20"/>
          <w:szCs w:val="20"/>
        </w:rPr>
        <w:t xml:space="preserve"> </w:t>
      </w:r>
      <w:r w:rsidRPr="000C5761">
        <w:rPr>
          <w:rFonts w:ascii="Arial" w:hAnsi="Arial" w:cs="Arial"/>
          <w:color w:val="131413"/>
          <w:sz w:val="20"/>
          <w:szCs w:val="20"/>
        </w:rPr>
        <w:t>deal</w:t>
      </w:r>
      <w:r w:rsidRPr="000C5761">
        <w:rPr>
          <w:rFonts w:ascii="Arial" w:hAnsi="Arial" w:cs="Arial"/>
          <w:color w:val="131413"/>
          <w:spacing w:val="-13"/>
          <w:sz w:val="20"/>
          <w:szCs w:val="20"/>
        </w:rPr>
        <w:t xml:space="preserve"> </w:t>
      </w:r>
      <w:r w:rsidRPr="000C5761">
        <w:rPr>
          <w:rFonts w:ascii="Arial" w:hAnsi="Arial" w:cs="Arial"/>
          <w:color w:val="131413"/>
          <w:sz w:val="20"/>
          <w:szCs w:val="20"/>
        </w:rPr>
        <w:t>with</w:t>
      </w:r>
      <w:r w:rsidRPr="000C5761">
        <w:rPr>
          <w:rFonts w:ascii="Arial" w:hAnsi="Arial" w:cs="Arial"/>
          <w:color w:val="131413"/>
          <w:spacing w:val="-14"/>
          <w:sz w:val="20"/>
          <w:szCs w:val="20"/>
        </w:rPr>
        <w:t xml:space="preserve"> </w:t>
      </w:r>
      <w:r w:rsidRPr="000C5761">
        <w:rPr>
          <w:rFonts w:ascii="Arial" w:hAnsi="Arial" w:cs="Arial"/>
          <w:color w:val="131413"/>
          <w:sz w:val="20"/>
          <w:szCs w:val="20"/>
        </w:rPr>
        <w:t>the</w:t>
      </w:r>
      <w:r w:rsidRPr="000C5761">
        <w:rPr>
          <w:rFonts w:ascii="Arial" w:hAnsi="Arial" w:cs="Arial"/>
          <w:color w:val="131413"/>
          <w:spacing w:val="-14"/>
          <w:sz w:val="20"/>
          <w:szCs w:val="20"/>
        </w:rPr>
        <w:t xml:space="preserve"> </w:t>
      </w:r>
      <w:r w:rsidRPr="000C5761">
        <w:rPr>
          <w:rFonts w:ascii="Arial" w:hAnsi="Arial" w:cs="Arial"/>
          <w:color w:val="131413"/>
          <w:sz w:val="20"/>
          <w:szCs w:val="20"/>
        </w:rPr>
        <w:t>fact</w:t>
      </w:r>
      <w:r w:rsidRPr="000C5761">
        <w:rPr>
          <w:rFonts w:ascii="Arial" w:hAnsi="Arial" w:cs="Arial"/>
          <w:color w:val="131413"/>
          <w:spacing w:val="-13"/>
          <w:sz w:val="20"/>
          <w:szCs w:val="20"/>
        </w:rPr>
        <w:t xml:space="preserve"> </w:t>
      </w:r>
      <w:r w:rsidRPr="000C5761">
        <w:rPr>
          <w:rFonts w:ascii="Arial" w:hAnsi="Arial" w:cs="Arial"/>
          <w:color w:val="131413"/>
          <w:sz w:val="20"/>
          <w:szCs w:val="20"/>
        </w:rPr>
        <w:t>and</w:t>
      </w:r>
      <w:r w:rsidRPr="000C5761">
        <w:rPr>
          <w:rFonts w:ascii="Arial" w:hAnsi="Arial" w:cs="Arial"/>
          <w:color w:val="131413"/>
          <w:spacing w:val="-14"/>
          <w:sz w:val="20"/>
          <w:szCs w:val="20"/>
        </w:rPr>
        <w:t xml:space="preserve"> </w:t>
      </w:r>
      <w:r w:rsidRPr="000C5761">
        <w:rPr>
          <w:rFonts w:ascii="Arial" w:hAnsi="Arial" w:cs="Arial"/>
          <w:color w:val="131413"/>
          <w:sz w:val="20"/>
          <w:szCs w:val="20"/>
        </w:rPr>
        <w:t>the</w:t>
      </w:r>
      <w:r w:rsidRPr="000C5761">
        <w:rPr>
          <w:rFonts w:ascii="Arial" w:hAnsi="Arial" w:cs="Arial"/>
          <w:color w:val="131413"/>
          <w:spacing w:val="-13"/>
          <w:sz w:val="20"/>
          <w:szCs w:val="20"/>
        </w:rPr>
        <w:t xml:space="preserve"> </w:t>
      </w:r>
      <w:r w:rsidRPr="000C5761">
        <w:rPr>
          <w:rFonts w:ascii="Arial" w:hAnsi="Arial" w:cs="Arial"/>
          <w:color w:val="131413"/>
          <w:sz w:val="20"/>
          <w:szCs w:val="20"/>
        </w:rPr>
        <w:t>value belongs to an entirely different order of discourse, which is beyond the remit of science (</w:t>
      </w:r>
      <w:hyperlink w:anchor="_bookmark21" w:history="1">
        <w:r w:rsidRPr="000C5761">
          <w:rPr>
            <w:rFonts w:ascii="Arial" w:hAnsi="Arial" w:cs="Arial"/>
            <w:color w:val="0000FF"/>
            <w:sz w:val="20"/>
            <w:szCs w:val="20"/>
          </w:rPr>
          <w:t>Hughes and</w:t>
        </w:r>
        <w:r w:rsidRPr="000C5761">
          <w:rPr>
            <w:rFonts w:ascii="Arial" w:hAnsi="Arial" w:cs="Arial"/>
            <w:color w:val="0000FF"/>
            <w:sz w:val="20"/>
            <w:szCs w:val="20"/>
          </w:rPr>
          <w:t xml:space="preserve"> Sharrock</w:t>
        </w:r>
        <w:r w:rsidRPr="000C5761">
          <w:rPr>
            <w:rFonts w:ascii="Arial" w:hAnsi="Arial" w:cs="Arial"/>
            <w:color w:val="0000FF"/>
            <w:spacing w:val="-4"/>
            <w:sz w:val="20"/>
            <w:szCs w:val="20"/>
          </w:rPr>
          <w:t xml:space="preserve"> </w:t>
        </w:r>
      </w:hyperlink>
      <w:hyperlink w:anchor="_bookmark21" w:history="1">
        <w:r w:rsidRPr="000C5761">
          <w:rPr>
            <w:rFonts w:ascii="Arial" w:hAnsi="Arial" w:cs="Arial"/>
            <w:color w:val="0000FF"/>
            <w:sz w:val="20"/>
            <w:szCs w:val="20"/>
          </w:rPr>
          <w:t>1997</w:t>
        </w:r>
      </w:hyperlink>
      <w:r w:rsidRPr="000C5761">
        <w:rPr>
          <w:rFonts w:ascii="Arial" w:hAnsi="Arial" w:cs="Arial"/>
          <w:color w:val="131413"/>
          <w:sz w:val="20"/>
          <w:szCs w:val="20"/>
        </w:rPr>
        <w:t>).</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After</w:t>
      </w:r>
      <w:r w:rsidRPr="000C5761">
        <w:rPr>
          <w:rFonts w:ascii="Arial" w:hAnsi="Arial" w:cs="Arial"/>
          <w:color w:val="131413"/>
          <w:spacing w:val="-16"/>
          <w:sz w:val="20"/>
          <w:szCs w:val="20"/>
        </w:rPr>
        <w:t xml:space="preserve"> </w:t>
      </w:r>
      <w:r w:rsidRPr="000C5761">
        <w:rPr>
          <w:rFonts w:ascii="Arial" w:hAnsi="Arial" w:cs="Arial"/>
          <w:color w:val="131413"/>
          <w:sz w:val="20"/>
          <w:szCs w:val="20"/>
        </w:rPr>
        <w:t>Comte,</w:t>
      </w:r>
      <w:r w:rsidRPr="000C5761">
        <w:rPr>
          <w:rFonts w:ascii="Arial" w:hAnsi="Arial" w:cs="Arial"/>
          <w:color w:val="131413"/>
          <w:spacing w:val="-15"/>
          <w:sz w:val="20"/>
          <w:szCs w:val="20"/>
        </w:rPr>
        <w:t xml:space="preserve"> </w:t>
      </w:r>
      <w:r w:rsidRPr="000C5761">
        <w:rPr>
          <w:rFonts w:ascii="Arial" w:hAnsi="Arial" w:cs="Arial"/>
          <w:color w:val="131413"/>
          <w:sz w:val="20"/>
          <w:szCs w:val="20"/>
        </w:rPr>
        <w:t>very</w:t>
      </w:r>
      <w:r w:rsidRPr="000C5761">
        <w:rPr>
          <w:rFonts w:ascii="Arial" w:hAnsi="Arial" w:cs="Arial"/>
          <w:color w:val="131413"/>
          <w:spacing w:val="-15"/>
          <w:sz w:val="20"/>
          <w:szCs w:val="20"/>
        </w:rPr>
        <w:t xml:space="preserve"> </w:t>
      </w:r>
      <w:r w:rsidRPr="000C5761">
        <w:rPr>
          <w:rFonts w:ascii="Arial" w:hAnsi="Arial" w:cs="Arial"/>
          <w:color w:val="131413"/>
          <w:sz w:val="20"/>
          <w:szCs w:val="20"/>
        </w:rPr>
        <w:t>few</w:t>
      </w:r>
      <w:r w:rsidRPr="000C5761">
        <w:rPr>
          <w:rFonts w:ascii="Arial" w:hAnsi="Arial" w:cs="Arial"/>
          <w:color w:val="131413"/>
          <w:spacing w:val="-15"/>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5"/>
          <w:sz w:val="20"/>
          <w:szCs w:val="20"/>
        </w:rPr>
        <w:t xml:space="preserve"> </w:t>
      </w:r>
      <w:r w:rsidRPr="000C5761">
        <w:rPr>
          <w:rFonts w:ascii="Arial" w:hAnsi="Arial" w:cs="Arial"/>
          <w:color w:val="131413"/>
          <w:sz w:val="20"/>
          <w:szCs w:val="20"/>
        </w:rPr>
        <w:t>thinkers</w:t>
      </w:r>
      <w:r w:rsidRPr="000C5761">
        <w:rPr>
          <w:rFonts w:ascii="Arial" w:hAnsi="Arial" w:cs="Arial"/>
          <w:color w:val="131413"/>
          <w:spacing w:val="-15"/>
          <w:sz w:val="20"/>
          <w:szCs w:val="20"/>
        </w:rPr>
        <w:t xml:space="preserve"> </w:t>
      </w:r>
      <w:r w:rsidRPr="000C5761">
        <w:rPr>
          <w:rFonts w:ascii="Arial" w:hAnsi="Arial" w:cs="Arial"/>
          <w:color w:val="131413"/>
          <w:sz w:val="20"/>
          <w:szCs w:val="20"/>
        </w:rPr>
        <w:t>willingly</w:t>
      </w:r>
      <w:r w:rsidRPr="000C5761">
        <w:rPr>
          <w:rFonts w:ascii="Arial" w:hAnsi="Arial" w:cs="Arial"/>
          <w:color w:val="131413"/>
          <w:spacing w:val="-14"/>
          <w:sz w:val="20"/>
          <w:szCs w:val="20"/>
        </w:rPr>
        <w:t xml:space="preserve"> </w:t>
      </w:r>
      <w:r w:rsidRPr="000C5761">
        <w:rPr>
          <w:rFonts w:ascii="Arial" w:hAnsi="Arial" w:cs="Arial"/>
          <w:color w:val="131413"/>
          <w:sz w:val="20"/>
          <w:szCs w:val="20"/>
        </w:rPr>
        <w:t>called</w:t>
      </w:r>
      <w:r w:rsidRPr="000C5761">
        <w:rPr>
          <w:rFonts w:ascii="Arial" w:hAnsi="Arial" w:cs="Arial"/>
          <w:color w:val="131413"/>
          <w:spacing w:val="-15"/>
          <w:sz w:val="20"/>
          <w:szCs w:val="20"/>
        </w:rPr>
        <w:t xml:space="preserve"> </w:t>
      </w:r>
      <w:r w:rsidRPr="000C5761">
        <w:rPr>
          <w:rFonts w:ascii="Arial" w:hAnsi="Arial" w:cs="Arial"/>
          <w:color w:val="131413"/>
          <w:sz w:val="20"/>
          <w:szCs w:val="20"/>
        </w:rPr>
        <w:t>themselves</w:t>
      </w:r>
      <w:r w:rsidRPr="000C5761">
        <w:rPr>
          <w:rFonts w:ascii="Arial" w:hAnsi="Arial" w:cs="Arial"/>
          <w:color w:val="131413"/>
          <w:spacing w:val="-15"/>
          <w:sz w:val="20"/>
          <w:szCs w:val="20"/>
        </w:rPr>
        <w:t xml:space="preserve"> </w:t>
      </w:r>
      <w:r w:rsidRPr="000C5761">
        <w:rPr>
          <w:rFonts w:ascii="Arial" w:hAnsi="Arial" w:cs="Arial"/>
          <w:color w:val="131413"/>
          <w:sz w:val="20"/>
          <w:szCs w:val="20"/>
        </w:rPr>
        <w:t>positivist,</w:t>
      </w:r>
      <w:r w:rsidRPr="000C5761">
        <w:rPr>
          <w:rFonts w:ascii="Arial" w:hAnsi="Arial" w:cs="Arial"/>
          <w:color w:val="131413"/>
          <w:spacing w:val="-16"/>
          <w:sz w:val="20"/>
          <w:szCs w:val="20"/>
        </w:rPr>
        <w:t xml:space="preserve"> </w:t>
      </w:r>
      <w:r w:rsidRPr="000C5761">
        <w:rPr>
          <w:rFonts w:ascii="Arial" w:hAnsi="Arial" w:cs="Arial"/>
          <w:color w:val="131413"/>
          <w:sz w:val="20"/>
          <w:szCs w:val="20"/>
        </w:rPr>
        <w:t>and</w:t>
      </w:r>
      <w:r w:rsidRPr="000C5761">
        <w:rPr>
          <w:rFonts w:ascii="Arial" w:hAnsi="Arial" w:cs="Arial"/>
          <w:color w:val="131413"/>
          <w:spacing w:val="-15"/>
          <w:sz w:val="20"/>
          <w:szCs w:val="20"/>
        </w:rPr>
        <w:t xml:space="preserve"> </w:t>
      </w:r>
      <w:r w:rsidRPr="000C5761">
        <w:rPr>
          <w:rFonts w:ascii="Arial" w:hAnsi="Arial" w:cs="Arial"/>
          <w:color w:val="131413"/>
          <w:sz w:val="20"/>
          <w:szCs w:val="20"/>
        </w:rPr>
        <w:t>there</w:t>
      </w:r>
      <w:r w:rsidRPr="000C5761">
        <w:rPr>
          <w:rFonts w:ascii="Arial" w:hAnsi="Arial" w:cs="Arial"/>
          <w:color w:val="131413"/>
          <w:spacing w:val="-15"/>
          <w:sz w:val="20"/>
          <w:szCs w:val="20"/>
        </w:rPr>
        <w:t xml:space="preserve"> </w:t>
      </w:r>
      <w:r w:rsidRPr="000C5761">
        <w:rPr>
          <w:rFonts w:ascii="Arial" w:hAnsi="Arial" w:cs="Arial"/>
          <w:color w:val="131413"/>
          <w:sz w:val="20"/>
          <w:szCs w:val="20"/>
        </w:rPr>
        <w:t>are evident differences between his views and those of others to whom the label has since</w:t>
      </w:r>
      <w:r w:rsidRPr="000C5761">
        <w:rPr>
          <w:rFonts w:ascii="Arial" w:hAnsi="Arial" w:cs="Arial"/>
          <w:color w:val="131413"/>
          <w:spacing w:val="-34"/>
          <w:sz w:val="20"/>
          <w:szCs w:val="20"/>
        </w:rPr>
        <w:t xml:space="preserve"> </w:t>
      </w:r>
      <w:r w:rsidRPr="000C5761">
        <w:rPr>
          <w:rFonts w:ascii="Arial" w:hAnsi="Arial" w:cs="Arial"/>
          <w:color w:val="131413"/>
          <w:sz w:val="20"/>
          <w:szCs w:val="20"/>
        </w:rPr>
        <w:t>been applied</w:t>
      </w:r>
      <w:r w:rsidRPr="000C5761">
        <w:rPr>
          <w:rFonts w:ascii="Arial" w:hAnsi="Arial" w:cs="Arial"/>
          <w:color w:val="131413"/>
          <w:spacing w:val="-12"/>
          <w:sz w:val="20"/>
          <w:szCs w:val="20"/>
        </w:rPr>
        <w:t xml:space="preserve"> </w:t>
      </w:r>
      <w:r w:rsidRPr="000C5761">
        <w:rPr>
          <w:rFonts w:ascii="Arial" w:hAnsi="Arial" w:cs="Arial"/>
          <w:color w:val="131413"/>
          <w:sz w:val="20"/>
          <w:szCs w:val="20"/>
        </w:rPr>
        <w:t>(</w:t>
      </w:r>
      <w:hyperlink w:anchor="_bookmark16" w:history="1">
        <w:r w:rsidRPr="000C5761">
          <w:rPr>
            <w:rFonts w:ascii="Arial" w:hAnsi="Arial" w:cs="Arial"/>
            <w:color w:val="0000FF"/>
            <w:sz w:val="20"/>
            <w:szCs w:val="20"/>
          </w:rPr>
          <w:t>Giddens</w:t>
        </w:r>
        <w:r w:rsidRPr="000C5761">
          <w:rPr>
            <w:rFonts w:ascii="Arial" w:hAnsi="Arial" w:cs="Arial"/>
            <w:color w:val="0000FF"/>
            <w:spacing w:val="-12"/>
            <w:sz w:val="20"/>
            <w:szCs w:val="20"/>
          </w:rPr>
          <w:t xml:space="preserve"> </w:t>
        </w:r>
      </w:hyperlink>
      <w:hyperlink w:anchor="_bookmark16" w:history="1">
        <w:r w:rsidRPr="000C5761">
          <w:rPr>
            <w:rFonts w:ascii="Arial" w:hAnsi="Arial" w:cs="Arial"/>
            <w:color w:val="0000FF"/>
            <w:sz w:val="20"/>
            <w:szCs w:val="20"/>
          </w:rPr>
          <w:t>1974</w:t>
        </w:r>
      </w:hyperlink>
      <w:r w:rsidRPr="000C5761">
        <w:rPr>
          <w:rFonts w:ascii="Arial" w:hAnsi="Arial" w:cs="Arial"/>
          <w:color w:val="131413"/>
          <w:sz w:val="20"/>
          <w:szCs w:val="20"/>
        </w:rPr>
        <w:t>).</w:t>
      </w:r>
      <w:r w:rsidRPr="000C5761">
        <w:rPr>
          <w:rFonts w:ascii="Arial" w:hAnsi="Arial" w:cs="Arial"/>
          <w:color w:val="131413"/>
          <w:spacing w:val="-12"/>
          <w:sz w:val="20"/>
          <w:szCs w:val="20"/>
        </w:rPr>
        <w:t xml:space="preserve"> </w:t>
      </w:r>
      <w:r w:rsidRPr="000C5761">
        <w:rPr>
          <w:rFonts w:ascii="Arial" w:hAnsi="Arial" w:cs="Arial"/>
          <w:color w:val="131413"/>
          <w:sz w:val="20"/>
          <w:szCs w:val="20"/>
        </w:rPr>
        <w:t>Although</w:t>
      </w:r>
      <w:r w:rsidRPr="000C5761">
        <w:rPr>
          <w:rFonts w:ascii="Arial" w:hAnsi="Arial" w:cs="Arial"/>
          <w:color w:val="131413"/>
          <w:spacing w:val="-12"/>
          <w:sz w:val="20"/>
          <w:szCs w:val="20"/>
        </w:rPr>
        <w:t xml:space="preserve"> </w:t>
      </w:r>
      <w:r w:rsidRPr="000C5761">
        <w:rPr>
          <w:rFonts w:ascii="Arial" w:hAnsi="Arial" w:cs="Arial"/>
          <w:color w:val="131413"/>
          <w:sz w:val="20"/>
          <w:szCs w:val="20"/>
        </w:rPr>
        <w:t>not</w:t>
      </w:r>
      <w:r w:rsidRPr="000C5761">
        <w:rPr>
          <w:rFonts w:ascii="Arial" w:hAnsi="Arial" w:cs="Arial"/>
          <w:color w:val="131413"/>
          <w:spacing w:val="-12"/>
          <w:sz w:val="20"/>
          <w:szCs w:val="20"/>
        </w:rPr>
        <w:t xml:space="preserve"> </w:t>
      </w:r>
      <w:r w:rsidRPr="000C5761">
        <w:rPr>
          <w:rFonts w:ascii="Arial" w:hAnsi="Arial" w:cs="Arial"/>
          <w:color w:val="131413"/>
          <w:sz w:val="20"/>
          <w:szCs w:val="20"/>
        </w:rPr>
        <w:t>an</w:t>
      </w:r>
      <w:r w:rsidRPr="000C5761">
        <w:rPr>
          <w:rFonts w:ascii="Arial" w:hAnsi="Arial" w:cs="Arial"/>
          <w:color w:val="131413"/>
          <w:spacing w:val="-12"/>
          <w:sz w:val="20"/>
          <w:szCs w:val="20"/>
        </w:rPr>
        <w:t xml:space="preserve"> </w:t>
      </w:r>
      <w:r w:rsidRPr="000C5761">
        <w:rPr>
          <w:rFonts w:ascii="Arial" w:hAnsi="Arial" w:cs="Arial"/>
          <w:color w:val="131413"/>
          <w:sz w:val="20"/>
          <w:szCs w:val="20"/>
        </w:rPr>
        <w:t>entire</w:t>
      </w:r>
      <w:r w:rsidRPr="000C5761">
        <w:rPr>
          <w:rFonts w:ascii="Arial" w:hAnsi="Arial" w:cs="Arial"/>
          <w:color w:val="131413"/>
          <w:spacing w:val="-12"/>
          <w:sz w:val="20"/>
          <w:szCs w:val="20"/>
        </w:rPr>
        <w:t xml:space="preserve"> </w:t>
      </w:r>
      <w:r w:rsidRPr="000C5761">
        <w:rPr>
          <w:rFonts w:ascii="Arial" w:hAnsi="Arial" w:cs="Arial"/>
          <w:color w:val="131413"/>
          <w:sz w:val="20"/>
          <w:szCs w:val="20"/>
        </w:rPr>
        <w:t>positivist,</w:t>
      </w:r>
      <w:r w:rsidRPr="000C5761">
        <w:rPr>
          <w:rFonts w:ascii="Arial" w:hAnsi="Arial" w:cs="Arial"/>
          <w:color w:val="131413"/>
          <w:spacing w:val="-12"/>
          <w:sz w:val="20"/>
          <w:szCs w:val="20"/>
        </w:rPr>
        <w:t xml:space="preserve"> </w:t>
      </w:r>
      <w:r w:rsidRPr="000C5761">
        <w:rPr>
          <w:rFonts w:ascii="Arial" w:hAnsi="Arial" w:cs="Arial"/>
          <w:color w:val="131413"/>
          <w:sz w:val="20"/>
          <w:szCs w:val="20"/>
        </w:rPr>
        <w:t>but</w:t>
      </w:r>
      <w:r w:rsidRPr="000C5761">
        <w:rPr>
          <w:rFonts w:ascii="Arial" w:hAnsi="Arial" w:cs="Arial"/>
          <w:color w:val="131413"/>
          <w:spacing w:val="-12"/>
          <w:sz w:val="20"/>
          <w:szCs w:val="20"/>
        </w:rPr>
        <w:t xml:space="preserve"> </w:t>
      </w:r>
      <w:r w:rsidRPr="000C5761">
        <w:rPr>
          <w:rFonts w:ascii="Arial" w:hAnsi="Arial" w:cs="Arial"/>
          <w:color w:val="131413"/>
          <w:sz w:val="20"/>
          <w:szCs w:val="20"/>
        </w:rPr>
        <w:t>Emile</w:t>
      </w:r>
      <w:r w:rsidRPr="000C5761">
        <w:rPr>
          <w:rFonts w:ascii="Arial" w:hAnsi="Arial" w:cs="Arial"/>
          <w:color w:val="131413"/>
          <w:spacing w:val="-12"/>
          <w:sz w:val="20"/>
          <w:szCs w:val="20"/>
        </w:rPr>
        <w:t xml:space="preserve"> </w:t>
      </w:r>
      <w:r w:rsidRPr="000C5761">
        <w:rPr>
          <w:rFonts w:ascii="Arial" w:hAnsi="Arial" w:cs="Arial"/>
          <w:color w:val="131413"/>
          <w:sz w:val="20"/>
          <w:szCs w:val="20"/>
        </w:rPr>
        <w:t>Durkheim</w:t>
      </w:r>
      <w:r w:rsidRPr="000C5761">
        <w:rPr>
          <w:rFonts w:ascii="Arial" w:hAnsi="Arial" w:cs="Arial"/>
          <w:color w:val="131413"/>
          <w:spacing w:val="-12"/>
          <w:sz w:val="20"/>
          <w:szCs w:val="20"/>
        </w:rPr>
        <w:t xml:space="preserve"> </w:t>
      </w:r>
      <w:r w:rsidRPr="000C5761">
        <w:rPr>
          <w:rFonts w:ascii="Arial" w:hAnsi="Arial" w:cs="Arial"/>
          <w:color w:val="131413"/>
          <w:sz w:val="20"/>
          <w:szCs w:val="20"/>
        </w:rPr>
        <w:t>(1858–1917) definitely shares some important features in common with other positivists of that time. In his</w:t>
      </w:r>
      <w:r w:rsidRPr="000C5761">
        <w:rPr>
          <w:rFonts w:ascii="Arial" w:hAnsi="Arial" w:cs="Arial"/>
          <w:color w:val="131413"/>
          <w:spacing w:val="-14"/>
          <w:sz w:val="20"/>
          <w:szCs w:val="20"/>
        </w:rPr>
        <w:t xml:space="preserve"> </w:t>
      </w:r>
      <w:r w:rsidRPr="000C5761">
        <w:rPr>
          <w:rFonts w:ascii="Arial" w:hAnsi="Arial" w:cs="Arial"/>
          <w:color w:val="131413"/>
          <w:sz w:val="20"/>
          <w:szCs w:val="20"/>
        </w:rPr>
        <w:t>classic</w:t>
      </w:r>
      <w:r w:rsidRPr="000C5761">
        <w:rPr>
          <w:rFonts w:ascii="Arial" w:hAnsi="Arial" w:cs="Arial"/>
          <w:color w:val="131413"/>
          <w:spacing w:val="-14"/>
          <w:sz w:val="20"/>
          <w:szCs w:val="20"/>
        </w:rPr>
        <w:t xml:space="preserve"> </w:t>
      </w:r>
      <w:r w:rsidRPr="000C5761">
        <w:rPr>
          <w:rFonts w:ascii="Arial" w:hAnsi="Arial" w:cs="Arial"/>
          <w:color w:val="131413"/>
          <w:sz w:val="20"/>
          <w:szCs w:val="20"/>
        </w:rPr>
        <w:t>work</w:t>
      </w:r>
      <w:r w:rsidRPr="000C5761">
        <w:rPr>
          <w:rFonts w:ascii="Arial" w:hAnsi="Arial" w:cs="Arial"/>
          <w:color w:val="131413"/>
          <w:spacing w:val="-13"/>
          <w:sz w:val="20"/>
          <w:szCs w:val="20"/>
        </w:rPr>
        <w:t xml:space="preserve"> </w:t>
      </w:r>
      <w:r w:rsidRPr="000C5761">
        <w:rPr>
          <w:rFonts w:ascii="Arial" w:hAnsi="Arial" w:cs="Arial"/>
          <w:color w:val="131413"/>
          <w:sz w:val="20"/>
          <w:szCs w:val="20"/>
        </w:rPr>
        <w:t>on</w:t>
      </w:r>
      <w:r w:rsidRPr="000C5761">
        <w:rPr>
          <w:rFonts w:ascii="Arial" w:hAnsi="Arial" w:cs="Arial"/>
          <w:color w:val="131413"/>
          <w:spacing w:val="-14"/>
          <w:sz w:val="20"/>
          <w:szCs w:val="20"/>
        </w:rPr>
        <w:t xml:space="preserve"> </w:t>
      </w:r>
      <w:r w:rsidRPr="000C5761">
        <w:rPr>
          <w:rFonts w:ascii="Arial" w:hAnsi="Arial" w:cs="Arial"/>
          <w:color w:val="131413"/>
          <w:sz w:val="20"/>
          <w:szCs w:val="20"/>
        </w:rPr>
        <w:t>sui</w:t>
      </w:r>
      <w:r w:rsidRPr="000C5761">
        <w:rPr>
          <w:rFonts w:ascii="Arial" w:hAnsi="Arial" w:cs="Arial"/>
          <w:color w:val="131413"/>
          <w:sz w:val="20"/>
          <w:szCs w:val="20"/>
        </w:rPr>
        <w:t>cide</w:t>
      </w:r>
      <w:r w:rsidRPr="000C5761">
        <w:rPr>
          <w:rFonts w:ascii="Arial" w:hAnsi="Arial" w:cs="Arial"/>
          <w:color w:val="131413"/>
          <w:spacing w:val="-14"/>
          <w:sz w:val="20"/>
          <w:szCs w:val="20"/>
        </w:rPr>
        <w:t xml:space="preserve"> </w:t>
      </w:r>
      <w:r w:rsidRPr="000C5761">
        <w:rPr>
          <w:rFonts w:ascii="Arial" w:hAnsi="Arial" w:cs="Arial"/>
          <w:color w:val="131413"/>
          <w:sz w:val="20"/>
          <w:szCs w:val="20"/>
        </w:rPr>
        <w:t>(</w:t>
      </w:r>
      <w:hyperlink w:anchor="_bookmark14" w:history="1">
        <w:r w:rsidRPr="000C5761">
          <w:rPr>
            <w:rFonts w:ascii="Arial" w:hAnsi="Arial" w:cs="Arial"/>
            <w:color w:val="0000FF"/>
            <w:sz w:val="20"/>
            <w:szCs w:val="20"/>
          </w:rPr>
          <w:t>1896/1952</w:t>
        </w:r>
      </w:hyperlink>
      <w:r w:rsidRPr="000C5761">
        <w:rPr>
          <w:rFonts w:ascii="Arial" w:hAnsi="Arial" w:cs="Arial"/>
          <w:color w:val="131413"/>
          <w:sz w:val="20"/>
          <w:szCs w:val="20"/>
        </w:rPr>
        <w:t>),</w:t>
      </w:r>
      <w:r w:rsidRPr="000C5761">
        <w:rPr>
          <w:rFonts w:ascii="Arial" w:hAnsi="Arial" w:cs="Arial"/>
          <w:color w:val="131413"/>
          <w:spacing w:val="-13"/>
          <w:sz w:val="20"/>
          <w:szCs w:val="20"/>
        </w:rPr>
        <w:t xml:space="preserve"> </w:t>
      </w:r>
      <w:r w:rsidRPr="000C5761">
        <w:rPr>
          <w:rFonts w:ascii="Arial" w:hAnsi="Arial" w:cs="Arial"/>
          <w:color w:val="131413"/>
          <w:sz w:val="20"/>
          <w:szCs w:val="20"/>
        </w:rPr>
        <w:t>he</w:t>
      </w:r>
      <w:r w:rsidRPr="000C5761">
        <w:rPr>
          <w:rFonts w:ascii="Arial" w:hAnsi="Arial" w:cs="Arial"/>
          <w:color w:val="131413"/>
          <w:spacing w:val="-14"/>
          <w:sz w:val="20"/>
          <w:szCs w:val="20"/>
        </w:rPr>
        <w:t xml:space="preserve"> </w:t>
      </w:r>
      <w:r w:rsidRPr="000C5761">
        <w:rPr>
          <w:rFonts w:ascii="Arial" w:hAnsi="Arial" w:cs="Arial"/>
          <w:color w:val="131413"/>
          <w:sz w:val="20"/>
          <w:szCs w:val="20"/>
        </w:rPr>
        <w:t>drew</w:t>
      </w:r>
      <w:r w:rsidRPr="000C5761">
        <w:rPr>
          <w:rFonts w:ascii="Arial" w:hAnsi="Arial" w:cs="Arial"/>
          <w:color w:val="131413"/>
          <w:spacing w:val="-14"/>
          <w:sz w:val="20"/>
          <w:szCs w:val="20"/>
        </w:rPr>
        <w:t xml:space="preserve"> </w:t>
      </w:r>
      <w:r w:rsidRPr="000C5761">
        <w:rPr>
          <w:rFonts w:ascii="Arial" w:hAnsi="Arial" w:cs="Arial"/>
          <w:color w:val="131413"/>
          <w:sz w:val="20"/>
          <w:szCs w:val="20"/>
        </w:rPr>
        <w:t>on</w:t>
      </w:r>
      <w:r w:rsidRPr="000C5761">
        <w:rPr>
          <w:rFonts w:ascii="Arial" w:hAnsi="Arial" w:cs="Arial"/>
          <w:color w:val="131413"/>
          <w:spacing w:val="-13"/>
          <w:sz w:val="20"/>
          <w:szCs w:val="20"/>
        </w:rPr>
        <w:t xml:space="preserve"> </w:t>
      </w:r>
      <w:r w:rsidRPr="000C5761">
        <w:rPr>
          <w:rFonts w:ascii="Arial" w:hAnsi="Arial" w:cs="Arial"/>
          <w:color w:val="131413"/>
          <w:sz w:val="20"/>
          <w:szCs w:val="20"/>
        </w:rPr>
        <w:t>a</w:t>
      </w:r>
      <w:r w:rsidRPr="000C5761">
        <w:rPr>
          <w:rFonts w:ascii="Arial" w:hAnsi="Arial" w:cs="Arial"/>
          <w:color w:val="131413"/>
          <w:spacing w:val="-14"/>
          <w:sz w:val="20"/>
          <w:szCs w:val="20"/>
        </w:rPr>
        <w:t xml:space="preserve"> </w:t>
      </w:r>
      <w:r w:rsidRPr="000C5761">
        <w:rPr>
          <w:rFonts w:ascii="Arial" w:hAnsi="Arial" w:cs="Arial"/>
          <w:color w:val="131413"/>
          <w:sz w:val="20"/>
          <w:szCs w:val="20"/>
        </w:rPr>
        <w:t>vast</w:t>
      </w:r>
      <w:r w:rsidRPr="000C5761">
        <w:rPr>
          <w:rFonts w:ascii="Arial" w:hAnsi="Arial" w:cs="Arial"/>
          <w:color w:val="131413"/>
          <w:spacing w:val="-14"/>
          <w:sz w:val="20"/>
          <w:szCs w:val="20"/>
        </w:rPr>
        <w:t xml:space="preserve"> </w:t>
      </w:r>
      <w:r w:rsidRPr="000C5761">
        <w:rPr>
          <w:rFonts w:ascii="Arial" w:hAnsi="Arial" w:cs="Arial"/>
          <w:color w:val="131413"/>
          <w:sz w:val="20"/>
          <w:szCs w:val="20"/>
        </w:rPr>
        <w:t>array</w:t>
      </w:r>
      <w:r w:rsidRPr="000C5761">
        <w:rPr>
          <w:rFonts w:ascii="Arial" w:hAnsi="Arial" w:cs="Arial"/>
          <w:color w:val="131413"/>
          <w:spacing w:val="-13"/>
          <w:sz w:val="20"/>
          <w:szCs w:val="20"/>
        </w:rPr>
        <w:t xml:space="preserve"> </w:t>
      </w:r>
      <w:r w:rsidRPr="000C5761">
        <w:rPr>
          <w:rFonts w:ascii="Arial" w:hAnsi="Arial" w:cs="Arial"/>
          <w:color w:val="131413"/>
          <w:sz w:val="20"/>
          <w:szCs w:val="20"/>
        </w:rPr>
        <w:t>of</w:t>
      </w:r>
      <w:r w:rsidRPr="000C5761">
        <w:rPr>
          <w:rFonts w:ascii="Arial" w:hAnsi="Arial" w:cs="Arial"/>
          <w:color w:val="131413"/>
          <w:spacing w:val="-14"/>
          <w:sz w:val="20"/>
          <w:szCs w:val="20"/>
        </w:rPr>
        <w:t xml:space="preserve"> </w:t>
      </w:r>
      <w:r w:rsidRPr="000C5761">
        <w:rPr>
          <w:rFonts w:ascii="Arial" w:hAnsi="Arial" w:cs="Arial"/>
          <w:color w:val="131413"/>
          <w:sz w:val="20"/>
          <w:szCs w:val="20"/>
        </w:rPr>
        <w:t>statistical</w:t>
      </w:r>
      <w:r w:rsidRPr="000C5761">
        <w:rPr>
          <w:rFonts w:ascii="Arial" w:hAnsi="Arial" w:cs="Arial"/>
          <w:color w:val="131413"/>
          <w:spacing w:val="-13"/>
          <w:sz w:val="20"/>
          <w:szCs w:val="20"/>
        </w:rPr>
        <w:t xml:space="preserve"> </w:t>
      </w:r>
      <w:r w:rsidRPr="000C5761">
        <w:rPr>
          <w:rFonts w:ascii="Arial" w:hAnsi="Arial" w:cs="Arial"/>
          <w:color w:val="131413"/>
          <w:sz w:val="20"/>
          <w:szCs w:val="20"/>
        </w:rPr>
        <w:t>sources</w:t>
      </w:r>
      <w:r w:rsidRPr="000C5761">
        <w:rPr>
          <w:rFonts w:ascii="Arial" w:hAnsi="Arial" w:cs="Arial"/>
          <w:color w:val="131413"/>
          <w:spacing w:val="-13"/>
          <w:sz w:val="20"/>
          <w:szCs w:val="20"/>
        </w:rPr>
        <w:t xml:space="preserve"> </w:t>
      </w:r>
      <w:r w:rsidRPr="000C5761">
        <w:rPr>
          <w:rFonts w:ascii="Arial" w:hAnsi="Arial" w:cs="Arial"/>
          <w:color w:val="131413"/>
          <w:sz w:val="20"/>
          <w:szCs w:val="20"/>
        </w:rPr>
        <w:t>to</w:t>
      </w:r>
      <w:r w:rsidRPr="000C5761">
        <w:rPr>
          <w:rFonts w:ascii="Arial" w:hAnsi="Arial" w:cs="Arial"/>
          <w:color w:val="131413"/>
          <w:spacing w:val="-14"/>
          <w:sz w:val="20"/>
          <w:szCs w:val="20"/>
        </w:rPr>
        <w:t xml:space="preserve"> </w:t>
      </w:r>
      <w:r w:rsidRPr="000C5761">
        <w:rPr>
          <w:rFonts w:ascii="Arial" w:hAnsi="Arial" w:cs="Arial"/>
          <w:color w:val="131413"/>
          <w:sz w:val="20"/>
          <w:szCs w:val="20"/>
        </w:rPr>
        <w:t>show that</w:t>
      </w:r>
      <w:r w:rsidRPr="000C5761">
        <w:rPr>
          <w:rFonts w:ascii="Arial" w:hAnsi="Arial" w:cs="Arial"/>
          <w:color w:val="131413"/>
          <w:spacing w:val="-10"/>
          <w:sz w:val="20"/>
          <w:szCs w:val="20"/>
        </w:rPr>
        <w:t xml:space="preserve"> </w:t>
      </w:r>
      <w:r w:rsidRPr="000C5761">
        <w:rPr>
          <w:rFonts w:ascii="Arial" w:hAnsi="Arial" w:cs="Arial"/>
          <w:color w:val="131413"/>
          <w:sz w:val="20"/>
          <w:szCs w:val="20"/>
        </w:rPr>
        <w:t>there</w:t>
      </w:r>
      <w:r w:rsidRPr="000C5761">
        <w:rPr>
          <w:rFonts w:ascii="Arial" w:hAnsi="Arial" w:cs="Arial"/>
          <w:color w:val="131413"/>
          <w:spacing w:val="-9"/>
          <w:sz w:val="20"/>
          <w:szCs w:val="20"/>
        </w:rPr>
        <w:t xml:space="preserve"> </w:t>
      </w:r>
      <w:r w:rsidRPr="000C5761">
        <w:rPr>
          <w:rFonts w:ascii="Arial" w:hAnsi="Arial" w:cs="Arial"/>
          <w:color w:val="131413"/>
          <w:sz w:val="20"/>
          <w:szCs w:val="20"/>
        </w:rPr>
        <w:t>were</w:t>
      </w:r>
      <w:r w:rsidRPr="000C5761">
        <w:rPr>
          <w:rFonts w:ascii="Arial" w:hAnsi="Arial" w:cs="Arial"/>
          <w:color w:val="131413"/>
          <w:spacing w:val="-10"/>
          <w:sz w:val="20"/>
          <w:szCs w:val="20"/>
        </w:rPr>
        <w:t xml:space="preserve"> </w:t>
      </w:r>
      <w:r w:rsidRPr="000C5761">
        <w:rPr>
          <w:rFonts w:ascii="Arial" w:hAnsi="Arial" w:cs="Arial"/>
          <w:color w:val="131413"/>
          <w:sz w:val="20"/>
          <w:szCs w:val="20"/>
        </w:rPr>
        <w:t>consistent</w:t>
      </w:r>
      <w:r w:rsidRPr="000C5761">
        <w:rPr>
          <w:rFonts w:ascii="Arial" w:hAnsi="Arial" w:cs="Arial"/>
          <w:color w:val="131413"/>
          <w:spacing w:val="-9"/>
          <w:sz w:val="20"/>
          <w:szCs w:val="20"/>
        </w:rPr>
        <w:t xml:space="preserve"> </w:t>
      </w:r>
      <w:r w:rsidRPr="000C5761">
        <w:rPr>
          <w:rFonts w:ascii="Arial" w:hAnsi="Arial" w:cs="Arial"/>
          <w:color w:val="131413"/>
          <w:sz w:val="20"/>
          <w:szCs w:val="20"/>
        </w:rPr>
        <w:t>patterns</w:t>
      </w:r>
      <w:r w:rsidRPr="000C5761">
        <w:rPr>
          <w:rFonts w:ascii="Arial" w:hAnsi="Arial" w:cs="Arial"/>
          <w:color w:val="131413"/>
          <w:spacing w:val="-10"/>
          <w:sz w:val="20"/>
          <w:szCs w:val="20"/>
        </w:rPr>
        <w:t xml:space="preserve"> </w:t>
      </w:r>
      <w:r w:rsidRPr="000C5761">
        <w:rPr>
          <w:rFonts w:ascii="Arial" w:hAnsi="Arial" w:cs="Arial"/>
          <w:color w:val="131413"/>
          <w:sz w:val="20"/>
          <w:szCs w:val="20"/>
        </w:rPr>
        <w:t>in</w:t>
      </w:r>
      <w:r w:rsidRPr="000C5761">
        <w:rPr>
          <w:rFonts w:ascii="Arial" w:hAnsi="Arial" w:cs="Arial"/>
          <w:color w:val="131413"/>
          <w:spacing w:val="-10"/>
          <w:sz w:val="20"/>
          <w:szCs w:val="20"/>
        </w:rPr>
        <w:t xml:space="preserve"> </w:t>
      </w:r>
      <w:r w:rsidRPr="000C5761">
        <w:rPr>
          <w:rFonts w:ascii="Arial" w:hAnsi="Arial" w:cs="Arial"/>
          <w:color w:val="131413"/>
          <w:sz w:val="20"/>
          <w:szCs w:val="20"/>
        </w:rPr>
        <w:t>suicide</w:t>
      </w:r>
      <w:r w:rsidRPr="000C5761">
        <w:rPr>
          <w:rFonts w:ascii="Arial" w:hAnsi="Arial" w:cs="Arial"/>
          <w:color w:val="131413"/>
          <w:spacing w:val="-9"/>
          <w:sz w:val="20"/>
          <w:szCs w:val="20"/>
        </w:rPr>
        <w:t xml:space="preserve"> </w:t>
      </w:r>
      <w:r w:rsidRPr="000C5761">
        <w:rPr>
          <w:rFonts w:ascii="Arial" w:hAnsi="Arial" w:cs="Arial"/>
          <w:color w:val="131413"/>
          <w:sz w:val="20"/>
          <w:szCs w:val="20"/>
        </w:rPr>
        <w:t>rates.</w:t>
      </w:r>
      <w:r w:rsidRPr="000C5761">
        <w:rPr>
          <w:rFonts w:ascii="Arial" w:hAnsi="Arial" w:cs="Arial"/>
          <w:color w:val="131413"/>
          <w:spacing w:val="-9"/>
          <w:sz w:val="20"/>
          <w:szCs w:val="20"/>
        </w:rPr>
        <w:t xml:space="preserve"> </w:t>
      </w:r>
      <w:r w:rsidRPr="000C5761">
        <w:rPr>
          <w:rFonts w:ascii="Arial" w:hAnsi="Arial" w:cs="Arial"/>
          <w:color w:val="131413"/>
          <w:sz w:val="20"/>
          <w:szCs w:val="20"/>
        </w:rPr>
        <w:t>He</w:t>
      </w:r>
      <w:r w:rsidRPr="000C5761">
        <w:rPr>
          <w:rFonts w:ascii="Arial" w:hAnsi="Arial" w:cs="Arial"/>
          <w:color w:val="131413"/>
          <w:spacing w:val="-10"/>
          <w:sz w:val="20"/>
          <w:szCs w:val="20"/>
        </w:rPr>
        <w:t xml:space="preserve"> </w:t>
      </w:r>
      <w:r w:rsidRPr="000C5761">
        <w:rPr>
          <w:rFonts w:ascii="Arial" w:hAnsi="Arial" w:cs="Arial"/>
          <w:color w:val="131413"/>
          <w:sz w:val="20"/>
          <w:szCs w:val="20"/>
        </w:rPr>
        <w:t>used</w:t>
      </w:r>
      <w:r w:rsidRPr="000C5761">
        <w:rPr>
          <w:rFonts w:ascii="Arial" w:hAnsi="Arial" w:cs="Arial"/>
          <w:color w:val="131413"/>
          <w:spacing w:val="-9"/>
          <w:sz w:val="20"/>
          <w:szCs w:val="20"/>
        </w:rPr>
        <w:t xml:space="preserve"> </w:t>
      </w:r>
      <w:r w:rsidRPr="000C5761">
        <w:rPr>
          <w:rFonts w:ascii="Arial" w:hAnsi="Arial" w:cs="Arial"/>
          <w:color w:val="131413"/>
          <w:sz w:val="20"/>
          <w:szCs w:val="20"/>
        </w:rPr>
        <w:t>a</w:t>
      </w:r>
      <w:r w:rsidRPr="000C5761">
        <w:rPr>
          <w:rFonts w:ascii="Arial" w:hAnsi="Arial" w:cs="Arial"/>
          <w:color w:val="131413"/>
          <w:spacing w:val="-9"/>
          <w:sz w:val="20"/>
          <w:szCs w:val="20"/>
        </w:rPr>
        <w:t xml:space="preserve"> </w:t>
      </w:r>
      <w:r w:rsidRPr="000C5761">
        <w:rPr>
          <w:rFonts w:ascii="Arial" w:hAnsi="Arial" w:cs="Arial"/>
          <w:color w:val="131413"/>
          <w:sz w:val="20"/>
          <w:szCs w:val="20"/>
        </w:rPr>
        <w:t>series</w:t>
      </w:r>
      <w:r w:rsidRPr="000C5761">
        <w:rPr>
          <w:rFonts w:ascii="Arial" w:hAnsi="Arial" w:cs="Arial"/>
          <w:color w:val="131413"/>
          <w:spacing w:val="-10"/>
          <w:sz w:val="20"/>
          <w:szCs w:val="20"/>
        </w:rPr>
        <w:t xml:space="preserve"> </w:t>
      </w:r>
      <w:r w:rsidRPr="000C5761">
        <w:rPr>
          <w:rFonts w:ascii="Arial" w:hAnsi="Arial" w:cs="Arial"/>
          <w:color w:val="131413"/>
          <w:sz w:val="20"/>
          <w:szCs w:val="20"/>
        </w:rPr>
        <w:t>of</w:t>
      </w:r>
      <w:r w:rsidRPr="000C5761">
        <w:rPr>
          <w:rFonts w:ascii="Arial" w:hAnsi="Arial" w:cs="Arial"/>
          <w:color w:val="131413"/>
          <w:spacing w:val="-10"/>
          <w:sz w:val="20"/>
          <w:szCs w:val="20"/>
        </w:rPr>
        <w:t xml:space="preserve"> </w:t>
      </w:r>
      <w:r w:rsidRPr="000C5761">
        <w:rPr>
          <w:rFonts w:ascii="Arial" w:hAnsi="Arial" w:cs="Arial"/>
          <w:color w:val="131413"/>
          <w:sz w:val="20"/>
          <w:szCs w:val="20"/>
        </w:rPr>
        <w:t>arguments</w:t>
      </w:r>
      <w:r w:rsidRPr="000C5761">
        <w:rPr>
          <w:rFonts w:ascii="Arial" w:hAnsi="Arial" w:cs="Arial"/>
          <w:color w:val="131413"/>
          <w:spacing w:val="-10"/>
          <w:sz w:val="20"/>
          <w:szCs w:val="20"/>
        </w:rPr>
        <w:t xml:space="preserve"> </w:t>
      </w:r>
      <w:r w:rsidRPr="000C5761">
        <w:rPr>
          <w:rFonts w:ascii="Arial" w:hAnsi="Arial" w:cs="Arial"/>
          <w:color w:val="131413"/>
          <w:sz w:val="20"/>
          <w:szCs w:val="20"/>
        </w:rPr>
        <w:t>to</w:t>
      </w:r>
      <w:r w:rsidRPr="000C5761">
        <w:rPr>
          <w:rFonts w:ascii="Arial" w:hAnsi="Arial" w:cs="Arial"/>
          <w:color w:val="131413"/>
          <w:spacing w:val="-9"/>
          <w:sz w:val="20"/>
          <w:szCs w:val="20"/>
        </w:rPr>
        <w:t xml:space="preserve"> </w:t>
      </w:r>
      <w:r w:rsidRPr="000C5761">
        <w:rPr>
          <w:rFonts w:ascii="Arial" w:hAnsi="Arial" w:cs="Arial"/>
          <w:color w:val="131413"/>
          <w:sz w:val="20"/>
          <w:szCs w:val="20"/>
        </w:rPr>
        <w:t>establish that society is a reality in its own right and showed evidence that there is an order of facts, social</w:t>
      </w:r>
      <w:r w:rsidRPr="000C5761">
        <w:rPr>
          <w:rFonts w:ascii="Arial" w:hAnsi="Arial" w:cs="Arial"/>
          <w:color w:val="131413"/>
          <w:spacing w:val="-6"/>
          <w:sz w:val="20"/>
          <w:szCs w:val="20"/>
        </w:rPr>
        <w:t xml:space="preserve"> </w:t>
      </w:r>
      <w:r w:rsidRPr="000C5761">
        <w:rPr>
          <w:rFonts w:ascii="Arial" w:hAnsi="Arial" w:cs="Arial"/>
          <w:color w:val="131413"/>
          <w:sz w:val="20"/>
          <w:szCs w:val="20"/>
        </w:rPr>
        <w:t>facts,</w:t>
      </w:r>
      <w:r w:rsidRPr="000C5761">
        <w:rPr>
          <w:rFonts w:ascii="Arial" w:hAnsi="Arial" w:cs="Arial"/>
          <w:color w:val="131413"/>
          <w:spacing w:val="-4"/>
          <w:sz w:val="20"/>
          <w:szCs w:val="20"/>
        </w:rPr>
        <w:t xml:space="preserve"> </w:t>
      </w:r>
      <w:r w:rsidRPr="000C5761">
        <w:rPr>
          <w:rFonts w:ascii="Arial" w:hAnsi="Arial" w:cs="Arial"/>
          <w:color w:val="131413"/>
          <w:sz w:val="20"/>
          <w:szCs w:val="20"/>
        </w:rPr>
        <w:t>which</w:t>
      </w:r>
      <w:r w:rsidRPr="000C5761">
        <w:rPr>
          <w:rFonts w:ascii="Arial" w:hAnsi="Arial" w:cs="Arial"/>
          <w:color w:val="131413"/>
          <w:spacing w:val="-5"/>
          <w:sz w:val="20"/>
          <w:szCs w:val="20"/>
        </w:rPr>
        <w:t xml:space="preserve"> </w:t>
      </w:r>
      <w:r w:rsidRPr="000C5761">
        <w:rPr>
          <w:rFonts w:ascii="Arial" w:hAnsi="Arial" w:cs="Arial"/>
          <w:color w:val="131413"/>
          <w:sz w:val="20"/>
          <w:szCs w:val="20"/>
        </w:rPr>
        <w:t>are</w:t>
      </w:r>
      <w:r w:rsidRPr="000C5761">
        <w:rPr>
          <w:rFonts w:ascii="Arial" w:hAnsi="Arial" w:cs="Arial"/>
          <w:color w:val="131413"/>
          <w:spacing w:val="-4"/>
          <w:sz w:val="20"/>
          <w:szCs w:val="20"/>
        </w:rPr>
        <w:t xml:space="preserve"> </w:t>
      </w:r>
      <w:r w:rsidRPr="000C5761">
        <w:rPr>
          <w:rFonts w:ascii="Arial" w:hAnsi="Arial" w:cs="Arial"/>
          <w:color w:val="131413"/>
          <w:sz w:val="20"/>
          <w:szCs w:val="20"/>
        </w:rPr>
        <w:t>distinct</w:t>
      </w:r>
      <w:r w:rsidRPr="000C5761">
        <w:rPr>
          <w:rFonts w:ascii="Arial" w:hAnsi="Arial" w:cs="Arial"/>
          <w:color w:val="131413"/>
          <w:spacing w:val="-4"/>
          <w:sz w:val="20"/>
          <w:szCs w:val="20"/>
        </w:rPr>
        <w:t xml:space="preserve"> </w:t>
      </w:r>
      <w:r w:rsidRPr="000C5761">
        <w:rPr>
          <w:rFonts w:ascii="Arial" w:hAnsi="Arial" w:cs="Arial"/>
          <w:color w:val="131413"/>
          <w:sz w:val="20"/>
          <w:szCs w:val="20"/>
        </w:rPr>
        <w:t>from</w:t>
      </w:r>
      <w:r w:rsidRPr="000C5761">
        <w:rPr>
          <w:rFonts w:ascii="Arial" w:hAnsi="Arial" w:cs="Arial"/>
          <w:color w:val="131413"/>
          <w:spacing w:val="-5"/>
          <w:sz w:val="20"/>
          <w:szCs w:val="20"/>
        </w:rPr>
        <w:t xml:space="preserve"> </w:t>
      </w:r>
      <w:r w:rsidRPr="000C5761">
        <w:rPr>
          <w:rFonts w:ascii="Arial" w:hAnsi="Arial" w:cs="Arial"/>
          <w:color w:val="131413"/>
          <w:sz w:val="20"/>
          <w:szCs w:val="20"/>
        </w:rPr>
        <w:t>facts</w:t>
      </w:r>
      <w:r w:rsidRPr="000C5761">
        <w:rPr>
          <w:rFonts w:ascii="Arial" w:hAnsi="Arial" w:cs="Arial"/>
          <w:color w:val="131413"/>
          <w:spacing w:val="-4"/>
          <w:sz w:val="20"/>
          <w:szCs w:val="20"/>
        </w:rPr>
        <w:t xml:space="preserve"> </w:t>
      </w:r>
      <w:r w:rsidRPr="000C5761">
        <w:rPr>
          <w:rFonts w:ascii="Arial" w:hAnsi="Arial" w:cs="Arial"/>
          <w:color w:val="131413"/>
          <w:sz w:val="20"/>
          <w:szCs w:val="20"/>
        </w:rPr>
        <w:t>about</w:t>
      </w:r>
      <w:r w:rsidRPr="000C5761">
        <w:rPr>
          <w:rFonts w:ascii="Arial" w:hAnsi="Arial" w:cs="Arial"/>
          <w:color w:val="131413"/>
          <w:spacing w:val="-5"/>
          <w:sz w:val="20"/>
          <w:szCs w:val="20"/>
        </w:rPr>
        <w:t xml:space="preserve"> </w:t>
      </w:r>
      <w:r w:rsidRPr="000C5761">
        <w:rPr>
          <w:rFonts w:ascii="Arial" w:hAnsi="Arial" w:cs="Arial"/>
          <w:color w:val="131413"/>
          <w:sz w:val="20"/>
          <w:szCs w:val="20"/>
        </w:rPr>
        <w:t>individual</w:t>
      </w:r>
      <w:r w:rsidRPr="000C5761">
        <w:rPr>
          <w:rFonts w:ascii="Arial" w:hAnsi="Arial" w:cs="Arial"/>
          <w:color w:val="131413"/>
          <w:spacing w:val="-6"/>
          <w:sz w:val="20"/>
          <w:szCs w:val="20"/>
        </w:rPr>
        <w:t xml:space="preserve"> </w:t>
      </w:r>
      <w:r w:rsidRPr="000C5761">
        <w:rPr>
          <w:rFonts w:ascii="Arial" w:hAnsi="Arial" w:cs="Arial"/>
          <w:color w:val="131413"/>
          <w:sz w:val="20"/>
          <w:szCs w:val="20"/>
        </w:rPr>
        <w:t>people</w:t>
      </w:r>
      <w:r w:rsidRPr="000C5761">
        <w:rPr>
          <w:rFonts w:ascii="Arial" w:hAnsi="Arial" w:cs="Arial"/>
          <w:color w:val="131413"/>
          <w:spacing w:val="-5"/>
          <w:sz w:val="20"/>
          <w:szCs w:val="20"/>
        </w:rPr>
        <w:t xml:space="preserve"> </w:t>
      </w:r>
      <w:r w:rsidRPr="000C5761">
        <w:rPr>
          <w:rFonts w:ascii="Arial" w:hAnsi="Arial" w:cs="Arial"/>
          <w:color w:val="131413"/>
          <w:sz w:val="20"/>
          <w:szCs w:val="20"/>
        </w:rPr>
        <w:t>and</w:t>
      </w:r>
      <w:r w:rsidRPr="000C5761">
        <w:rPr>
          <w:rFonts w:ascii="Arial" w:hAnsi="Arial" w:cs="Arial"/>
          <w:color w:val="131413"/>
          <w:spacing w:val="-4"/>
          <w:sz w:val="20"/>
          <w:szCs w:val="20"/>
        </w:rPr>
        <w:t xml:space="preserve"> </w:t>
      </w:r>
      <w:r w:rsidRPr="000C5761">
        <w:rPr>
          <w:rFonts w:ascii="Arial" w:hAnsi="Arial" w:cs="Arial"/>
          <w:color w:val="131413"/>
          <w:sz w:val="20"/>
          <w:szCs w:val="20"/>
        </w:rPr>
        <w:t>their</w:t>
      </w:r>
      <w:r w:rsidRPr="000C5761">
        <w:rPr>
          <w:rFonts w:ascii="Arial" w:hAnsi="Arial" w:cs="Arial"/>
          <w:color w:val="131413"/>
          <w:spacing w:val="-5"/>
          <w:sz w:val="20"/>
          <w:szCs w:val="20"/>
        </w:rPr>
        <w:t xml:space="preserve"> </w:t>
      </w:r>
      <w:r w:rsidRPr="000C5761">
        <w:rPr>
          <w:rFonts w:ascii="Arial" w:hAnsi="Arial" w:cs="Arial"/>
          <w:color w:val="131413"/>
          <w:sz w:val="20"/>
          <w:szCs w:val="20"/>
        </w:rPr>
        <w:t>mental</w:t>
      </w:r>
      <w:r w:rsidRPr="000C5761">
        <w:rPr>
          <w:rFonts w:ascii="Arial" w:hAnsi="Arial" w:cs="Arial"/>
          <w:color w:val="131413"/>
          <w:spacing w:val="-4"/>
          <w:sz w:val="20"/>
          <w:szCs w:val="20"/>
        </w:rPr>
        <w:t xml:space="preserve"> </w:t>
      </w:r>
      <w:r w:rsidRPr="000C5761">
        <w:rPr>
          <w:rFonts w:ascii="Arial" w:hAnsi="Arial" w:cs="Arial"/>
          <w:color w:val="131413"/>
          <w:sz w:val="20"/>
          <w:szCs w:val="20"/>
        </w:rPr>
        <w:t>status,</w:t>
      </w:r>
      <w:r w:rsidRPr="000C5761">
        <w:rPr>
          <w:rFonts w:ascii="Arial" w:hAnsi="Arial" w:cs="Arial"/>
          <w:color w:val="131413"/>
          <w:spacing w:val="-4"/>
          <w:sz w:val="20"/>
          <w:szCs w:val="20"/>
        </w:rPr>
        <w:t xml:space="preserve"> </w:t>
      </w:r>
      <w:r w:rsidRPr="000C5761">
        <w:rPr>
          <w:rFonts w:ascii="Arial" w:hAnsi="Arial" w:cs="Arial"/>
          <w:color w:val="131413"/>
          <w:sz w:val="20"/>
          <w:szCs w:val="20"/>
        </w:rPr>
        <w:t>or biological characteristics (</w:t>
      </w:r>
      <w:hyperlink w:anchor="_bookmark7" w:history="1">
        <w:r w:rsidRPr="000C5761">
          <w:rPr>
            <w:rFonts w:ascii="Arial" w:hAnsi="Arial" w:cs="Arial"/>
            <w:color w:val="0000FF"/>
            <w:sz w:val="20"/>
            <w:szCs w:val="20"/>
          </w:rPr>
          <w:t>Benton and Craib</w:t>
        </w:r>
        <w:r w:rsidRPr="000C5761">
          <w:rPr>
            <w:rFonts w:ascii="Arial" w:hAnsi="Arial" w:cs="Arial"/>
            <w:color w:val="0000FF"/>
            <w:spacing w:val="-5"/>
            <w:sz w:val="20"/>
            <w:szCs w:val="20"/>
          </w:rPr>
          <w:t xml:space="preserve"> </w:t>
        </w:r>
      </w:hyperlink>
      <w:hyperlink w:anchor="_bookmark7" w:history="1">
        <w:r w:rsidRPr="000C5761">
          <w:rPr>
            <w:rFonts w:ascii="Arial" w:hAnsi="Arial" w:cs="Arial"/>
            <w:color w:val="0000FF"/>
            <w:sz w:val="20"/>
            <w:szCs w:val="20"/>
          </w:rPr>
          <w:t>2001</w:t>
        </w:r>
      </w:hyperlink>
      <w:r w:rsidRPr="000C5761">
        <w:rPr>
          <w:rFonts w:ascii="Arial" w:hAnsi="Arial" w:cs="Arial"/>
          <w:color w:val="131413"/>
          <w:sz w:val="20"/>
          <w:szCs w:val="20"/>
        </w:rPr>
        <w:t>).</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Durkheim was the first sociologist who shared most of Comte’s ideologies about posi- tivism,</w:t>
      </w:r>
      <w:r w:rsidRPr="000C5761">
        <w:rPr>
          <w:rFonts w:ascii="Arial" w:hAnsi="Arial" w:cs="Arial"/>
          <w:color w:val="131413"/>
          <w:spacing w:val="-12"/>
          <w:sz w:val="20"/>
          <w:szCs w:val="20"/>
        </w:rPr>
        <w:t xml:space="preserve"> </w:t>
      </w:r>
      <w:r w:rsidRPr="000C5761">
        <w:rPr>
          <w:rFonts w:ascii="Arial" w:hAnsi="Arial" w:cs="Arial"/>
          <w:color w:val="131413"/>
          <w:sz w:val="20"/>
          <w:szCs w:val="20"/>
        </w:rPr>
        <w:t>but</w:t>
      </w:r>
      <w:r w:rsidRPr="000C5761">
        <w:rPr>
          <w:rFonts w:ascii="Arial" w:hAnsi="Arial" w:cs="Arial"/>
          <w:color w:val="131413"/>
          <w:spacing w:val="-12"/>
          <w:sz w:val="20"/>
          <w:szCs w:val="20"/>
        </w:rPr>
        <w:t xml:space="preserve"> </w:t>
      </w:r>
      <w:r w:rsidRPr="000C5761">
        <w:rPr>
          <w:rFonts w:ascii="Arial" w:hAnsi="Arial" w:cs="Arial"/>
          <w:color w:val="131413"/>
          <w:sz w:val="20"/>
          <w:szCs w:val="20"/>
        </w:rPr>
        <w:t>carefully</w:t>
      </w:r>
      <w:r w:rsidRPr="000C5761">
        <w:rPr>
          <w:rFonts w:ascii="Arial" w:hAnsi="Arial" w:cs="Arial"/>
          <w:color w:val="131413"/>
          <w:spacing w:val="-11"/>
          <w:sz w:val="20"/>
          <w:szCs w:val="20"/>
        </w:rPr>
        <w:t xml:space="preserve"> </w:t>
      </w:r>
      <w:r w:rsidRPr="000C5761">
        <w:rPr>
          <w:rFonts w:ascii="Arial" w:hAnsi="Arial" w:cs="Arial"/>
          <w:color w:val="131413"/>
          <w:sz w:val="20"/>
          <w:szCs w:val="20"/>
        </w:rPr>
        <w:t>rejected</w:t>
      </w:r>
      <w:r w:rsidRPr="000C5761">
        <w:rPr>
          <w:rFonts w:ascii="Arial" w:hAnsi="Arial" w:cs="Arial"/>
          <w:color w:val="131413"/>
          <w:spacing w:val="-12"/>
          <w:sz w:val="20"/>
          <w:szCs w:val="20"/>
        </w:rPr>
        <w:t xml:space="preserve"> </w:t>
      </w:r>
      <w:r w:rsidRPr="000C5761">
        <w:rPr>
          <w:rFonts w:ascii="Arial" w:hAnsi="Arial" w:cs="Arial"/>
          <w:color w:val="131413"/>
          <w:sz w:val="20"/>
          <w:szCs w:val="20"/>
        </w:rPr>
        <w:t>as</w:t>
      </w:r>
      <w:r w:rsidRPr="000C5761">
        <w:rPr>
          <w:rFonts w:ascii="Arial" w:hAnsi="Arial" w:cs="Arial"/>
          <w:color w:val="131413"/>
          <w:spacing w:val="-12"/>
          <w:sz w:val="20"/>
          <w:szCs w:val="20"/>
        </w:rPr>
        <w:t xml:space="preserve"> </w:t>
      </w:r>
      <w:r w:rsidRPr="000C5761">
        <w:rPr>
          <w:rFonts w:ascii="Arial" w:hAnsi="Arial" w:cs="Arial"/>
          <w:color w:val="131413"/>
          <w:sz w:val="20"/>
          <w:szCs w:val="20"/>
        </w:rPr>
        <w:t>bordering</w:t>
      </w:r>
      <w:r w:rsidRPr="000C5761">
        <w:rPr>
          <w:rFonts w:ascii="Arial" w:hAnsi="Arial" w:cs="Arial"/>
          <w:color w:val="131413"/>
          <w:spacing w:val="-12"/>
          <w:sz w:val="20"/>
          <w:szCs w:val="20"/>
        </w:rPr>
        <w:t xml:space="preserve"> </w:t>
      </w:r>
      <w:r w:rsidRPr="000C5761">
        <w:rPr>
          <w:rFonts w:ascii="Arial" w:hAnsi="Arial" w:cs="Arial"/>
          <w:color w:val="131413"/>
          <w:sz w:val="20"/>
          <w:szCs w:val="20"/>
        </w:rPr>
        <w:t>on</w:t>
      </w:r>
      <w:r w:rsidRPr="000C5761">
        <w:rPr>
          <w:rFonts w:ascii="Arial" w:hAnsi="Arial" w:cs="Arial"/>
          <w:color w:val="131413"/>
          <w:spacing w:val="-11"/>
          <w:sz w:val="20"/>
          <w:szCs w:val="20"/>
        </w:rPr>
        <w:t xml:space="preserve"> </w:t>
      </w:r>
      <w:r w:rsidRPr="000C5761">
        <w:rPr>
          <w:rFonts w:ascii="Arial" w:hAnsi="Arial" w:cs="Arial"/>
          <w:color w:val="131413"/>
          <w:sz w:val="20"/>
          <w:szCs w:val="20"/>
        </w:rPr>
        <w:t>the</w:t>
      </w:r>
      <w:r w:rsidRPr="000C5761">
        <w:rPr>
          <w:rFonts w:ascii="Arial" w:hAnsi="Arial" w:cs="Arial"/>
          <w:color w:val="131413"/>
          <w:spacing w:val="-12"/>
          <w:sz w:val="20"/>
          <w:szCs w:val="20"/>
        </w:rPr>
        <w:t xml:space="preserve"> </w:t>
      </w:r>
      <w:r w:rsidRPr="000C5761">
        <w:rPr>
          <w:rFonts w:ascii="Arial" w:hAnsi="Arial" w:cs="Arial"/>
          <w:color w:val="131413"/>
          <w:sz w:val="20"/>
          <w:szCs w:val="20"/>
        </w:rPr>
        <w:t>metaphysical</w:t>
      </w:r>
      <w:r w:rsidRPr="000C5761">
        <w:rPr>
          <w:rFonts w:ascii="Arial" w:hAnsi="Arial" w:cs="Arial"/>
          <w:color w:val="131413"/>
          <w:spacing w:val="-12"/>
          <w:sz w:val="20"/>
          <w:szCs w:val="20"/>
        </w:rPr>
        <w:t xml:space="preserve"> </w:t>
      </w:r>
      <w:r w:rsidRPr="000C5761">
        <w:rPr>
          <w:rFonts w:ascii="Arial" w:hAnsi="Arial" w:cs="Arial"/>
          <w:color w:val="131413"/>
          <w:sz w:val="20"/>
          <w:szCs w:val="20"/>
        </w:rPr>
        <w:t>many</w:t>
      </w:r>
      <w:r w:rsidRPr="000C5761">
        <w:rPr>
          <w:rFonts w:ascii="Arial" w:hAnsi="Arial" w:cs="Arial"/>
          <w:color w:val="131413"/>
          <w:spacing w:val="-11"/>
          <w:sz w:val="20"/>
          <w:szCs w:val="20"/>
        </w:rPr>
        <w:t xml:space="preserve"> </w:t>
      </w:r>
      <w:r w:rsidRPr="000C5761">
        <w:rPr>
          <w:rFonts w:ascii="Arial" w:hAnsi="Arial" w:cs="Arial"/>
          <w:color w:val="131413"/>
          <w:sz w:val="20"/>
          <w:szCs w:val="20"/>
        </w:rPr>
        <w:t>of</w:t>
      </w:r>
      <w:r w:rsidRPr="000C5761">
        <w:rPr>
          <w:rFonts w:ascii="Arial" w:hAnsi="Arial" w:cs="Arial"/>
          <w:color w:val="131413"/>
          <w:spacing w:val="-13"/>
          <w:sz w:val="20"/>
          <w:szCs w:val="20"/>
        </w:rPr>
        <w:t xml:space="preserve"> </w:t>
      </w:r>
      <w:r w:rsidRPr="000C5761">
        <w:rPr>
          <w:rFonts w:ascii="Arial" w:hAnsi="Arial" w:cs="Arial"/>
          <w:color w:val="131413"/>
          <w:spacing w:val="-3"/>
          <w:sz w:val="20"/>
          <w:szCs w:val="20"/>
        </w:rPr>
        <w:t>Comte’s</w:t>
      </w:r>
      <w:r w:rsidRPr="000C5761">
        <w:rPr>
          <w:rFonts w:ascii="Arial" w:hAnsi="Arial" w:cs="Arial"/>
          <w:color w:val="131413"/>
          <w:spacing w:val="-11"/>
          <w:sz w:val="20"/>
          <w:szCs w:val="20"/>
        </w:rPr>
        <w:t xml:space="preserve"> </w:t>
      </w:r>
      <w:r w:rsidRPr="000C5761">
        <w:rPr>
          <w:rFonts w:ascii="Arial" w:hAnsi="Arial" w:cs="Arial"/>
          <w:color w:val="131413"/>
          <w:sz w:val="20"/>
          <w:szCs w:val="20"/>
        </w:rPr>
        <w:t>pronounce- ments</w:t>
      </w:r>
      <w:r w:rsidRPr="000C5761">
        <w:rPr>
          <w:rFonts w:ascii="Arial" w:hAnsi="Arial" w:cs="Arial"/>
          <w:color w:val="131413"/>
          <w:spacing w:val="-21"/>
          <w:sz w:val="20"/>
          <w:szCs w:val="20"/>
        </w:rPr>
        <w:t xml:space="preserve"> </w:t>
      </w:r>
      <w:r w:rsidRPr="000C5761">
        <w:rPr>
          <w:rFonts w:ascii="Arial" w:hAnsi="Arial" w:cs="Arial"/>
          <w:color w:val="131413"/>
          <w:sz w:val="20"/>
          <w:szCs w:val="20"/>
        </w:rPr>
        <w:t>about</w:t>
      </w:r>
      <w:r w:rsidRPr="000C5761">
        <w:rPr>
          <w:rFonts w:ascii="Arial" w:hAnsi="Arial" w:cs="Arial"/>
          <w:color w:val="131413"/>
          <w:spacing w:val="-20"/>
          <w:sz w:val="20"/>
          <w:szCs w:val="20"/>
        </w:rPr>
        <w:t xml:space="preserve"> </w:t>
      </w:r>
      <w:r w:rsidRPr="000C5761">
        <w:rPr>
          <w:rFonts w:ascii="Arial" w:hAnsi="Arial" w:cs="Arial"/>
          <w:color w:val="131413"/>
          <w:sz w:val="20"/>
          <w:szCs w:val="20"/>
        </w:rPr>
        <w:t>the</w:t>
      </w:r>
      <w:r w:rsidRPr="000C5761">
        <w:rPr>
          <w:rFonts w:ascii="Arial" w:hAnsi="Arial" w:cs="Arial"/>
          <w:color w:val="131413"/>
          <w:spacing w:val="-20"/>
          <w:sz w:val="20"/>
          <w:szCs w:val="20"/>
        </w:rPr>
        <w:t xml:space="preserve"> </w:t>
      </w:r>
      <w:hyperlink w:anchor="_bookmark21" w:history="1">
        <w:r w:rsidRPr="000C5761">
          <w:rPr>
            <w:rFonts w:ascii="Arial" w:hAnsi="Arial" w:cs="Arial"/>
            <w:color w:val="131413"/>
            <w:sz w:val="20"/>
            <w:szCs w:val="20"/>
          </w:rPr>
          <w:t>laws</w:t>
        </w:r>
        <w:r w:rsidRPr="000C5761">
          <w:rPr>
            <w:rFonts w:ascii="Arial" w:hAnsi="Arial" w:cs="Arial"/>
            <w:color w:val="131413"/>
            <w:spacing w:val="-21"/>
            <w:sz w:val="20"/>
            <w:szCs w:val="20"/>
          </w:rPr>
          <w:t xml:space="preserve"> </w:t>
        </w:r>
        <w:r w:rsidRPr="000C5761">
          <w:rPr>
            <w:rFonts w:ascii="Arial" w:hAnsi="Arial" w:cs="Arial"/>
            <w:color w:val="131413"/>
            <w:sz w:val="20"/>
            <w:szCs w:val="20"/>
          </w:rPr>
          <w:t>of</w:t>
        </w:r>
        <w:r w:rsidRPr="000C5761">
          <w:rPr>
            <w:rFonts w:ascii="Arial" w:hAnsi="Arial" w:cs="Arial"/>
            <w:color w:val="131413"/>
            <w:spacing w:val="-20"/>
            <w:sz w:val="20"/>
            <w:szCs w:val="20"/>
          </w:rPr>
          <w:t xml:space="preserve"> </w:t>
        </w:r>
        <w:r w:rsidRPr="000C5761">
          <w:rPr>
            <w:rFonts w:ascii="Arial" w:hAnsi="Arial" w:cs="Arial"/>
            <w:color w:val="131413"/>
            <w:sz w:val="20"/>
            <w:szCs w:val="20"/>
          </w:rPr>
          <w:t>the</w:t>
        </w:r>
        <w:r w:rsidRPr="000C5761">
          <w:rPr>
            <w:rFonts w:ascii="Arial" w:hAnsi="Arial" w:cs="Arial"/>
            <w:color w:val="131413"/>
            <w:spacing w:val="-20"/>
            <w:sz w:val="20"/>
            <w:szCs w:val="20"/>
          </w:rPr>
          <w:t xml:space="preserve"> </w:t>
        </w:r>
        <w:r w:rsidRPr="000C5761">
          <w:rPr>
            <w:rFonts w:ascii="Arial" w:hAnsi="Arial" w:cs="Arial"/>
            <w:color w:val="131413"/>
            <w:sz w:val="20"/>
            <w:szCs w:val="20"/>
          </w:rPr>
          <w:t>historical</w:t>
        </w:r>
        <w:r w:rsidRPr="000C5761">
          <w:rPr>
            <w:rFonts w:ascii="Arial" w:hAnsi="Arial" w:cs="Arial"/>
            <w:color w:val="131413"/>
            <w:spacing w:val="-20"/>
            <w:sz w:val="20"/>
            <w:szCs w:val="20"/>
          </w:rPr>
          <w:t xml:space="preserve"> </w:t>
        </w:r>
        <w:r w:rsidRPr="000C5761">
          <w:rPr>
            <w:rFonts w:ascii="Arial" w:hAnsi="Arial" w:cs="Arial"/>
            <w:color w:val="131413"/>
            <w:sz w:val="20"/>
            <w:szCs w:val="20"/>
          </w:rPr>
          <w:t>progress</w:t>
        </w:r>
        <w:r w:rsidRPr="000C5761">
          <w:rPr>
            <w:rFonts w:ascii="Arial" w:hAnsi="Arial" w:cs="Arial"/>
            <w:color w:val="131413"/>
            <w:spacing w:val="-21"/>
            <w:sz w:val="20"/>
            <w:szCs w:val="20"/>
          </w:rPr>
          <w:t xml:space="preserve"> </w:t>
        </w:r>
        <w:r w:rsidRPr="000C5761">
          <w:rPr>
            <w:rFonts w:ascii="Arial" w:hAnsi="Arial" w:cs="Arial"/>
            <w:color w:val="131413"/>
            <w:sz w:val="20"/>
            <w:szCs w:val="20"/>
          </w:rPr>
          <w:t>of</w:t>
        </w:r>
        <w:r w:rsidRPr="000C5761">
          <w:rPr>
            <w:rFonts w:ascii="Arial" w:hAnsi="Arial" w:cs="Arial"/>
            <w:color w:val="131413"/>
            <w:spacing w:val="-20"/>
            <w:sz w:val="20"/>
            <w:szCs w:val="20"/>
          </w:rPr>
          <w:t xml:space="preserve"> </w:t>
        </w:r>
        <w:r w:rsidRPr="000C5761">
          <w:rPr>
            <w:rFonts w:ascii="Arial" w:hAnsi="Arial" w:cs="Arial"/>
            <w:color w:val="131413"/>
            <w:sz w:val="20"/>
            <w:szCs w:val="20"/>
          </w:rPr>
          <w:t>knowledge.</w:t>
        </w:r>
        <w:r w:rsidRPr="000C5761">
          <w:rPr>
            <w:rFonts w:ascii="Arial" w:hAnsi="Arial" w:cs="Arial"/>
            <w:color w:val="131413"/>
            <w:spacing w:val="-20"/>
            <w:sz w:val="20"/>
            <w:szCs w:val="20"/>
          </w:rPr>
          <w:t xml:space="preserve"> </w:t>
        </w:r>
        <w:r w:rsidRPr="000C5761">
          <w:rPr>
            <w:rFonts w:ascii="Arial" w:hAnsi="Arial" w:cs="Arial"/>
            <w:color w:val="131413"/>
            <w:sz w:val="20"/>
            <w:szCs w:val="20"/>
          </w:rPr>
          <w:t>In</w:t>
        </w:r>
        <w:r w:rsidRPr="000C5761">
          <w:rPr>
            <w:rFonts w:ascii="Arial" w:hAnsi="Arial" w:cs="Arial"/>
            <w:color w:val="131413"/>
            <w:spacing w:val="-20"/>
            <w:sz w:val="20"/>
            <w:szCs w:val="20"/>
          </w:rPr>
          <w:t xml:space="preserve"> </w:t>
        </w:r>
        <w:r w:rsidRPr="000C5761">
          <w:rPr>
            <w:rFonts w:ascii="Arial" w:hAnsi="Arial" w:cs="Arial"/>
            <w:color w:val="131413"/>
            <w:sz w:val="20"/>
            <w:szCs w:val="20"/>
          </w:rPr>
          <w:t>significant</w:t>
        </w:r>
        <w:r w:rsidRPr="000C5761">
          <w:rPr>
            <w:rFonts w:ascii="Arial" w:hAnsi="Arial" w:cs="Arial"/>
            <w:color w:val="131413"/>
            <w:spacing w:val="-21"/>
            <w:sz w:val="20"/>
            <w:szCs w:val="20"/>
          </w:rPr>
          <w:t xml:space="preserve"> </w:t>
        </w:r>
        <w:r w:rsidRPr="000C5761">
          <w:rPr>
            <w:rFonts w:ascii="Arial" w:hAnsi="Arial" w:cs="Arial"/>
            <w:color w:val="131413"/>
            <w:sz w:val="20"/>
            <w:szCs w:val="20"/>
          </w:rPr>
          <w:t>respect,</w:t>
        </w:r>
        <w:r w:rsidRPr="000C5761">
          <w:rPr>
            <w:rFonts w:ascii="Arial" w:hAnsi="Arial" w:cs="Arial"/>
            <w:color w:val="131413"/>
            <w:spacing w:val="-20"/>
            <w:sz w:val="20"/>
            <w:szCs w:val="20"/>
          </w:rPr>
          <w:t xml:space="preserve"> </w:t>
        </w:r>
        <w:r w:rsidRPr="000C5761">
          <w:rPr>
            <w:rFonts w:ascii="Arial" w:hAnsi="Arial" w:cs="Arial"/>
            <w:color w:val="131413"/>
            <w:sz w:val="20"/>
            <w:szCs w:val="20"/>
          </w:rPr>
          <w:t>as</w:t>
        </w:r>
        <w:r w:rsidRPr="000C5761">
          <w:rPr>
            <w:rFonts w:ascii="Arial" w:hAnsi="Arial" w:cs="Arial"/>
            <w:color w:val="131413"/>
            <w:spacing w:val="-20"/>
            <w:sz w:val="20"/>
            <w:szCs w:val="20"/>
          </w:rPr>
          <w:t xml:space="preserve"> </w:t>
        </w:r>
      </w:hyperlink>
      <w:r w:rsidRPr="000C5761">
        <w:rPr>
          <w:rFonts w:ascii="Arial" w:hAnsi="Arial" w:cs="Arial"/>
          <w:color w:val="0000FF"/>
          <w:sz w:val="20"/>
          <w:szCs w:val="20"/>
        </w:rPr>
        <w:t>Hughes and</w:t>
      </w:r>
      <w:r w:rsidRPr="000C5761">
        <w:rPr>
          <w:rFonts w:ascii="Arial" w:hAnsi="Arial" w:cs="Arial"/>
          <w:color w:val="0000FF"/>
          <w:spacing w:val="-10"/>
          <w:sz w:val="20"/>
          <w:szCs w:val="20"/>
        </w:rPr>
        <w:t xml:space="preserve"> </w:t>
      </w:r>
      <w:r w:rsidRPr="000C5761">
        <w:rPr>
          <w:rFonts w:ascii="Arial" w:hAnsi="Arial" w:cs="Arial"/>
          <w:color w:val="0000FF"/>
          <w:sz w:val="20"/>
          <w:szCs w:val="20"/>
        </w:rPr>
        <w:t>Sharrock</w:t>
      </w:r>
      <w:r w:rsidRPr="000C5761">
        <w:rPr>
          <w:rFonts w:ascii="Arial" w:hAnsi="Arial" w:cs="Arial"/>
          <w:color w:val="0000FF"/>
          <w:spacing w:val="-10"/>
          <w:sz w:val="20"/>
          <w:szCs w:val="20"/>
        </w:rPr>
        <w:t xml:space="preserve"> </w:t>
      </w:r>
      <w:r w:rsidRPr="000C5761">
        <w:rPr>
          <w:rFonts w:ascii="Arial" w:hAnsi="Arial" w:cs="Arial"/>
          <w:color w:val="131413"/>
          <w:sz w:val="20"/>
          <w:szCs w:val="20"/>
        </w:rPr>
        <w:t>(</w:t>
      </w:r>
      <w:hyperlink w:anchor="_bookmark21" w:history="1">
        <w:r w:rsidRPr="000C5761">
          <w:rPr>
            <w:rFonts w:ascii="Arial" w:hAnsi="Arial" w:cs="Arial"/>
            <w:color w:val="0000FF"/>
            <w:sz w:val="20"/>
            <w:szCs w:val="20"/>
          </w:rPr>
          <w:t>1997</w:t>
        </w:r>
      </w:hyperlink>
      <w:r w:rsidRPr="000C5761">
        <w:rPr>
          <w:rFonts w:ascii="Arial" w:hAnsi="Arial" w:cs="Arial"/>
          <w:color w:val="131413"/>
          <w:sz w:val="20"/>
          <w:szCs w:val="20"/>
        </w:rPr>
        <w:t>)</w:t>
      </w:r>
      <w:r w:rsidRPr="000C5761">
        <w:rPr>
          <w:rFonts w:ascii="Arial" w:hAnsi="Arial" w:cs="Arial"/>
          <w:color w:val="131413"/>
          <w:spacing w:val="-9"/>
          <w:sz w:val="20"/>
          <w:szCs w:val="20"/>
        </w:rPr>
        <w:t xml:space="preserve"> </w:t>
      </w:r>
      <w:r w:rsidRPr="000C5761">
        <w:rPr>
          <w:rFonts w:ascii="Arial" w:hAnsi="Arial" w:cs="Arial"/>
          <w:color w:val="131413"/>
          <w:sz w:val="20"/>
          <w:szCs w:val="20"/>
        </w:rPr>
        <w:t>mention,</w:t>
      </w:r>
      <w:r w:rsidRPr="000C5761">
        <w:rPr>
          <w:rFonts w:ascii="Arial" w:hAnsi="Arial" w:cs="Arial"/>
          <w:color w:val="131413"/>
          <w:spacing w:val="-10"/>
          <w:sz w:val="20"/>
          <w:szCs w:val="20"/>
        </w:rPr>
        <w:t xml:space="preserve"> </w:t>
      </w:r>
      <w:r w:rsidRPr="000C5761">
        <w:rPr>
          <w:rFonts w:ascii="Arial" w:hAnsi="Arial" w:cs="Arial"/>
          <w:color w:val="131413"/>
          <w:sz w:val="20"/>
          <w:szCs w:val="20"/>
        </w:rPr>
        <w:t>Durkheim’s</w:t>
      </w:r>
      <w:r w:rsidRPr="000C5761">
        <w:rPr>
          <w:rFonts w:ascii="Arial" w:hAnsi="Arial" w:cs="Arial"/>
          <w:color w:val="131413"/>
          <w:spacing w:val="-9"/>
          <w:sz w:val="20"/>
          <w:szCs w:val="20"/>
        </w:rPr>
        <w:t xml:space="preserve"> </w:t>
      </w:r>
      <w:r w:rsidRPr="000C5761">
        <w:rPr>
          <w:rFonts w:ascii="Arial" w:hAnsi="Arial" w:cs="Arial"/>
          <w:color w:val="131413"/>
          <w:sz w:val="20"/>
          <w:szCs w:val="20"/>
        </w:rPr>
        <w:t>work</w:t>
      </w:r>
      <w:r w:rsidRPr="000C5761">
        <w:rPr>
          <w:rFonts w:ascii="Arial" w:hAnsi="Arial" w:cs="Arial"/>
          <w:color w:val="131413"/>
          <w:spacing w:val="-10"/>
          <w:sz w:val="20"/>
          <w:szCs w:val="20"/>
        </w:rPr>
        <w:t xml:space="preserve"> </w:t>
      </w:r>
      <w:r w:rsidRPr="000C5761">
        <w:rPr>
          <w:rFonts w:ascii="Arial" w:hAnsi="Arial" w:cs="Arial"/>
          <w:color w:val="131413"/>
          <w:sz w:val="20"/>
          <w:szCs w:val="20"/>
        </w:rPr>
        <w:t>builds</w:t>
      </w:r>
      <w:r w:rsidRPr="000C5761">
        <w:rPr>
          <w:rFonts w:ascii="Arial" w:hAnsi="Arial" w:cs="Arial"/>
          <w:color w:val="131413"/>
          <w:spacing w:val="-9"/>
          <w:sz w:val="20"/>
          <w:szCs w:val="20"/>
        </w:rPr>
        <w:t xml:space="preserve"> </w:t>
      </w:r>
      <w:r w:rsidRPr="000C5761">
        <w:rPr>
          <w:rFonts w:ascii="Arial" w:hAnsi="Arial" w:cs="Arial"/>
          <w:color w:val="131413"/>
          <w:sz w:val="20"/>
          <w:szCs w:val="20"/>
        </w:rPr>
        <w:t>a</w:t>
      </w:r>
      <w:r w:rsidRPr="000C5761">
        <w:rPr>
          <w:rFonts w:ascii="Arial" w:hAnsi="Arial" w:cs="Arial"/>
          <w:color w:val="131413"/>
          <w:spacing w:val="-10"/>
          <w:sz w:val="20"/>
          <w:szCs w:val="20"/>
        </w:rPr>
        <w:t xml:space="preserve"> </w:t>
      </w:r>
      <w:r w:rsidRPr="000C5761">
        <w:rPr>
          <w:rFonts w:ascii="Arial" w:hAnsi="Arial" w:cs="Arial"/>
          <w:color w:val="131413"/>
          <w:sz w:val="20"/>
          <w:szCs w:val="20"/>
        </w:rPr>
        <w:t>bridge</w:t>
      </w:r>
      <w:r w:rsidRPr="000C5761">
        <w:rPr>
          <w:rFonts w:ascii="Arial" w:hAnsi="Arial" w:cs="Arial"/>
          <w:color w:val="131413"/>
          <w:spacing w:val="-9"/>
          <w:sz w:val="20"/>
          <w:szCs w:val="20"/>
        </w:rPr>
        <w:t xml:space="preserve"> </w:t>
      </w:r>
      <w:r w:rsidRPr="000C5761">
        <w:rPr>
          <w:rFonts w:ascii="Arial" w:hAnsi="Arial" w:cs="Arial"/>
          <w:color w:val="131413"/>
          <w:sz w:val="20"/>
          <w:szCs w:val="20"/>
        </w:rPr>
        <w:t>between</w:t>
      </w:r>
      <w:r w:rsidRPr="000C5761">
        <w:rPr>
          <w:rFonts w:ascii="Arial" w:hAnsi="Arial" w:cs="Arial"/>
          <w:color w:val="131413"/>
          <w:spacing w:val="-10"/>
          <w:sz w:val="20"/>
          <w:szCs w:val="20"/>
        </w:rPr>
        <w:t xml:space="preserve"> </w:t>
      </w:r>
      <w:r w:rsidRPr="000C5761">
        <w:rPr>
          <w:rFonts w:ascii="Arial" w:hAnsi="Arial" w:cs="Arial"/>
          <w:color w:val="131413"/>
          <w:sz w:val="20"/>
          <w:szCs w:val="20"/>
        </w:rPr>
        <w:t>the</w:t>
      </w:r>
      <w:r w:rsidRPr="000C5761">
        <w:rPr>
          <w:rFonts w:ascii="Arial" w:hAnsi="Arial" w:cs="Arial"/>
          <w:color w:val="131413"/>
          <w:spacing w:val="-9"/>
          <w:sz w:val="20"/>
          <w:szCs w:val="20"/>
        </w:rPr>
        <w:t xml:space="preserve"> </w:t>
      </w:r>
      <w:r w:rsidRPr="000C5761">
        <w:rPr>
          <w:rFonts w:ascii="Arial" w:hAnsi="Arial" w:cs="Arial"/>
          <w:color w:val="131413"/>
          <w:sz w:val="20"/>
          <w:szCs w:val="20"/>
        </w:rPr>
        <w:t>nineteenth</w:t>
      </w:r>
      <w:r w:rsidRPr="000C5761">
        <w:rPr>
          <w:rFonts w:ascii="Arial" w:hAnsi="Arial" w:cs="Arial"/>
          <w:color w:val="131413"/>
          <w:spacing w:val="-10"/>
          <w:sz w:val="20"/>
          <w:szCs w:val="20"/>
        </w:rPr>
        <w:t xml:space="preserve"> </w:t>
      </w:r>
      <w:r w:rsidRPr="000C5761">
        <w:rPr>
          <w:rFonts w:ascii="Arial" w:hAnsi="Arial" w:cs="Arial"/>
          <w:color w:val="131413"/>
          <w:sz w:val="20"/>
          <w:szCs w:val="20"/>
        </w:rPr>
        <w:t>cen- tury and the twentieth. He acknowledged the fact that society predominantly consisted in  a collective moral consciousness that was expressed in religion, in laws, in the division    of labour and in institutionalisation itself. But ironically, like a</w:t>
      </w:r>
      <w:r w:rsidRPr="000C5761">
        <w:rPr>
          <w:rFonts w:ascii="Arial" w:hAnsi="Arial" w:cs="Arial"/>
          <w:color w:val="131413"/>
          <w:sz w:val="20"/>
          <w:szCs w:val="20"/>
        </w:rPr>
        <w:t xml:space="preserve"> true child of positivism, Durkheim</w:t>
      </w:r>
      <w:r w:rsidRPr="000C5761">
        <w:rPr>
          <w:rFonts w:ascii="Arial" w:hAnsi="Arial" w:cs="Arial"/>
          <w:color w:val="131413"/>
          <w:spacing w:val="-3"/>
          <w:sz w:val="20"/>
          <w:szCs w:val="20"/>
        </w:rPr>
        <w:t xml:space="preserve"> </w:t>
      </w:r>
      <w:r w:rsidRPr="000C5761">
        <w:rPr>
          <w:rFonts w:ascii="Arial" w:hAnsi="Arial" w:cs="Arial"/>
          <w:color w:val="131413"/>
          <w:sz w:val="20"/>
          <w:szCs w:val="20"/>
        </w:rPr>
        <w:t>wanted</w:t>
      </w:r>
      <w:r w:rsidRPr="000C5761">
        <w:rPr>
          <w:rFonts w:ascii="Arial" w:hAnsi="Arial" w:cs="Arial"/>
          <w:color w:val="131413"/>
          <w:spacing w:val="-2"/>
          <w:sz w:val="20"/>
          <w:szCs w:val="20"/>
        </w:rPr>
        <w:t xml:space="preserve"> </w:t>
      </w:r>
      <w:r w:rsidRPr="000C5761">
        <w:rPr>
          <w:rFonts w:ascii="Arial" w:hAnsi="Arial" w:cs="Arial"/>
          <w:color w:val="131413"/>
          <w:sz w:val="20"/>
          <w:szCs w:val="20"/>
        </w:rPr>
        <w:t>to</w:t>
      </w:r>
      <w:r w:rsidRPr="000C5761">
        <w:rPr>
          <w:rFonts w:ascii="Arial" w:hAnsi="Arial" w:cs="Arial"/>
          <w:color w:val="131413"/>
          <w:spacing w:val="-3"/>
          <w:sz w:val="20"/>
          <w:szCs w:val="20"/>
        </w:rPr>
        <w:t xml:space="preserve"> </w:t>
      </w:r>
      <w:r w:rsidRPr="000C5761">
        <w:rPr>
          <w:rFonts w:ascii="Arial" w:hAnsi="Arial" w:cs="Arial"/>
          <w:color w:val="131413"/>
          <w:sz w:val="20"/>
          <w:szCs w:val="20"/>
        </w:rPr>
        <w:t>show</w:t>
      </w:r>
      <w:r w:rsidRPr="000C5761">
        <w:rPr>
          <w:rFonts w:ascii="Arial" w:hAnsi="Arial" w:cs="Arial"/>
          <w:color w:val="131413"/>
          <w:spacing w:val="-2"/>
          <w:sz w:val="20"/>
          <w:szCs w:val="20"/>
        </w:rPr>
        <w:t xml:space="preserve"> </w:t>
      </w:r>
      <w:r w:rsidRPr="000C5761">
        <w:rPr>
          <w:rFonts w:ascii="Arial" w:hAnsi="Arial" w:cs="Arial"/>
          <w:color w:val="131413"/>
          <w:sz w:val="20"/>
          <w:szCs w:val="20"/>
        </w:rPr>
        <w:t>the</w:t>
      </w:r>
      <w:r w:rsidRPr="000C5761">
        <w:rPr>
          <w:rFonts w:ascii="Arial" w:hAnsi="Arial" w:cs="Arial"/>
          <w:color w:val="131413"/>
          <w:spacing w:val="-2"/>
          <w:sz w:val="20"/>
          <w:szCs w:val="20"/>
        </w:rPr>
        <w:t xml:space="preserve"> </w:t>
      </w:r>
      <w:r w:rsidRPr="000C5761">
        <w:rPr>
          <w:rFonts w:ascii="Arial" w:hAnsi="Arial" w:cs="Arial"/>
          <w:color w:val="131413"/>
          <w:sz w:val="20"/>
          <w:szCs w:val="20"/>
        </w:rPr>
        <w:t>fact</w:t>
      </w:r>
      <w:r w:rsidRPr="000C5761">
        <w:rPr>
          <w:rFonts w:ascii="Arial" w:hAnsi="Arial" w:cs="Arial"/>
          <w:color w:val="131413"/>
          <w:spacing w:val="-3"/>
          <w:sz w:val="20"/>
          <w:szCs w:val="20"/>
        </w:rPr>
        <w:t xml:space="preserve"> </w:t>
      </w:r>
      <w:r w:rsidRPr="000C5761">
        <w:rPr>
          <w:rFonts w:ascii="Arial" w:hAnsi="Arial" w:cs="Arial"/>
          <w:color w:val="131413"/>
          <w:sz w:val="20"/>
          <w:szCs w:val="20"/>
        </w:rPr>
        <w:t>that</w:t>
      </w:r>
      <w:r w:rsidRPr="000C5761">
        <w:rPr>
          <w:rFonts w:ascii="Arial" w:hAnsi="Arial" w:cs="Arial"/>
          <w:color w:val="131413"/>
          <w:spacing w:val="-2"/>
          <w:sz w:val="20"/>
          <w:szCs w:val="20"/>
        </w:rPr>
        <w:t xml:space="preserve"> </w:t>
      </w:r>
      <w:r w:rsidRPr="000C5761">
        <w:rPr>
          <w:rFonts w:ascii="Arial" w:hAnsi="Arial" w:cs="Arial"/>
          <w:color w:val="131413"/>
          <w:sz w:val="20"/>
          <w:szCs w:val="20"/>
        </w:rPr>
        <w:t>society</w:t>
      </w:r>
      <w:r w:rsidRPr="000C5761">
        <w:rPr>
          <w:rFonts w:ascii="Arial" w:hAnsi="Arial" w:cs="Arial"/>
          <w:color w:val="131413"/>
          <w:spacing w:val="-2"/>
          <w:sz w:val="20"/>
          <w:szCs w:val="20"/>
        </w:rPr>
        <w:t xml:space="preserve"> </w:t>
      </w:r>
      <w:r w:rsidRPr="000C5761">
        <w:rPr>
          <w:rFonts w:ascii="Arial" w:hAnsi="Arial" w:cs="Arial"/>
          <w:color w:val="131413"/>
          <w:sz w:val="20"/>
          <w:szCs w:val="20"/>
        </w:rPr>
        <w:t>was</w:t>
      </w:r>
      <w:r w:rsidRPr="000C5761">
        <w:rPr>
          <w:rFonts w:ascii="Arial" w:hAnsi="Arial" w:cs="Arial"/>
          <w:color w:val="131413"/>
          <w:spacing w:val="-3"/>
          <w:sz w:val="20"/>
          <w:szCs w:val="20"/>
        </w:rPr>
        <w:t xml:space="preserve"> </w:t>
      </w:r>
      <w:r w:rsidRPr="000C5761">
        <w:rPr>
          <w:rFonts w:ascii="Arial" w:hAnsi="Arial" w:cs="Arial"/>
          <w:color w:val="131413"/>
          <w:sz w:val="20"/>
          <w:szCs w:val="20"/>
        </w:rPr>
        <w:t>primarily</w:t>
      </w:r>
      <w:r w:rsidRPr="000C5761">
        <w:rPr>
          <w:rFonts w:ascii="Arial" w:hAnsi="Arial" w:cs="Arial"/>
          <w:color w:val="131413"/>
          <w:spacing w:val="-2"/>
          <w:sz w:val="20"/>
          <w:szCs w:val="20"/>
        </w:rPr>
        <w:t xml:space="preserve"> </w:t>
      </w:r>
      <w:r w:rsidRPr="000C5761">
        <w:rPr>
          <w:rFonts w:ascii="Arial" w:hAnsi="Arial" w:cs="Arial"/>
          <w:color w:val="131413"/>
          <w:sz w:val="20"/>
          <w:szCs w:val="20"/>
        </w:rPr>
        <w:t>a</w:t>
      </w:r>
      <w:r w:rsidRPr="000C5761">
        <w:rPr>
          <w:rFonts w:ascii="Arial" w:hAnsi="Arial" w:cs="Arial"/>
          <w:color w:val="131413"/>
          <w:spacing w:val="-2"/>
          <w:sz w:val="20"/>
          <w:szCs w:val="20"/>
        </w:rPr>
        <w:t xml:space="preserve"> </w:t>
      </w:r>
      <w:r w:rsidRPr="000C5761">
        <w:rPr>
          <w:rFonts w:ascii="Arial" w:hAnsi="Arial" w:cs="Arial"/>
          <w:color w:val="131413"/>
          <w:sz w:val="20"/>
          <w:szCs w:val="20"/>
        </w:rPr>
        <w:t>moral</w:t>
      </w:r>
      <w:r w:rsidRPr="000C5761">
        <w:rPr>
          <w:rFonts w:ascii="Arial" w:hAnsi="Arial" w:cs="Arial"/>
          <w:color w:val="131413"/>
          <w:spacing w:val="-3"/>
          <w:sz w:val="20"/>
          <w:szCs w:val="20"/>
        </w:rPr>
        <w:t xml:space="preserve"> </w:t>
      </w:r>
      <w:r w:rsidRPr="000C5761">
        <w:rPr>
          <w:rFonts w:ascii="Arial" w:hAnsi="Arial" w:cs="Arial"/>
          <w:color w:val="131413"/>
          <w:sz w:val="20"/>
          <w:szCs w:val="20"/>
        </w:rPr>
        <w:t>reality</w:t>
      </w:r>
      <w:r w:rsidRPr="000C5761">
        <w:rPr>
          <w:rFonts w:ascii="Arial" w:hAnsi="Arial" w:cs="Arial"/>
          <w:color w:val="131413"/>
          <w:spacing w:val="-2"/>
          <w:sz w:val="20"/>
          <w:szCs w:val="20"/>
        </w:rPr>
        <w:t xml:space="preserve"> </w:t>
      </w:r>
      <w:r w:rsidRPr="000C5761">
        <w:rPr>
          <w:rFonts w:ascii="Arial" w:hAnsi="Arial" w:cs="Arial"/>
          <w:color w:val="131413"/>
          <w:sz w:val="20"/>
          <w:szCs w:val="20"/>
        </w:rPr>
        <w:t>did</w:t>
      </w:r>
      <w:r w:rsidRPr="000C5761">
        <w:rPr>
          <w:rFonts w:ascii="Arial" w:hAnsi="Arial" w:cs="Arial"/>
          <w:color w:val="131413"/>
          <w:spacing w:val="-2"/>
          <w:sz w:val="20"/>
          <w:szCs w:val="20"/>
        </w:rPr>
        <w:t xml:space="preserve"> </w:t>
      </w:r>
      <w:r w:rsidRPr="000C5761">
        <w:rPr>
          <w:rFonts w:ascii="Arial" w:hAnsi="Arial" w:cs="Arial"/>
          <w:color w:val="131413"/>
          <w:sz w:val="20"/>
          <w:szCs w:val="20"/>
        </w:rPr>
        <w:t>not</w:t>
      </w:r>
      <w:r w:rsidRPr="000C5761">
        <w:rPr>
          <w:rFonts w:ascii="Arial" w:hAnsi="Arial" w:cs="Arial"/>
          <w:color w:val="131413"/>
          <w:spacing w:val="-3"/>
          <w:sz w:val="20"/>
          <w:szCs w:val="20"/>
        </w:rPr>
        <w:t xml:space="preserve"> </w:t>
      </w:r>
      <w:r w:rsidRPr="000C5761">
        <w:rPr>
          <w:rFonts w:ascii="Arial" w:hAnsi="Arial" w:cs="Arial"/>
          <w:color w:val="131413"/>
          <w:sz w:val="20"/>
          <w:szCs w:val="20"/>
        </w:rPr>
        <w:t xml:space="preserve">detract from idea that it should be studied by the same methods as those of the natural sciences. Durkheim argues that </w:t>
      </w:r>
      <w:r w:rsidRPr="000C5761">
        <w:rPr>
          <w:rFonts w:ascii="Arial" w:hAnsi="Arial" w:cs="Arial"/>
          <w:color w:val="131413"/>
          <w:sz w:val="20"/>
          <w:szCs w:val="20"/>
        </w:rPr>
        <w:lastRenderedPageBreak/>
        <w:t xml:space="preserve">social facts are ‘things’ </w:t>
      </w:r>
      <w:r w:rsidRPr="000C5761">
        <w:rPr>
          <w:rFonts w:ascii="Arial" w:hAnsi="Arial" w:cs="Arial"/>
          <w:color w:val="131413"/>
          <w:sz w:val="20"/>
          <w:szCs w:val="20"/>
        </w:rPr>
        <w:t>and they are external to us, which could be (or should be) studied objectively. He further argues that society or societal facts must be observed</w:t>
      </w:r>
      <w:r w:rsidRPr="000C5761">
        <w:rPr>
          <w:rFonts w:ascii="Arial" w:hAnsi="Arial" w:cs="Arial"/>
          <w:color w:val="131413"/>
          <w:spacing w:val="-15"/>
          <w:sz w:val="20"/>
          <w:szCs w:val="20"/>
        </w:rPr>
        <w:t xml:space="preserve"> </w:t>
      </w:r>
      <w:r w:rsidRPr="000C5761">
        <w:rPr>
          <w:rFonts w:ascii="Arial" w:hAnsi="Arial" w:cs="Arial"/>
          <w:color w:val="131413"/>
          <w:sz w:val="20"/>
          <w:szCs w:val="20"/>
        </w:rPr>
        <w:t>from</w:t>
      </w:r>
      <w:r w:rsidRPr="000C5761">
        <w:rPr>
          <w:rFonts w:ascii="Arial" w:hAnsi="Arial" w:cs="Arial"/>
          <w:color w:val="131413"/>
          <w:spacing w:val="-15"/>
          <w:sz w:val="20"/>
          <w:szCs w:val="20"/>
        </w:rPr>
        <w:t xml:space="preserve"> </w:t>
      </w:r>
      <w:r w:rsidRPr="000C5761">
        <w:rPr>
          <w:rFonts w:ascii="Arial" w:hAnsi="Arial" w:cs="Arial"/>
          <w:color w:val="131413"/>
          <w:sz w:val="20"/>
          <w:szCs w:val="20"/>
        </w:rPr>
        <w:t>the</w:t>
      </w:r>
      <w:r w:rsidRPr="000C5761">
        <w:rPr>
          <w:rFonts w:ascii="Arial" w:hAnsi="Arial" w:cs="Arial"/>
          <w:color w:val="131413"/>
          <w:spacing w:val="-14"/>
          <w:sz w:val="20"/>
          <w:szCs w:val="20"/>
        </w:rPr>
        <w:t xml:space="preserve"> </w:t>
      </w:r>
      <w:r w:rsidRPr="000C5761">
        <w:rPr>
          <w:rFonts w:ascii="Arial" w:hAnsi="Arial" w:cs="Arial"/>
          <w:color w:val="131413"/>
          <w:sz w:val="20"/>
          <w:szCs w:val="20"/>
        </w:rPr>
        <w:t>outside</w:t>
      </w:r>
      <w:r w:rsidRPr="000C5761">
        <w:rPr>
          <w:rFonts w:ascii="Arial" w:hAnsi="Arial" w:cs="Arial"/>
          <w:color w:val="131413"/>
          <w:spacing w:val="-14"/>
          <w:sz w:val="20"/>
          <w:szCs w:val="20"/>
        </w:rPr>
        <w:t xml:space="preserve"> </w:t>
      </w:r>
      <w:r w:rsidRPr="000C5761">
        <w:rPr>
          <w:rFonts w:ascii="Arial" w:hAnsi="Arial" w:cs="Arial"/>
          <w:color w:val="131413"/>
          <w:sz w:val="20"/>
          <w:szCs w:val="20"/>
        </w:rPr>
        <w:t>dispassionately</w:t>
      </w:r>
      <w:r w:rsidRPr="000C5761">
        <w:rPr>
          <w:rFonts w:ascii="Arial" w:hAnsi="Arial" w:cs="Arial"/>
          <w:color w:val="131413"/>
          <w:spacing w:val="-15"/>
          <w:sz w:val="20"/>
          <w:szCs w:val="20"/>
        </w:rPr>
        <w:t xml:space="preserve"> </w:t>
      </w:r>
      <w:r w:rsidRPr="000C5761">
        <w:rPr>
          <w:rFonts w:ascii="Arial" w:hAnsi="Arial" w:cs="Arial"/>
          <w:color w:val="131413"/>
          <w:sz w:val="20"/>
          <w:szCs w:val="20"/>
        </w:rPr>
        <w:t>and</w:t>
      </w:r>
      <w:r w:rsidRPr="000C5761">
        <w:rPr>
          <w:rFonts w:ascii="Arial" w:hAnsi="Arial" w:cs="Arial"/>
          <w:color w:val="131413"/>
          <w:spacing w:val="-14"/>
          <w:sz w:val="20"/>
          <w:szCs w:val="20"/>
        </w:rPr>
        <w:t xml:space="preserve"> </w:t>
      </w:r>
      <w:r w:rsidRPr="000C5761">
        <w:rPr>
          <w:rFonts w:ascii="Arial" w:hAnsi="Arial" w:cs="Arial"/>
          <w:color w:val="131413"/>
          <w:sz w:val="20"/>
          <w:szCs w:val="20"/>
        </w:rPr>
        <w:t>objectively</w:t>
      </w:r>
      <w:r w:rsidRPr="000C5761">
        <w:rPr>
          <w:rFonts w:ascii="Arial" w:hAnsi="Arial" w:cs="Arial"/>
          <w:color w:val="131413"/>
          <w:spacing w:val="-15"/>
          <w:sz w:val="20"/>
          <w:szCs w:val="20"/>
        </w:rPr>
        <w:t xml:space="preserve"> </w:t>
      </w:r>
      <w:r w:rsidRPr="000C5761">
        <w:rPr>
          <w:rFonts w:ascii="Arial" w:hAnsi="Arial" w:cs="Arial"/>
          <w:color w:val="131413"/>
          <w:sz w:val="20"/>
          <w:szCs w:val="20"/>
        </w:rPr>
        <w:t>as</w:t>
      </w:r>
      <w:r w:rsidRPr="000C5761">
        <w:rPr>
          <w:rFonts w:ascii="Arial" w:hAnsi="Arial" w:cs="Arial"/>
          <w:color w:val="131413"/>
          <w:spacing w:val="-14"/>
          <w:sz w:val="20"/>
          <w:szCs w:val="20"/>
        </w:rPr>
        <w:t xml:space="preserve"> </w:t>
      </w:r>
      <w:r w:rsidRPr="000C5761">
        <w:rPr>
          <w:rFonts w:ascii="Arial" w:hAnsi="Arial" w:cs="Arial"/>
          <w:color w:val="131413"/>
          <w:sz w:val="20"/>
          <w:szCs w:val="20"/>
        </w:rPr>
        <w:t>if</w:t>
      </w:r>
      <w:r w:rsidRPr="000C5761">
        <w:rPr>
          <w:rFonts w:ascii="Arial" w:hAnsi="Arial" w:cs="Arial"/>
          <w:color w:val="131413"/>
          <w:spacing w:val="-15"/>
          <w:sz w:val="20"/>
          <w:szCs w:val="20"/>
        </w:rPr>
        <w:t xml:space="preserve"> </w:t>
      </w:r>
      <w:r w:rsidRPr="000C5761">
        <w:rPr>
          <w:rFonts w:ascii="Arial" w:hAnsi="Arial" w:cs="Arial"/>
          <w:color w:val="131413"/>
          <w:sz w:val="20"/>
          <w:szCs w:val="20"/>
        </w:rPr>
        <w:t>one</w:t>
      </w:r>
      <w:r w:rsidRPr="000C5761">
        <w:rPr>
          <w:rFonts w:ascii="Arial" w:hAnsi="Arial" w:cs="Arial"/>
          <w:color w:val="131413"/>
          <w:spacing w:val="-14"/>
          <w:sz w:val="20"/>
          <w:szCs w:val="20"/>
        </w:rPr>
        <w:t xml:space="preserve"> </w:t>
      </w:r>
      <w:r w:rsidRPr="000C5761">
        <w:rPr>
          <w:rFonts w:ascii="Arial" w:hAnsi="Arial" w:cs="Arial"/>
          <w:color w:val="131413"/>
          <w:sz w:val="20"/>
          <w:szCs w:val="20"/>
        </w:rPr>
        <w:t>were</w:t>
      </w:r>
      <w:r w:rsidRPr="000C5761">
        <w:rPr>
          <w:rFonts w:ascii="Arial" w:hAnsi="Arial" w:cs="Arial"/>
          <w:color w:val="131413"/>
          <w:spacing w:val="-15"/>
          <w:sz w:val="20"/>
          <w:szCs w:val="20"/>
        </w:rPr>
        <w:t xml:space="preserve"> </w:t>
      </w:r>
      <w:r w:rsidRPr="000C5761">
        <w:rPr>
          <w:rFonts w:ascii="Arial" w:hAnsi="Arial" w:cs="Arial"/>
          <w:color w:val="131413"/>
          <w:sz w:val="20"/>
          <w:szCs w:val="20"/>
        </w:rPr>
        <w:t>examining</w:t>
      </w:r>
      <w:r w:rsidRPr="000C5761">
        <w:rPr>
          <w:rFonts w:ascii="Arial" w:hAnsi="Arial" w:cs="Arial"/>
          <w:color w:val="131413"/>
          <w:spacing w:val="-14"/>
          <w:sz w:val="20"/>
          <w:szCs w:val="20"/>
        </w:rPr>
        <w:t xml:space="preserve"> </w:t>
      </w:r>
      <w:r w:rsidRPr="000C5761">
        <w:rPr>
          <w:rFonts w:ascii="Arial" w:hAnsi="Arial" w:cs="Arial"/>
          <w:color w:val="131413"/>
          <w:sz w:val="20"/>
          <w:szCs w:val="20"/>
        </w:rPr>
        <w:t>physical facts.</w:t>
      </w:r>
      <w:r w:rsidRPr="000C5761">
        <w:rPr>
          <w:rFonts w:ascii="Arial" w:hAnsi="Arial" w:cs="Arial"/>
          <w:color w:val="131413"/>
          <w:spacing w:val="-10"/>
          <w:sz w:val="20"/>
          <w:szCs w:val="20"/>
        </w:rPr>
        <w:t xml:space="preserve"> </w:t>
      </w:r>
      <w:r w:rsidRPr="000C5761">
        <w:rPr>
          <w:rFonts w:ascii="Arial" w:hAnsi="Arial" w:cs="Arial"/>
          <w:color w:val="131413"/>
          <w:sz w:val="20"/>
          <w:szCs w:val="20"/>
        </w:rPr>
        <w:t>Undoubtedly,</w:t>
      </w:r>
      <w:r w:rsidRPr="000C5761">
        <w:rPr>
          <w:rFonts w:ascii="Arial" w:hAnsi="Arial" w:cs="Arial"/>
          <w:color w:val="131413"/>
          <w:spacing w:val="-11"/>
          <w:sz w:val="20"/>
          <w:szCs w:val="20"/>
        </w:rPr>
        <w:t xml:space="preserve"> </w:t>
      </w:r>
      <w:r w:rsidRPr="000C5761">
        <w:rPr>
          <w:rFonts w:ascii="Arial" w:hAnsi="Arial" w:cs="Arial"/>
          <w:color w:val="131413"/>
          <w:sz w:val="20"/>
          <w:szCs w:val="20"/>
        </w:rPr>
        <w:t>this</w:t>
      </w:r>
      <w:r w:rsidRPr="000C5761">
        <w:rPr>
          <w:rFonts w:ascii="Arial" w:hAnsi="Arial" w:cs="Arial"/>
          <w:color w:val="131413"/>
          <w:spacing w:val="-10"/>
          <w:sz w:val="20"/>
          <w:szCs w:val="20"/>
        </w:rPr>
        <w:t xml:space="preserve"> </w:t>
      </w:r>
      <w:r w:rsidRPr="000C5761">
        <w:rPr>
          <w:rFonts w:ascii="Arial" w:hAnsi="Arial" w:cs="Arial"/>
          <w:color w:val="131413"/>
          <w:sz w:val="20"/>
          <w:szCs w:val="20"/>
        </w:rPr>
        <w:t>idea</w:t>
      </w:r>
      <w:r w:rsidRPr="000C5761">
        <w:rPr>
          <w:rFonts w:ascii="Arial" w:hAnsi="Arial" w:cs="Arial"/>
          <w:color w:val="131413"/>
          <w:spacing w:val="-10"/>
          <w:sz w:val="20"/>
          <w:szCs w:val="20"/>
        </w:rPr>
        <w:t xml:space="preserve"> </w:t>
      </w:r>
      <w:r w:rsidRPr="000C5761">
        <w:rPr>
          <w:rFonts w:ascii="Arial" w:hAnsi="Arial" w:cs="Arial"/>
          <w:color w:val="131413"/>
          <w:sz w:val="20"/>
          <w:szCs w:val="20"/>
        </w:rPr>
        <w:t>about</w:t>
      </w:r>
      <w:r w:rsidRPr="000C5761">
        <w:rPr>
          <w:rFonts w:ascii="Arial" w:hAnsi="Arial" w:cs="Arial"/>
          <w:color w:val="131413"/>
          <w:spacing w:val="-11"/>
          <w:sz w:val="20"/>
          <w:szCs w:val="20"/>
        </w:rPr>
        <w:t xml:space="preserve"> </w:t>
      </w:r>
      <w:r w:rsidRPr="000C5761">
        <w:rPr>
          <w:rFonts w:ascii="Arial" w:hAnsi="Arial" w:cs="Arial"/>
          <w:color w:val="131413"/>
          <w:sz w:val="20"/>
          <w:szCs w:val="20"/>
        </w:rPr>
        <w:t>the</w:t>
      </w:r>
      <w:r w:rsidRPr="000C5761">
        <w:rPr>
          <w:rFonts w:ascii="Arial" w:hAnsi="Arial" w:cs="Arial"/>
          <w:color w:val="131413"/>
          <w:spacing w:val="-10"/>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0"/>
          <w:sz w:val="20"/>
          <w:szCs w:val="20"/>
        </w:rPr>
        <w:t xml:space="preserve"> </w:t>
      </w:r>
      <w:r w:rsidRPr="000C5761">
        <w:rPr>
          <w:rFonts w:ascii="Arial" w:hAnsi="Arial" w:cs="Arial"/>
          <w:color w:val="131413"/>
          <w:sz w:val="20"/>
          <w:szCs w:val="20"/>
        </w:rPr>
        <w:t>world</w:t>
      </w:r>
      <w:r w:rsidRPr="000C5761">
        <w:rPr>
          <w:rFonts w:ascii="Arial" w:hAnsi="Arial" w:cs="Arial"/>
          <w:color w:val="131413"/>
          <w:spacing w:val="-10"/>
          <w:sz w:val="20"/>
          <w:szCs w:val="20"/>
        </w:rPr>
        <w:t xml:space="preserve"> </w:t>
      </w:r>
      <w:r w:rsidRPr="000C5761">
        <w:rPr>
          <w:rFonts w:ascii="Arial" w:hAnsi="Arial" w:cs="Arial"/>
          <w:color w:val="131413"/>
          <w:sz w:val="20"/>
          <w:szCs w:val="20"/>
        </w:rPr>
        <w:t>was</w:t>
      </w:r>
      <w:r w:rsidRPr="000C5761">
        <w:rPr>
          <w:rFonts w:ascii="Arial" w:hAnsi="Arial" w:cs="Arial"/>
          <w:color w:val="131413"/>
          <w:spacing w:val="-10"/>
          <w:sz w:val="20"/>
          <w:szCs w:val="20"/>
        </w:rPr>
        <w:t xml:space="preserve"> </w:t>
      </w:r>
      <w:r w:rsidRPr="000C5761">
        <w:rPr>
          <w:rFonts w:ascii="Arial" w:hAnsi="Arial" w:cs="Arial"/>
          <w:color w:val="131413"/>
          <w:sz w:val="20"/>
          <w:szCs w:val="20"/>
        </w:rPr>
        <w:t>not</w:t>
      </w:r>
      <w:r w:rsidRPr="000C5761">
        <w:rPr>
          <w:rFonts w:ascii="Arial" w:hAnsi="Arial" w:cs="Arial"/>
          <w:color w:val="131413"/>
          <w:spacing w:val="-10"/>
          <w:sz w:val="20"/>
          <w:szCs w:val="20"/>
        </w:rPr>
        <w:t xml:space="preserve"> </w:t>
      </w:r>
      <w:r w:rsidRPr="000C5761">
        <w:rPr>
          <w:rFonts w:ascii="Arial" w:hAnsi="Arial" w:cs="Arial"/>
          <w:color w:val="131413"/>
          <w:sz w:val="20"/>
          <w:szCs w:val="20"/>
        </w:rPr>
        <w:t>the</w:t>
      </w:r>
      <w:r w:rsidRPr="000C5761">
        <w:rPr>
          <w:rFonts w:ascii="Arial" w:hAnsi="Arial" w:cs="Arial"/>
          <w:color w:val="131413"/>
          <w:spacing w:val="-10"/>
          <w:sz w:val="20"/>
          <w:szCs w:val="20"/>
        </w:rPr>
        <w:t xml:space="preserve"> </w:t>
      </w:r>
      <w:r w:rsidRPr="000C5761">
        <w:rPr>
          <w:rFonts w:ascii="Arial" w:hAnsi="Arial" w:cs="Arial"/>
          <w:color w:val="131413"/>
          <w:sz w:val="20"/>
          <w:szCs w:val="20"/>
        </w:rPr>
        <w:t>perfect</w:t>
      </w:r>
      <w:r w:rsidRPr="000C5761">
        <w:rPr>
          <w:rFonts w:ascii="Arial" w:hAnsi="Arial" w:cs="Arial"/>
          <w:color w:val="131413"/>
          <w:spacing w:val="-10"/>
          <w:sz w:val="20"/>
          <w:szCs w:val="20"/>
        </w:rPr>
        <w:t xml:space="preserve"> </w:t>
      </w:r>
      <w:r w:rsidRPr="000C5761">
        <w:rPr>
          <w:rFonts w:ascii="Arial" w:hAnsi="Arial" w:cs="Arial"/>
          <w:color w:val="131413"/>
          <w:sz w:val="20"/>
          <w:szCs w:val="20"/>
        </w:rPr>
        <w:t>one,</w:t>
      </w:r>
      <w:r w:rsidRPr="000C5761">
        <w:rPr>
          <w:rFonts w:ascii="Arial" w:hAnsi="Arial" w:cs="Arial"/>
          <w:color w:val="131413"/>
          <w:spacing w:val="-11"/>
          <w:sz w:val="20"/>
          <w:szCs w:val="20"/>
        </w:rPr>
        <w:t xml:space="preserve"> </w:t>
      </w:r>
      <w:r w:rsidRPr="000C5761">
        <w:rPr>
          <w:rFonts w:ascii="Arial" w:hAnsi="Arial" w:cs="Arial"/>
          <w:color w:val="131413"/>
          <w:sz w:val="20"/>
          <w:szCs w:val="20"/>
        </w:rPr>
        <w:t>but</w:t>
      </w:r>
      <w:r w:rsidRPr="000C5761">
        <w:rPr>
          <w:rFonts w:ascii="Arial" w:hAnsi="Arial" w:cs="Arial"/>
          <w:color w:val="131413"/>
          <w:spacing w:val="-10"/>
          <w:sz w:val="20"/>
          <w:szCs w:val="20"/>
        </w:rPr>
        <w:t xml:space="preserve"> </w:t>
      </w:r>
      <w:r w:rsidRPr="000C5761">
        <w:rPr>
          <w:rFonts w:ascii="Arial" w:hAnsi="Arial" w:cs="Arial"/>
          <w:color w:val="131413"/>
          <w:sz w:val="20"/>
          <w:szCs w:val="20"/>
        </w:rPr>
        <w:t>he</w:t>
      </w:r>
      <w:r w:rsidRPr="000C5761">
        <w:rPr>
          <w:rFonts w:ascii="Arial" w:hAnsi="Arial" w:cs="Arial"/>
          <w:color w:val="131413"/>
          <w:spacing w:val="-10"/>
          <w:sz w:val="20"/>
          <w:szCs w:val="20"/>
        </w:rPr>
        <w:t xml:space="preserve"> </w:t>
      </w:r>
      <w:r w:rsidRPr="000C5761">
        <w:rPr>
          <w:rFonts w:ascii="Arial" w:hAnsi="Arial" w:cs="Arial"/>
          <w:color w:val="131413"/>
          <w:sz w:val="20"/>
          <w:szCs w:val="20"/>
        </w:rPr>
        <w:t>definitely stands out in the history of modern socials science because of his attempt to legitimate a conception of social science consistent with the prevailing image of natural science. Even tho</w:t>
      </w:r>
      <w:r w:rsidRPr="000C5761">
        <w:rPr>
          <w:rFonts w:ascii="Arial" w:hAnsi="Arial" w:cs="Arial"/>
          <w:color w:val="131413"/>
          <w:sz w:val="20"/>
          <w:szCs w:val="20"/>
        </w:rPr>
        <w:t>ugh Durkheim’s perception about the social world had received criticisms, but his</w:t>
      </w:r>
      <w:r w:rsidRPr="000C5761">
        <w:rPr>
          <w:rFonts w:ascii="Arial" w:hAnsi="Arial" w:cs="Arial"/>
          <w:color w:val="131413"/>
          <w:spacing w:val="-29"/>
          <w:sz w:val="20"/>
          <w:szCs w:val="20"/>
        </w:rPr>
        <w:t xml:space="preserve"> </w:t>
      </w:r>
      <w:r w:rsidRPr="000C5761">
        <w:rPr>
          <w:rFonts w:ascii="Arial" w:hAnsi="Arial" w:cs="Arial"/>
          <w:color w:val="131413"/>
          <w:sz w:val="20"/>
          <w:szCs w:val="20"/>
        </w:rPr>
        <w:t>stress on laws and casual explanation, objectivity and rigorous method not only gave authority</w:t>
      </w:r>
      <w:r w:rsidRPr="000C5761">
        <w:rPr>
          <w:rFonts w:ascii="Arial" w:hAnsi="Arial" w:cs="Arial"/>
          <w:color w:val="131413"/>
          <w:spacing w:val="11"/>
          <w:sz w:val="20"/>
          <w:szCs w:val="20"/>
        </w:rPr>
        <w:t xml:space="preserve"> </w:t>
      </w:r>
      <w:r w:rsidRPr="000C5761">
        <w:rPr>
          <w:rFonts w:ascii="Arial" w:hAnsi="Arial" w:cs="Arial"/>
          <w:color w:val="131413"/>
          <w:spacing w:val="-6"/>
          <w:sz w:val="20"/>
          <w:szCs w:val="20"/>
        </w:rPr>
        <w:t>to</w:t>
      </w:r>
    </w:p>
    <w:p w:rsidR="006C7AC5" w:rsidRPr="000C5761" w:rsidRDefault="006C7AC5">
      <w:pPr>
        <w:spacing w:line="252" w:lineRule="auto"/>
        <w:jc w:val="both"/>
        <w:rPr>
          <w:rFonts w:ascii="Arial" w:hAnsi="Arial" w:cs="Arial"/>
          <w:sz w:val="20"/>
          <w:szCs w:val="20"/>
        </w:rPr>
        <w:sectPr w:rsidR="006C7AC5" w:rsidRPr="000C5761">
          <w:pgSz w:w="8790" w:h="13330"/>
          <w:pgMar w:top="560" w:right="820" w:bottom="660" w:left="820" w:header="0" w:footer="461" w:gutter="0"/>
          <w:cols w:space="720"/>
        </w:sectPr>
      </w:pPr>
    </w:p>
    <w:p w:rsidR="006C7AC5" w:rsidRPr="000C5761" w:rsidRDefault="006C7AC5">
      <w:pPr>
        <w:pStyle w:val="BodyText"/>
        <w:spacing w:before="9"/>
        <w:rPr>
          <w:rFonts w:ascii="Arial" w:hAnsi="Arial" w:cs="Arial"/>
          <w:sz w:val="20"/>
          <w:szCs w:val="20"/>
        </w:rPr>
      </w:pPr>
    </w:p>
    <w:p w:rsidR="006C7AC5" w:rsidRPr="000C5761" w:rsidRDefault="00C76FC0">
      <w:pPr>
        <w:pStyle w:val="BodyText"/>
        <w:spacing w:line="252" w:lineRule="auto"/>
        <w:ind w:left="123" w:right="104"/>
        <w:jc w:val="both"/>
        <w:rPr>
          <w:rFonts w:ascii="Arial" w:hAnsi="Arial" w:cs="Arial"/>
          <w:sz w:val="20"/>
          <w:szCs w:val="20"/>
        </w:rPr>
      </w:pPr>
      <w:r w:rsidRPr="000C5761">
        <w:rPr>
          <w:rFonts w:ascii="Arial" w:hAnsi="Arial" w:cs="Arial"/>
          <w:color w:val="131413"/>
          <w:sz w:val="20"/>
          <w:szCs w:val="20"/>
        </w:rPr>
        <w:t>his own substantive investigations, but also served (and still serving) as a base for many important social research (</w:t>
      </w:r>
      <w:hyperlink w:anchor="_bookmark21" w:history="1">
        <w:r w:rsidRPr="000C5761">
          <w:rPr>
            <w:rFonts w:ascii="Arial" w:hAnsi="Arial" w:cs="Arial"/>
            <w:color w:val="0000FF"/>
            <w:sz w:val="20"/>
            <w:szCs w:val="20"/>
          </w:rPr>
          <w:t xml:space="preserve">Hughes and Sharrock </w:t>
        </w:r>
      </w:hyperlink>
      <w:hyperlink w:anchor="_bookmark21" w:history="1">
        <w:r w:rsidRPr="000C5761">
          <w:rPr>
            <w:rFonts w:ascii="Arial" w:hAnsi="Arial" w:cs="Arial"/>
            <w:color w:val="0000FF"/>
            <w:sz w:val="20"/>
            <w:szCs w:val="20"/>
          </w:rPr>
          <w:t>1997</w:t>
        </w:r>
      </w:hyperlink>
      <w:r w:rsidRPr="000C5761">
        <w:rPr>
          <w:rFonts w:ascii="Arial" w:hAnsi="Arial" w:cs="Arial"/>
          <w:color w:val="131413"/>
          <w:sz w:val="20"/>
          <w:szCs w:val="20"/>
        </w:rPr>
        <w:t>).</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The term ‘logical positivism’ was first coined in</w:t>
      </w:r>
      <w:r w:rsidRPr="000C5761">
        <w:rPr>
          <w:rFonts w:ascii="Arial" w:hAnsi="Arial" w:cs="Arial"/>
          <w:color w:val="131413"/>
          <w:sz w:val="20"/>
          <w:szCs w:val="20"/>
        </w:rPr>
        <w:t xml:space="preserve"> the </w:t>
      </w:r>
      <w:r w:rsidRPr="000C5761">
        <w:rPr>
          <w:rFonts w:ascii="Arial" w:hAnsi="Arial" w:cs="Arial"/>
          <w:color w:val="131413"/>
          <w:spacing w:val="-3"/>
          <w:sz w:val="20"/>
          <w:szCs w:val="20"/>
        </w:rPr>
        <w:t xml:space="preserve">Vienna </w:t>
      </w:r>
      <w:r w:rsidRPr="000C5761">
        <w:rPr>
          <w:rFonts w:ascii="Arial" w:hAnsi="Arial" w:cs="Arial"/>
          <w:color w:val="131413"/>
          <w:sz w:val="20"/>
          <w:szCs w:val="20"/>
        </w:rPr>
        <w:t>Circle began in the early 1920s.</w:t>
      </w:r>
      <w:r w:rsidRPr="000C5761">
        <w:rPr>
          <w:rFonts w:ascii="Arial" w:hAnsi="Arial" w:cs="Arial"/>
          <w:color w:val="131413"/>
          <w:spacing w:val="-10"/>
          <w:sz w:val="20"/>
          <w:szCs w:val="20"/>
        </w:rPr>
        <w:t xml:space="preserve"> </w:t>
      </w:r>
      <w:r w:rsidRPr="000C5761">
        <w:rPr>
          <w:rFonts w:ascii="Arial" w:hAnsi="Arial" w:cs="Arial"/>
          <w:color w:val="131413"/>
          <w:sz w:val="20"/>
          <w:szCs w:val="20"/>
        </w:rPr>
        <w:t>Moritz</w:t>
      </w:r>
      <w:r w:rsidRPr="000C5761">
        <w:rPr>
          <w:rFonts w:ascii="Arial" w:hAnsi="Arial" w:cs="Arial"/>
          <w:color w:val="131413"/>
          <w:spacing w:val="-10"/>
          <w:sz w:val="20"/>
          <w:szCs w:val="20"/>
        </w:rPr>
        <w:t xml:space="preserve"> </w:t>
      </w:r>
      <w:r w:rsidRPr="000C5761">
        <w:rPr>
          <w:rFonts w:ascii="Arial" w:hAnsi="Arial" w:cs="Arial"/>
          <w:color w:val="131413"/>
          <w:sz w:val="20"/>
          <w:szCs w:val="20"/>
        </w:rPr>
        <w:t>Schlick</w:t>
      </w:r>
      <w:r w:rsidRPr="000C5761">
        <w:rPr>
          <w:rFonts w:ascii="Arial" w:hAnsi="Arial" w:cs="Arial"/>
          <w:color w:val="131413"/>
          <w:spacing w:val="-10"/>
          <w:sz w:val="20"/>
          <w:szCs w:val="20"/>
        </w:rPr>
        <w:t xml:space="preserve"> </w:t>
      </w:r>
      <w:r w:rsidRPr="000C5761">
        <w:rPr>
          <w:rFonts w:ascii="Arial" w:hAnsi="Arial" w:cs="Arial"/>
          <w:color w:val="131413"/>
          <w:sz w:val="20"/>
          <w:szCs w:val="20"/>
        </w:rPr>
        <w:t>is</w:t>
      </w:r>
      <w:r w:rsidRPr="000C5761">
        <w:rPr>
          <w:rFonts w:ascii="Arial" w:hAnsi="Arial" w:cs="Arial"/>
          <w:color w:val="131413"/>
          <w:spacing w:val="-10"/>
          <w:sz w:val="20"/>
          <w:szCs w:val="20"/>
        </w:rPr>
        <w:t xml:space="preserve"> </w:t>
      </w:r>
      <w:r w:rsidRPr="000C5761">
        <w:rPr>
          <w:rFonts w:ascii="Arial" w:hAnsi="Arial" w:cs="Arial"/>
          <w:color w:val="131413"/>
          <w:sz w:val="20"/>
          <w:szCs w:val="20"/>
        </w:rPr>
        <w:t>generally</w:t>
      </w:r>
      <w:r w:rsidRPr="000C5761">
        <w:rPr>
          <w:rFonts w:ascii="Arial" w:hAnsi="Arial" w:cs="Arial"/>
          <w:color w:val="131413"/>
          <w:spacing w:val="-10"/>
          <w:sz w:val="20"/>
          <w:szCs w:val="20"/>
        </w:rPr>
        <w:t xml:space="preserve"> </w:t>
      </w:r>
      <w:r w:rsidRPr="000C5761">
        <w:rPr>
          <w:rFonts w:ascii="Arial" w:hAnsi="Arial" w:cs="Arial"/>
          <w:color w:val="131413"/>
          <w:sz w:val="20"/>
          <w:szCs w:val="20"/>
        </w:rPr>
        <w:t>considered</w:t>
      </w:r>
      <w:r w:rsidRPr="000C5761">
        <w:rPr>
          <w:rFonts w:ascii="Arial" w:hAnsi="Arial" w:cs="Arial"/>
          <w:color w:val="131413"/>
          <w:spacing w:val="-10"/>
          <w:sz w:val="20"/>
          <w:szCs w:val="20"/>
        </w:rPr>
        <w:t xml:space="preserve"> </w:t>
      </w:r>
      <w:r w:rsidRPr="000C5761">
        <w:rPr>
          <w:rFonts w:ascii="Arial" w:hAnsi="Arial" w:cs="Arial"/>
          <w:color w:val="131413"/>
          <w:sz w:val="20"/>
          <w:szCs w:val="20"/>
        </w:rPr>
        <w:t>the</w:t>
      </w:r>
      <w:r w:rsidRPr="000C5761">
        <w:rPr>
          <w:rFonts w:ascii="Arial" w:hAnsi="Arial" w:cs="Arial"/>
          <w:color w:val="131413"/>
          <w:spacing w:val="-10"/>
          <w:sz w:val="20"/>
          <w:szCs w:val="20"/>
        </w:rPr>
        <w:t xml:space="preserve"> </w:t>
      </w:r>
      <w:r w:rsidRPr="000C5761">
        <w:rPr>
          <w:rFonts w:ascii="Arial" w:hAnsi="Arial" w:cs="Arial"/>
          <w:color w:val="131413"/>
          <w:sz w:val="20"/>
          <w:szCs w:val="20"/>
        </w:rPr>
        <w:t>founder</w:t>
      </w:r>
      <w:r w:rsidRPr="000C5761">
        <w:rPr>
          <w:rFonts w:ascii="Arial" w:hAnsi="Arial" w:cs="Arial"/>
          <w:color w:val="131413"/>
          <w:spacing w:val="-10"/>
          <w:sz w:val="20"/>
          <w:szCs w:val="20"/>
        </w:rPr>
        <w:t xml:space="preserve"> </w:t>
      </w:r>
      <w:r w:rsidRPr="000C5761">
        <w:rPr>
          <w:rFonts w:ascii="Arial" w:hAnsi="Arial" w:cs="Arial"/>
          <w:color w:val="131413"/>
          <w:sz w:val="20"/>
          <w:szCs w:val="20"/>
        </w:rPr>
        <w:t>of</w:t>
      </w:r>
      <w:r w:rsidRPr="000C5761">
        <w:rPr>
          <w:rFonts w:ascii="Arial" w:hAnsi="Arial" w:cs="Arial"/>
          <w:color w:val="131413"/>
          <w:spacing w:val="-10"/>
          <w:sz w:val="20"/>
          <w:szCs w:val="20"/>
        </w:rPr>
        <w:t xml:space="preserve"> </w:t>
      </w:r>
      <w:r w:rsidRPr="000C5761">
        <w:rPr>
          <w:rFonts w:ascii="Arial" w:hAnsi="Arial" w:cs="Arial"/>
          <w:color w:val="131413"/>
          <w:sz w:val="20"/>
          <w:szCs w:val="20"/>
        </w:rPr>
        <w:t>the</w:t>
      </w:r>
      <w:r w:rsidRPr="000C5761">
        <w:rPr>
          <w:rFonts w:ascii="Arial" w:hAnsi="Arial" w:cs="Arial"/>
          <w:color w:val="131413"/>
          <w:spacing w:val="-10"/>
          <w:sz w:val="20"/>
          <w:szCs w:val="20"/>
        </w:rPr>
        <w:t xml:space="preserve"> </w:t>
      </w:r>
      <w:r w:rsidRPr="000C5761">
        <w:rPr>
          <w:rFonts w:ascii="Arial" w:hAnsi="Arial" w:cs="Arial"/>
          <w:color w:val="131413"/>
          <w:sz w:val="20"/>
          <w:szCs w:val="20"/>
        </w:rPr>
        <w:t>club.</w:t>
      </w:r>
      <w:r w:rsidRPr="000C5761">
        <w:rPr>
          <w:rFonts w:ascii="Arial" w:hAnsi="Arial" w:cs="Arial"/>
          <w:color w:val="131413"/>
          <w:spacing w:val="-9"/>
          <w:sz w:val="20"/>
          <w:szCs w:val="20"/>
        </w:rPr>
        <w:t xml:space="preserve"> </w:t>
      </w:r>
      <w:r w:rsidRPr="000C5761">
        <w:rPr>
          <w:rFonts w:ascii="Arial" w:hAnsi="Arial" w:cs="Arial"/>
          <w:color w:val="131413"/>
          <w:sz w:val="20"/>
          <w:szCs w:val="20"/>
        </w:rPr>
        <w:t>The</w:t>
      </w:r>
      <w:r w:rsidRPr="000C5761">
        <w:rPr>
          <w:rFonts w:ascii="Arial" w:hAnsi="Arial" w:cs="Arial"/>
          <w:color w:val="131413"/>
          <w:spacing w:val="-10"/>
          <w:sz w:val="20"/>
          <w:szCs w:val="20"/>
        </w:rPr>
        <w:t xml:space="preserve"> </w:t>
      </w:r>
      <w:r w:rsidRPr="000C5761">
        <w:rPr>
          <w:rFonts w:ascii="Arial" w:hAnsi="Arial" w:cs="Arial"/>
          <w:color w:val="131413"/>
          <w:sz w:val="20"/>
          <w:szCs w:val="20"/>
        </w:rPr>
        <w:t>logical</w:t>
      </w:r>
      <w:r w:rsidRPr="000C5761">
        <w:rPr>
          <w:rFonts w:ascii="Arial" w:hAnsi="Arial" w:cs="Arial"/>
          <w:color w:val="131413"/>
          <w:spacing w:val="-10"/>
          <w:sz w:val="20"/>
          <w:szCs w:val="20"/>
        </w:rPr>
        <w:t xml:space="preserve"> </w:t>
      </w:r>
      <w:r w:rsidRPr="000C5761">
        <w:rPr>
          <w:rFonts w:ascii="Arial" w:hAnsi="Arial" w:cs="Arial"/>
          <w:color w:val="131413"/>
          <w:sz w:val="20"/>
          <w:szCs w:val="20"/>
        </w:rPr>
        <w:t xml:space="preserve">positivists in the </w:t>
      </w:r>
      <w:r w:rsidRPr="000C5761">
        <w:rPr>
          <w:rFonts w:ascii="Arial" w:hAnsi="Arial" w:cs="Arial"/>
          <w:color w:val="131413"/>
          <w:spacing w:val="-3"/>
          <w:sz w:val="20"/>
          <w:szCs w:val="20"/>
        </w:rPr>
        <w:t xml:space="preserve">Vienna </w:t>
      </w:r>
      <w:r w:rsidRPr="000C5761">
        <w:rPr>
          <w:rFonts w:ascii="Arial" w:hAnsi="Arial" w:cs="Arial"/>
          <w:color w:val="131413"/>
          <w:sz w:val="20"/>
          <w:szCs w:val="20"/>
        </w:rPr>
        <w:t>Circle believed they had discovered the true task of philosophy, which is to analyse</w:t>
      </w:r>
      <w:r w:rsidRPr="000C5761">
        <w:rPr>
          <w:rFonts w:ascii="Arial" w:hAnsi="Arial" w:cs="Arial"/>
          <w:color w:val="131413"/>
          <w:spacing w:val="-11"/>
          <w:sz w:val="20"/>
          <w:szCs w:val="20"/>
        </w:rPr>
        <w:t xml:space="preserve"> </w:t>
      </w:r>
      <w:r w:rsidRPr="000C5761">
        <w:rPr>
          <w:rFonts w:ascii="Arial" w:hAnsi="Arial" w:cs="Arial"/>
          <w:color w:val="131413"/>
          <w:sz w:val="20"/>
          <w:szCs w:val="20"/>
        </w:rPr>
        <w:t>knowledge</w:t>
      </w:r>
      <w:r w:rsidRPr="000C5761">
        <w:rPr>
          <w:rFonts w:ascii="Arial" w:hAnsi="Arial" w:cs="Arial"/>
          <w:color w:val="131413"/>
          <w:spacing w:val="-10"/>
          <w:sz w:val="20"/>
          <w:szCs w:val="20"/>
        </w:rPr>
        <w:t xml:space="preserve"> </w:t>
      </w:r>
      <w:r w:rsidRPr="000C5761">
        <w:rPr>
          <w:rFonts w:ascii="Arial" w:hAnsi="Arial" w:cs="Arial"/>
          <w:color w:val="131413"/>
          <w:sz w:val="20"/>
          <w:szCs w:val="20"/>
        </w:rPr>
        <w:t>statements</w:t>
      </w:r>
      <w:r w:rsidRPr="000C5761">
        <w:rPr>
          <w:rFonts w:ascii="Arial" w:hAnsi="Arial" w:cs="Arial"/>
          <w:color w:val="131413"/>
          <w:spacing w:val="-10"/>
          <w:sz w:val="20"/>
          <w:szCs w:val="20"/>
        </w:rPr>
        <w:t xml:space="preserve"> </w:t>
      </w:r>
      <w:r w:rsidRPr="000C5761">
        <w:rPr>
          <w:rFonts w:ascii="Arial" w:hAnsi="Arial" w:cs="Arial"/>
          <w:color w:val="131413"/>
          <w:sz w:val="20"/>
          <w:szCs w:val="20"/>
        </w:rPr>
        <w:t>with</w:t>
      </w:r>
      <w:r w:rsidRPr="000C5761">
        <w:rPr>
          <w:rFonts w:ascii="Arial" w:hAnsi="Arial" w:cs="Arial"/>
          <w:color w:val="131413"/>
          <w:spacing w:val="-11"/>
          <w:sz w:val="20"/>
          <w:szCs w:val="20"/>
        </w:rPr>
        <w:t xml:space="preserve"> </w:t>
      </w:r>
      <w:r w:rsidRPr="000C5761">
        <w:rPr>
          <w:rFonts w:ascii="Arial" w:hAnsi="Arial" w:cs="Arial"/>
          <w:color w:val="131413"/>
          <w:sz w:val="20"/>
          <w:szCs w:val="20"/>
        </w:rPr>
        <w:t>the</w:t>
      </w:r>
      <w:r w:rsidRPr="000C5761">
        <w:rPr>
          <w:rFonts w:ascii="Arial" w:hAnsi="Arial" w:cs="Arial"/>
          <w:color w:val="131413"/>
          <w:spacing w:val="-10"/>
          <w:sz w:val="20"/>
          <w:szCs w:val="20"/>
        </w:rPr>
        <w:t xml:space="preserve"> </w:t>
      </w:r>
      <w:r w:rsidRPr="000C5761">
        <w:rPr>
          <w:rFonts w:ascii="Arial" w:hAnsi="Arial" w:cs="Arial"/>
          <w:color w:val="131413"/>
          <w:sz w:val="20"/>
          <w:szCs w:val="20"/>
        </w:rPr>
        <w:t>aim</w:t>
      </w:r>
      <w:r w:rsidRPr="000C5761">
        <w:rPr>
          <w:rFonts w:ascii="Arial" w:hAnsi="Arial" w:cs="Arial"/>
          <w:color w:val="131413"/>
          <w:spacing w:val="-10"/>
          <w:sz w:val="20"/>
          <w:szCs w:val="20"/>
        </w:rPr>
        <w:t xml:space="preserve"> </w:t>
      </w:r>
      <w:r w:rsidRPr="000C5761">
        <w:rPr>
          <w:rFonts w:ascii="Arial" w:hAnsi="Arial" w:cs="Arial"/>
          <w:color w:val="131413"/>
          <w:sz w:val="20"/>
          <w:szCs w:val="20"/>
        </w:rPr>
        <w:t>of</w:t>
      </w:r>
      <w:r w:rsidRPr="000C5761">
        <w:rPr>
          <w:rFonts w:ascii="Arial" w:hAnsi="Arial" w:cs="Arial"/>
          <w:color w:val="131413"/>
          <w:spacing w:val="-10"/>
          <w:sz w:val="20"/>
          <w:szCs w:val="20"/>
        </w:rPr>
        <w:t xml:space="preserve"> </w:t>
      </w:r>
      <w:r w:rsidRPr="000C5761">
        <w:rPr>
          <w:rFonts w:ascii="Arial" w:hAnsi="Arial" w:cs="Arial"/>
          <w:color w:val="131413"/>
          <w:sz w:val="20"/>
          <w:szCs w:val="20"/>
        </w:rPr>
        <w:t>making</w:t>
      </w:r>
      <w:r w:rsidRPr="000C5761">
        <w:rPr>
          <w:rFonts w:ascii="Arial" w:hAnsi="Arial" w:cs="Arial"/>
          <w:color w:val="131413"/>
          <w:spacing w:val="-11"/>
          <w:sz w:val="20"/>
          <w:szCs w:val="20"/>
        </w:rPr>
        <w:t xml:space="preserve"> </w:t>
      </w:r>
      <w:r w:rsidRPr="000C5761">
        <w:rPr>
          <w:rFonts w:ascii="Arial" w:hAnsi="Arial" w:cs="Arial"/>
          <w:color w:val="131413"/>
          <w:sz w:val="20"/>
          <w:szCs w:val="20"/>
        </w:rPr>
        <w:t>them</w:t>
      </w:r>
      <w:r w:rsidRPr="000C5761">
        <w:rPr>
          <w:rFonts w:ascii="Arial" w:hAnsi="Arial" w:cs="Arial"/>
          <w:color w:val="131413"/>
          <w:spacing w:val="-10"/>
          <w:sz w:val="20"/>
          <w:szCs w:val="20"/>
        </w:rPr>
        <w:t xml:space="preserve"> </w:t>
      </w:r>
      <w:r w:rsidRPr="000C5761">
        <w:rPr>
          <w:rFonts w:ascii="Arial" w:hAnsi="Arial" w:cs="Arial"/>
          <w:color w:val="131413"/>
          <w:sz w:val="20"/>
          <w:szCs w:val="20"/>
        </w:rPr>
        <w:t>clear</w:t>
      </w:r>
      <w:r w:rsidRPr="000C5761">
        <w:rPr>
          <w:rFonts w:ascii="Arial" w:hAnsi="Arial" w:cs="Arial"/>
          <w:color w:val="131413"/>
          <w:spacing w:val="-10"/>
          <w:sz w:val="20"/>
          <w:szCs w:val="20"/>
        </w:rPr>
        <w:t xml:space="preserve"> </w:t>
      </w:r>
      <w:r w:rsidRPr="000C5761">
        <w:rPr>
          <w:rFonts w:ascii="Arial" w:hAnsi="Arial" w:cs="Arial"/>
          <w:color w:val="131413"/>
          <w:sz w:val="20"/>
          <w:szCs w:val="20"/>
        </w:rPr>
        <w:t>and</w:t>
      </w:r>
      <w:r w:rsidRPr="000C5761">
        <w:rPr>
          <w:rFonts w:ascii="Arial" w:hAnsi="Arial" w:cs="Arial"/>
          <w:color w:val="131413"/>
          <w:spacing w:val="-11"/>
          <w:sz w:val="20"/>
          <w:szCs w:val="20"/>
        </w:rPr>
        <w:t xml:space="preserve"> </w:t>
      </w:r>
      <w:r w:rsidRPr="000C5761">
        <w:rPr>
          <w:rFonts w:ascii="Arial" w:hAnsi="Arial" w:cs="Arial"/>
          <w:color w:val="131413"/>
          <w:sz w:val="20"/>
          <w:szCs w:val="20"/>
        </w:rPr>
        <w:t>unambiguous.</w:t>
      </w:r>
      <w:r w:rsidRPr="000C5761">
        <w:rPr>
          <w:rFonts w:ascii="Arial" w:hAnsi="Arial" w:cs="Arial"/>
          <w:color w:val="131413"/>
          <w:spacing w:val="-10"/>
          <w:sz w:val="20"/>
          <w:szCs w:val="20"/>
        </w:rPr>
        <w:t xml:space="preserve"> </w:t>
      </w:r>
      <w:r w:rsidRPr="000C5761">
        <w:rPr>
          <w:rFonts w:ascii="Arial" w:hAnsi="Arial" w:cs="Arial"/>
          <w:color w:val="131413"/>
          <w:sz w:val="20"/>
          <w:szCs w:val="20"/>
        </w:rPr>
        <w:t xml:space="preserve">Logical positivists asserted that (among many other things, for details see </w:t>
      </w:r>
      <w:hyperlink w:anchor="_bookmark21" w:history="1">
        <w:r w:rsidRPr="000C5761">
          <w:rPr>
            <w:rFonts w:ascii="Arial" w:hAnsi="Arial" w:cs="Arial"/>
            <w:color w:val="0000FF"/>
            <w:sz w:val="20"/>
            <w:szCs w:val="20"/>
          </w:rPr>
          <w:t>Hughes and Sharrock</w:t>
        </w:r>
      </w:hyperlink>
      <w:r w:rsidRPr="000C5761">
        <w:rPr>
          <w:rFonts w:ascii="Arial" w:hAnsi="Arial" w:cs="Arial"/>
          <w:color w:val="0000FF"/>
          <w:sz w:val="20"/>
          <w:szCs w:val="20"/>
        </w:rPr>
        <w:t xml:space="preserve"> </w:t>
      </w:r>
      <w:hyperlink w:anchor="_bookmark21" w:history="1">
        <w:r w:rsidRPr="000C5761">
          <w:rPr>
            <w:rFonts w:ascii="Arial" w:hAnsi="Arial" w:cs="Arial"/>
            <w:color w:val="0000FF"/>
            <w:sz w:val="20"/>
            <w:szCs w:val="20"/>
          </w:rPr>
          <w:t>1997</w:t>
        </w:r>
      </w:hyperlink>
      <w:r w:rsidRPr="000C5761">
        <w:rPr>
          <w:rFonts w:ascii="Arial" w:hAnsi="Arial" w:cs="Arial"/>
          <w:color w:val="131413"/>
          <w:sz w:val="20"/>
          <w:szCs w:val="20"/>
        </w:rPr>
        <w:t>;</w:t>
      </w:r>
      <w:r w:rsidRPr="000C5761">
        <w:rPr>
          <w:rFonts w:ascii="Arial" w:hAnsi="Arial" w:cs="Arial"/>
          <w:color w:val="131413"/>
          <w:spacing w:val="-6"/>
          <w:sz w:val="20"/>
          <w:szCs w:val="20"/>
        </w:rPr>
        <w:t xml:space="preserve"> </w:t>
      </w:r>
      <w:hyperlink w:anchor="_bookmark17" w:history="1">
        <w:r w:rsidRPr="000C5761">
          <w:rPr>
            <w:rFonts w:ascii="Arial" w:hAnsi="Arial" w:cs="Arial"/>
            <w:color w:val="0000FF"/>
            <w:sz w:val="20"/>
            <w:szCs w:val="20"/>
          </w:rPr>
          <w:t>Friedman</w:t>
        </w:r>
        <w:r w:rsidRPr="000C5761">
          <w:rPr>
            <w:rFonts w:ascii="Arial" w:hAnsi="Arial" w:cs="Arial"/>
            <w:color w:val="0000FF"/>
            <w:spacing w:val="-6"/>
            <w:sz w:val="20"/>
            <w:szCs w:val="20"/>
          </w:rPr>
          <w:t xml:space="preserve"> </w:t>
        </w:r>
      </w:hyperlink>
      <w:hyperlink w:anchor="_bookmark17" w:history="1">
        <w:r w:rsidRPr="000C5761">
          <w:rPr>
            <w:rFonts w:ascii="Arial" w:hAnsi="Arial" w:cs="Arial"/>
            <w:color w:val="0000FF"/>
            <w:sz w:val="20"/>
            <w:szCs w:val="20"/>
          </w:rPr>
          <w:t>1999</w:t>
        </w:r>
      </w:hyperlink>
      <w:r w:rsidRPr="000C5761">
        <w:rPr>
          <w:rFonts w:ascii="Arial" w:hAnsi="Arial" w:cs="Arial"/>
          <w:color w:val="131413"/>
          <w:sz w:val="20"/>
          <w:szCs w:val="20"/>
        </w:rPr>
        <w:t>)</w:t>
      </w:r>
      <w:r w:rsidRPr="000C5761">
        <w:rPr>
          <w:rFonts w:ascii="Arial" w:hAnsi="Arial" w:cs="Arial"/>
          <w:color w:val="131413"/>
          <w:spacing w:val="-6"/>
          <w:sz w:val="20"/>
          <w:szCs w:val="20"/>
        </w:rPr>
        <w:t xml:space="preserve"> </w:t>
      </w:r>
      <w:r w:rsidRPr="000C5761">
        <w:rPr>
          <w:rFonts w:ascii="Arial" w:hAnsi="Arial" w:cs="Arial"/>
          <w:color w:val="131413"/>
          <w:sz w:val="20"/>
          <w:szCs w:val="20"/>
        </w:rPr>
        <w:t>only</w:t>
      </w:r>
      <w:r w:rsidRPr="000C5761">
        <w:rPr>
          <w:rFonts w:ascii="Arial" w:hAnsi="Arial" w:cs="Arial"/>
          <w:color w:val="131413"/>
          <w:spacing w:val="-6"/>
          <w:sz w:val="20"/>
          <w:szCs w:val="20"/>
        </w:rPr>
        <w:t xml:space="preserve"> </w:t>
      </w:r>
      <w:r w:rsidRPr="000C5761">
        <w:rPr>
          <w:rFonts w:ascii="Arial" w:hAnsi="Arial" w:cs="Arial"/>
          <w:color w:val="131413"/>
          <w:sz w:val="20"/>
          <w:szCs w:val="20"/>
        </w:rPr>
        <w:t>meaningful</w:t>
      </w:r>
      <w:r w:rsidRPr="000C5761">
        <w:rPr>
          <w:rFonts w:ascii="Arial" w:hAnsi="Arial" w:cs="Arial"/>
          <w:color w:val="131413"/>
          <w:spacing w:val="-6"/>
          <w:sz w:val="20"/>
          <w:szCs w:val="20"/>
        </w:rPr>
        <w:t xml:space="preserve"> </w:t>
      </w:r>
      <w:r w:rsidRPr="000C5761">
        <w:rPr>
          <w:rFonts w:ascii="Arial" w:hAnsi="Arial" w:cs="Arial"/>
          <w:color w:val="131413"/>
          <w:sz w:val="20"/>
          <w:szCs w:val="20"/>
        </w:rPr>
        <w:t>statements</w:t>
      </w:r>
      <w:r w:rsidRPr="000C5761">
        <w:rPr>
          <w:rFonts w:ascii="Arial" w:hAnsi="Arial" w:cs="Arial"/>
          <w:color w:val="131413"/>
          <w:spacing w:val="-6"/>
          <w:sz w:val="20"/>
          <w:szCs w:val="20"/>
        </w:rPr>
        <w:t xml:space="preserve"> </w:t>
      </w:r>
      <w:r w:rsidRPr="000C5761">
        <w:rPr>
          <w:rFonts w:ascii="Arial" w:hAnsi="Arial" w:cs="Arial"/>
          <w:color w:val="131413"/>
          <w:sz w:val="20"/>
          <w:szCs w:val="20"/>
        </w:rPr>
        <w:t>were</w:t>
      </w:r>
      <w:r w:rsidRPr="000C5761">
        <w:rPr>
          <w:rFonts w:ascii="Arial" w:hAnsi="Arial" w:cs="Arial"/>
          <w:color w:val="131413"/>
          <w:spacing w:val="-6"/>
          <w:sz w:val="20"/>
          <w:szCs w:val="20"/>
        </w:rPr>
        <w:t xml:space="preserve"> </w:t>
      </w:r>
      <w:r w:rsidRPr="000C5761">
        <w:rPr>
          <w:rFonts w:ascii="Arial" w:hAnsi="Arial" w:cs="Arial"/>
          <w:color w:val="131413"/>
          <w:sz w:val="20"/>
          <w:szCs w:val="20"/>
        </w:rPr>
        <w:t>to</w:t>
      </w:r>
      <w:r w:rsidRPr="000C5761">
        <w:rPr>
          <w:rFonts w:ascii="Arial" w:hAnsi="Arial" w:cs="Arial"/>
          <w:color w:val="131413"/>
          <w:spacing w:val="-6"/>
          <w:sz w:val="20"/>
          <w:szCs w:val="20"/>
        </w:rPr>
        <w:t xml:space="preserve"> </w:t>
      </w:r>
      <w:r w:rsidRPr="000C5761">
        <w:rPr>
          <w:rFonts w:ascii="Arial" w:hAnsi="Arial" w:cs="Arial"/>
          <w:color w:val="131413"/>
          <w:sz w:val="20"/>
          <w:szCs w:val="20"/>
        </w:rPr>
        <w:t>be</w:t>
      </w:r>
      <w:r w:rsidRPr="000C5761">
        <w:rPr>
          <w:rFonts w:ascii="Arial" w:hAnsi="Arial" w:cs="Arial"/>
          <w:color w:val="131413"/>
          <w:spacing w:val="-6"/>
          <w:sz w:val="20"/>
          <w:szCs w:val="20"/>
        </w:rPr>
        <w:t xml:space="preserve"> </w:t>
      </w:r>
      <w:r w:rsidRPr="000C5761">
        <w:rPr>
          <w:rFonts w:ascii="Arial" w:hAnsi="Arial" w:cs="Arial"/>
          <w:color w:val="131413"/>
          <w:sz w:val="20"/>
          <w:szCs w:val="20"/>
        </w:rPr>
        <w:t>given</w:t>
      </w:r>
      <w:r w:rsidRPr="000C5761">
        <w:rPr>
          <w:rFonts w:ascii="Arial" w:hAnsi="Arial" w:cs="Arial"/>
          <w:color w:val="131413"/>
          <w:spacing w:val="-5"/>
          <w:sz w:val="20"/>
          <w:szCs w:val="20"/>
        </w:rPr>
        <w:t xml:space="preserve"> </w:t>
      </w:r>
      <w:r w:rsidRPr="000C5761">
        <w:rPr>
          <w:rFonts w:ascii="Arial" w:hAnsi="Arial" w:cs="Arial"/>
          <w:color w:val="131413"/>
          <w:sz w:val="20"/>
          <w:szCs w:val="20"/>
        </w:rPr>
        <w:t>scientific</w:t>
      </w:r>
      <w:r w:rsidRPr="000C5761">
        <w:rPr>
          <w:rFonts w:ascii="Arial" w:hAnsi="Arial" w:cs="Arial"/>
          <w:color w:val="131413"/>
          <w:spacing w:val="-6"/>
          <w:sz w:val="20"/>
          <w:szCs w:val="20"/>
        </w:rPr>
        <w:t xml:space="preserve"> </w:t>
      </w:r>
      <w:r w:rsidRPr="000C5761">
        <w:rPr>
          <w:rFonts w:ascii="Arial" w:hAnsi="Arial" w:cs="Arial"/>
          <w:color w:val="131413"/>
          <w:sz w:val="20"/>
          <w:szCs w:val="20"/>
        </w:rPr>
        <w:t>consideration and</w:t>
      </w:r>
      <w:r w:rsidRPr="000C5761">
        <w:rPr>
          <w:rFonts w:ascii="Arial" w:hAnsi="Arial" w:cs="Arial"/>
          <w:color w:val="131413"/>
          <w:spacing w:val="-7"/>
          <w:sz w:val="20"/>
          <w:szCs w:val="20"/>
        </w:rPr>
        <w:t xml:space="preserve"> </w:t>
      </w:r>
      <w:r w:rsidRPr="000C5761">
        <w:rPr>
          <w:rFonts w:ascii="Arial" w:hAnsi="Arial" w:cs="Arial"/>
          <w:color w:val="131413"/>
          <w:sz w:val="20"/>
          <w:szCs w:val="20"/>
        </w:rPr>
        <w:t>accorded</w:t>
      </w:r>
      <w:r w:rsidRPr="000C5761">
        <w:rPr>
          <w:rFonts w:ascii="Arial" w:hAnsi="Arial" w:cs="Arial"/>
          <w:color w:val="131413"/>
          <w:spacing w:val="-6"/>
          <w:sz w:val="20"/>
          <w:szCs w:val="20"/>
        </w:rPr>
        <w:t xml:space="preserve"> </w:t>
      </w:r>
      <w:r w:rsidRPr="000C5761">
        <w:rPr>
          <w:rFonts w:ascii="Arial" w:hAnsi="Arial" w:cs="Arial"/>
          <w:color w:val="131413"/>
          <w:sz w:val="20"/>
          <w:szCs w:val="20"/>
        </w:rPr>
        <w:t>the</w:t>
      </w:r>
      <w:r w:rsidRPr="000C5761">
        <w:rPr>
          <w:rFonts w:ascii="Arial" w:hAnsi="Arial" w:cs="Arial"/>
          <w:color w:val="131413"/>
          <w:spacing w:val="-6"/>
          <w:sz w:val="20"/>
          <w:szCs w:val="20"/>
        </w:rPr>
        <w:t xml:space="preserve"> </w:t>
      </w:r>
      <w:r w:rsidRPr="000C5761">
        <w:rPr>
          <w:rFonts w:ascii="Arial" w:hAnsi="Arial" w:cs="Arial"/>
          <w:color w:val="131413"/>
          <w:sz w:val="20"/>
          <w:szCs w:val="20"/>
        </w:rPr>
        <w:t>status</w:t>
      </w:r>
      <w:r w:rsidRPr="000C5761">
        <w:rPr>
          <w:rFonts w:ascii="Arial" w:hAnsi="Arial" w:cs="Arial"/>
          <w:color w:val="131413"/>
          <w:spacing w:val="-5"/>
          <w:sz w:val="20"/>
          <w:szCs w:val="20"/>
        </w:rPr>
        <w:t xml:space="preserve"> </w:t>
      </w:r>
      <w:r w:rsidRPr="000C5761">
        <w:rPr>
          <w:rFonts w:ascii="Arial" w:hAnsi="Arial" w:cs="Arial"/>
          <w:color w:val="131413"/>
          <w:sz w:val="20"/>
          <w:szCs w:val="20"/>
        </w:rPr>
        <w:t>of</w:t>
      </w:r>
      <w:r w:rsidRPr="000C5761">
        <w:rPr>
          <w:rFonts w:ascii="Arial" w:hAnsi="Arial" w:cs="Arial"/>
          <w:color w:val="131413"/>
          <w:spacing w:val="-7"/>
          <w:sz w:val="20"/>
          <w:szCs w:val="20"/>
        </w:rPr>
        <w:t xml:space="preserve"> </w:t>
      </w:r>
      <w:r w:rsidRPr="000C5761">
        <w:rPr>
          <w:rFonts w:ascii="Arial" w:hAnsi="Arial" w:cs="Arial"/>
          <w:color w:val="131413"/>
          <w:sz w:val="20"/>
          <w:szCs w:val="20"/>
        </w:rPr>
        <w:t>knowledge</w:t>
      </w:r>
      <w:r w:rsidRPr="000C5761">
        <w:rPr>
          <w:rFonts w:ascii="Arial" w:hAnsi="Arial" w:cs="Arial"/>
          <w:color w:val="131413"/>
          <w:spacing w:val="-6"/>
          <w:sz w:val="20"/>
          <w:szCs w:val="20"/>
        </w:rPr>
        <w:t xml:space="preserve"> </w:t>
      </w:r>
      <w:r w:rsidRPr="000C5761">
        <w:rPr>
          <w:rFonts w:ascii="Arial" w:hAnsi="Arial" w:cs="Arial"/>
          <w:color w:val="131413"/>
          <w:sz w:val="20"/>
          <w:szCs w:val="20"/>
        </w:rPr>
        <w:t>claims.</w:t>
      </w:r>
      <w:r w:rsidRPr="000C5761">
        <w:rPr>
          <w:rFonts w:ascii="Arial" w:hAnsi="Arial" w:cs="Arial"/>
          <w:color w:val="131413"/>
          <w:spacing w:val="-6"/>
          <w:sz w:val="20"/>
          <w:szCs w:val="20"/>
        </w:rPr>
        <w:t xml:space="preserve"> </w:t>
      </w:r>
      <w:r w:rsidRPr="000C5761">
        <w:rPr>
          <w:rFonts w:ascii="Arial" w:hAnsi="Arial" w:cs="Arial"/>
          <w:color w:val="131413"/>
          <w:sz w:val="20"/>
          <w:szCs w:val="20"/>
        </w:rPr>
        <w:t>Meaningfulness</w:t>
      </w:r>
      <w:r w:rsidRPr="000C5761">
        <w:rPr>
          <w:rFonts w:ascii="Arial" w:hAnsi="Arial" w:cs="Arial"/>
          <w:color w:val="131413"/>
          <w:spacing w:val="-6"/>
          <w:sz w:val="20"/>
          <w:szCs w:val="20"/>
        </w:rPr>
        <w:t xml:space="preserve"> </w:t>
      </w:r>
      <w:r w:rsidRPr="000C5761">
        <w:rPr>
          <w:rFonts w:ascii="Arial" w:hAnsi="Arial" w:cs="Arial"/>
          <w:color w:val="131413"/>
          <w:sz w:val="20"/>
          <w:szCs w:val="20"/>
        </w:rPr>
        <w:t>or</w:t>
      </w:r>
      <w:r w:rsidRPr="000C5761">
        <w:rPr>
          <w:rFonts w:ascii="Arial" w:hAnsi="Arial" w:cs="Arial"/>
          <w:color w:val="131413"/>
          <w:spacing w:val="-6"/>
          <w:sz w:val="20"/>
          <w:szCs w:val="20"/>
        </w:rPr>
        <w:t xml:space="preserve"> </w:t>
      </w:r>
      <w:r w:rsidRPr="000C5761">
        <w:rPr>
          <w:rFonts w:ascii="Arial" w:hAnsi="Arial" w:cs="Arial"/>
          <w:color w:val="131413"/>
          <w:sz w:val="20"/>
          <w:szCs w:val="20"/>
        </w:rPr>
        <w:t>cognitive</w:t>
      </w:r>
      <w:r w:rsidRPr="000C5761">
        <w:rPr>
          <w:rFonts w:ascii="Arial" w:hAnsi="Arial" w:cs="Arial"/>
          <w:color w:val="131413"/>
          <w:spacing w:val="-6"/>
          <w:sz w:val="20"/>
          <w:szCs w:val="20"/>
        </w:rPr>
        <w:t xml:space="preserve"> </w:t>
      </w:r>
      <w:r w:rsidRPr="000C5761">
        <w:rPr>
          <w:rFonts w:ascii="Arial" w:hAnsi="Arial" w:cs="Arial"/>
          <w:color w:val="131413"/>
          <w:sz w:val="20"/>
          <w:szCs w:val="20"/>
        </w:rPr>
        <w:t>significance</w:t>
      </w:r>
      <w:r w:rsidRPr="000C5761">
        <w:rPr>
          <w:rFonts w:ascii="Arial" w:hAnsi="Arial" w:cs="Arial"/>
          <w:color w:val="131413"/>
          <w:spacing w:val="-6"/>
          <w:sz w:val="20"/>
          <w:szCs w:val="20"/>
        </w:rPr>
        <w:t xml:space="preserve"> </w:t>
      </w:r>
      <w:r w:rsidRPr="000C5761">
        <w:rPr>
          <w:rFonts w:ascii="Arial" w:hAnsi="Arial" w:cs="Arial"/>
          <w:color w:val="131413"/>
          <w:sz w:val="20"/>
          <w:szCs w:val="20"/>
        </w:rPr>
        <w:t>was strictly defined as being attributable only to those statements which are either analytic or synthetic (</w:t>
      </w:r>
      <w:hyperlink w:anchor="_bookmark8" w:history="1">
        <w:r w:rsidRPr="000C5761">
          <w:rPr>
            <w:rFonts w:ascii="Arial" w:hAnsi="Arial" w:cs="Arial"/>
            <w:color w:val="0000FF"/>
            <w:sz w:val="20"/>
            <w:szCs w:val="20"/>
          </w:rPr>
          <w:t xml:space="preserve">Caldwell </w:t>
        </w:r>
      </w:hyperlink>
      <w:hyperlink w:anchor="_bookmark8" w:history="1">
        <w:r w:rsidRPr="000C5761">
          <w:rPr>
            <w:rFonts w:ascii="Arial" w:hAnsi="Arial" w:cs="Arial"/>
            <w:color w:val="0000FF"/>
            <w:sz w:val="20"/>
            <w:szCs w:val="20"/>
          </w:rPr>
          <w:t>1980</w:t>
        </w:r>
      </w:hyperlink>
      <w:r w:rsidRPr="000C5761">
        <w:rPr>
          <w:rFonts w:ascii="Arial" w:hAnsi="Arial" w:cs="Arial"/>
          <w:color w:val="131413"/>
          <w:sz w:val="20"/>
          <w:szCs w:val="20"/>
        </w:rPr>
        <w:t>, p. 55). In present time, most of the quantitative researchers of sociolog</w:t>
      </w:r>
      <w:r w:rsidRPr="000C5761">
        <w:rPr>
          <w:rFonts w:ascii="Arial" w:hAnsi="Arial" w:cs="Arial"/>
          <w:color w:val="131413"/>
          <w:sz w:val="20"/>
          <w:szCs w:val="20"/>
        </w:rPr>
        <w:t>y</w:t>
      </w:r>
      <w:r w:rsidRPr="000C5761">
        <w:rPr>
          <w:rFonts w:ascii="Arial" w:hAnsi="Arial" w:cs="Arial"/>
          <w:color w:val="131413"/>
          <w:spacing w:val="-17"/>
          <w:sz w:val="20"/>
          <w:szCs w:val="20"/>
        </w:rPr>
        <w:t xml:space="preserve"> </w:t>
      </w:r>
      <w:r w:rsidRPr="000C5761">
        <w:rPr>
          <w:rFonts w:ascii="Arial" w:hAnsi="Arial" w:cs="Arial"/>
          <w:color w:val="131413"/>
          <w:sz w:val="20"/>
          <w:szCs w:val="20"/>
        </w:rPr>
        <w:t>tend</w:t>
      </w:r>
      <w:r w:rsidRPr="000C5761">
        <w:rPr>
          <w:rFonts w:ascii="Arial" w:hAnsi="Arial" w:cs="Arial"/>
          <w:color w:val="131413"/>
          <w:spacing w:val="-16"/>
          <w:sz w:val="20"/>
          <w:szCs w:val="20"/>
        </w:rPr>
        <w:t xml:space="preserve"> </w:t>
      </w:r>
      <w:r w:rsidRPr="000C5761">
        <w:rPr>
          <w:rFonts w:ascii="Arial" w:hAnsi="Arial" w:cs="Arial"/>
          <w:color w:val="131413"/>
          <w:sz w:val="20"/>
          <w:szCs w:val="20"/>
        </w:rPr>
        <w:t>to</w:t>
      </w:r>
      <w:r w:rsidRPr="000C5761">
        <w:rPr>
          <w:rFonts w:ascii="Arial" w:hAnsi="Arial" w:cs="Arial"/>
          <w:color w:val="131413"/>
          <w:spacing w:val="-17"/>
          <w:sz w:val="20"/>
          <w:szCs w:val="20"/>
        </w:rPr>
        <w:t xml:space="preserve"> </w:t>
      </w:r>
      <w:r w:rsidRPr="000C5761">
        <w:rPr>
          <w:rFonts w:ascii="Arial" w:hAnsi="Arial" w:cs="Arial"/>
          <w:color w:val="131413"/>
          <w:sz w:val="20"/>
          <w:szCs w:val="20"/>
        </w:rPr>
        <w:t>follow</w:t>
      </w:r>
      <w:r w:rsidRPr="000C5761">
        <w:rPr>
          <w:rFonts w:ascii="Arial" w:hAnsi="Arial" w:cs="Arial"/>
          <w:color w:val="131413"/>
          <w:spacing w:val="-16"/>
          <w:sz w:val="20"/>
          <w:szCs w:val="20"/>
        </w:rPr>
        <w:t xml:space="preserve"> </w:t>
      </w:r>
      <w:r w:rsidRPr="000C5761">
        <w:rPr>
          <w:rFonts w:ascii="Arial" w:hAnsi="Arial" w:cs="Arial"/>
          <w:color w:val="131413"/>
          <w:sz w:val="20"/>
          <w:szCs w:val="20"/>
        </w:rPr>
        <w:t>‘logical</w:t>
      </w:r>
      <w:r w:rsidRPr="000C5761">
        <w:rPr>
          <w:rFonts w:ascii="Arial" w:hAnsi="Arial" w:cs="Arial"/>
          <w:color w:val="131413"/>
          <w:spacing w:val="-17"/>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16"/>
          <w:sz w:val="20"/>
          <w:szCs w:val="20"/>
        </w:rPr>
        <w:t xml:space="preserve"> </w:t>
      </w:r>
      <w:r w:rsidRPr="000C5761">
        <w:rPr>
          <w:rFonts w:ascii="Arial" w:hAnsi="Arial" w:cs="Arial"/>
          <w:color w:val="131413"/>
          <w:sz w:val="20"/>
          <w:szCs w:val="20"/>
        </w:rPr>
        <w:t>as</w:t>
      </w:r>
      <w:r w:rsidRPr="000C5761">
        <w:rPr>
          <w:rFonts w:ascii="Arial" w:hAnsi="Arial" w:cs="Arial"/>
          <w:color w:val="131413"/>
          <w:spacing w:val="-16"/>
          <w:sz w:val="20"/>
          <w:szCs w:val="20"/>
        </w:rPr>
        <w:t xml:space="preserve"> </w:t>
      </w:r>
      <w:r w:rsidRPr="000C5761">
        <w:rPr>
          <w:rFonts w:ascii="Arial" w:hAnsi="Arial" w:cs="Arial"/>
          <w:color w:val="131413"/>
          <w:sz w:val="20"/>
          <w:szCs w:val="20"/>
        </w:rPr>
        <w:t>opposed</w:t>
      </w:r>
      <w:r w:rsidRPr="000C5761">
        <w:rPr>
          <w:rFonts w:ascii="Arial" w:hAnsi="Arial" w:cs="Arial"/>
          <w:color w:val="131413"/>
          <w:spacing w:val="-17"/>
          <w:sz w:val="20"/>
          <w:szCs w:val="20"/>
        </w:rPr>
        <w:t xml:space="preserve"> </w:t>
      </w:r>
      <w:r w:rsidRPr="000C5761">
        <w:rPr>
          <w:rFonts w:ascii="Arial" w:hAnsi="Arial" w:cs="Arial"/>
          <w:color w:val="131413"/>
          <w:sz w:val="20"/>
          <w:szCs w:val="20"/>
        </w:rPr>
        <w:t>to</w:t>
      </w:r>
      <w:r w:rsidRPr="000C5761">
        <w:rPr>
          <w:rFonts w:ascii="Arial" w:hAnsi="Arial" w:cs="Arial"/>
          <w:color w:val="131413"/>
          <w:spacing w:val="-16"/>
          <w:sz w:val="20"/>
          <w:szCs w:val="20"/>
        </w:rPr>
        <w:t xml:space="preserve"> </w:t>
      </w:r>
      <w:r w:rsidRPr="000C5761">
        <w:rPr>
          <w:rFonts w:ascii="Arial" w:hAnsi="Arial" w:cs="Arial"/>
          <w:color w:val="131413"/>
          <w:sz w:val="20"/>
          <w:szCs w:val="20"/>
        </w:rPr>
        <w:t>following</w:t>
      </w:r>
      <w:r w:rsidRPr="000C5761">
        <w:rPr>
          <w:rFonts w:ascii="Arial" w:hAnsi="Arial" w:cs="Arial"/>
          <w:color w:val="131413"/>
          <w:spacing w:val="-17"/>
          <w:sz w:val="20"/>
          <w:szCs w:val="20"/>
        </w:rPr>
        <w:t xml:space="preserve"> </w:t>
      </w:r>
      <w:r w:rsidRPr="000C5761">
        <w:rPr>
          <w:rFonts w:ascii="Arial" w:hAnsi="Arial" w:cs="Arial"/>
          <w:color w:val="131413"/>
          <w:sz w:val="20"/>
          <w:szCs w:val="20"/>
        </w:rPr>
        <w:t>Comte’s</w:t>
      </w:r>
      <w:r w:rsidRPr="000C5761">
        <w:rPr>
          <w:rFonts w:ascii="Arial" w:hAnsi="Arial" w:cs="Arial"/>
          <w:color w:val="131413"/>
          <w:spacing w:val="-16"/>
          <w:sz w:val="20"/>
          <w:szCs w:val="20"/>
        </w:rPr>
        <w:t xml:space="preserve"> </w:t>
      </w:r>
      <w:r w:rsidRPr="000C5761">
        <w:rPr>
          <w:rFonts w:ascii="Arial" w:hAnsi="Arial" w:cs="Arial"/>
          <w:color w:val="131413"/>
          <w:sz w:val="20"/>
          <w:szCs w:val="20"/>
        </w:rPr>
        <w:t>version,</w:t>
      </w:r>
      <w:r w:rsidRPr="000C5761">
        <w:rPr>
          <w:rFonts w:ascii="Arial" w:hAnsi="Arial" w:cs="Arial"/>
          <w:color w:val="131413"/>
          <w:spacing w:val="-17"/>
          <w:sz w:val="20"/>
          <w:szCs w:val="20"/>
        </w:rPr>
        <w:t xml:space="preserve"> </w:t>
      </w:r>
      <w:r w:rsidRPr="000C5761">
        <w:rPr>
          <w:rFonts w:ascii="Arial" w:hAnsi="Arial" w:cs="Arial"/>
          <w:color w:val="131413"/>
          <w:sz w:val="20"/>
          <w:szCs w:val="20"/>
        </w:rPr>
        <w:t>which many consider as an ill-equipped form of positivism (</w:t>
      </w:r>
      <w:hyperlink w:anchor="_bookmark2" w:history="1">
        <w:r w:rsidRPr="000C5761">
          <w:rPr>
            <w:rFonts w:ascii="Arial" w:hAnsi="Arial" w:cs="Arial"/>
            <w:color w:val="0000FF"/>
            <w:sz w:val="20"/>
            <w:szCs w:val="20"/>
          </w:rPr>
          <w:t>Ackroyd</w:t>
        </w:r>
        <w:r w:rsidRPr="000C5761">
          <w:rPr>
            <w:rFonts w:ascii="Arial" w:hAnsi="Arial" w:cs="Arial"/>
            <w:color w:val="0000FF"/>
            <w:spacing w:val="-14"/>
            <w:sz w:val="20"/>
            <w:szCs w:val="20"/>
          </w:rPr>
          <w:t xml:space="preserve"> </w:t>
        </w:r>
      </w:hyperlink>
      <w:hyperlink w:anchor="_bookmark2" w:history="1">
        <w:r w:rsidRPr="000C5761">
          <w:rPr>
            <w:rFonts w:ascii="Arial" w:hAnsi="Arial" w:cs="Arial"/>
            <w:color w:val="0000FF"/>
            <w:sz w:val="20"/>
            <w:szCs w:val="20"/>
          </w:rPr>
          <w:t>2004</w:t>
        </w:r>
      </w:hyperlink>
      <w:r w:rsidRPr="000C5761">
        <w:rPr>
          <w:rFonts w:ascii="Arial" w:hAnsi="Arial" w:cs="Arial"/>
          <w:color w:val="131413"/>
          <w:sz w:val="20"/>
          <w:szCs w:val="20"/>
        </w:rPr>
        <w:t>).</w:t>
      </w:r>
    </w:p>
    <w:p w:rsidR="006C7AC5" w:rsidRPr="000C5761" w:rsidRDefault="006C7AC5">
      <w:pPr>
        <w:pStyle w:val="BodyText"/>
        <w:rPr>
          <w:rFonts w:ascii="Arial" w:hAnsi="Arial" w:cs="Arial"/>
          <w:sz w:val="20"/>
          <w:szCs w:val="20"/>
        </w:rPr>
      </w:pPr>
    </w:p>
    <w:p w:rsidR="006C7AC5" w:rsidRPr="000C5761" w:rsidRDefault="006C7AC5">
      <w:pPr>
        <w:pStyle w:val="BodyText"/>
        <w:spacing w:before="2"/>
        <w:rPr>
          <w:rFonts w:ascii="Arial" w:hAnsi="Arial" w:cs="Arial"/>
          <w:sz w:val="20"/>
          <w:szCs w:val="20"/>
        </w:rPr>
      </w:pPr>
    </w:p>
    <w:p w:rsidR="006C7AC5" w:rsidRPr="000C5761" w:rsidRDefault="00C76FC0">
      <w:pPr>
        <w:pStyle w:val="Heading1"/>
        <w:numPr>
          <w:ilvl w:val="0"/>
          <w:numId w:val="1"/>
        </w:numPr>
        <w:tabs>
          <w:tab w:val="left" w:pos="285"/>
        </w:tabs>
        <w:rPr>
          <w:rFonts w:ascii="Arial" w:hAnsi="Arial" w:cs="Arial"/>
          <w:sz w:val="20"/>
          <w:szCs w:val="20"/>
        </w:rPr>
      </w:pPr>
      <w:bookmarkStart w:id="5" w:name="2_Positivism_and_its_essence_in_contempo"/>
      <w:bookmarkEnd w:id="5"/>
      <w:r w:rsidRPr="000C5761">
        <w:rPr>
          <w:rFonts w:ascii="Arial" w:hAnsi="Arial" w:cs="Arial"/>
          <w:color w:val="131413"/>
          <w:sz w:val="20"/>
          <w:szCs w:val="20"/>
        </w:rPr>
        <w:t>Positivism and its essence in contemporar</w:t>
      </w:r>
      <w:r w:rsidRPr="000C5761">
        <w:rPr>
          <w:rFonts w:ascii="Arial" w:hAnsi="Arial" w:cs="Arial"/>
          <w:color w:val="131413"/>
          <w:sz w:val="20"/>
          <w:szCs w:val="20"/>
        </w:rPr>
        <w:t>y social</w:t>
      </w:r>
      <w:r w:rsidRPr="000C5761">
        <w:rPr>
          <w:rFonts w:ascii="Arial" w:hAnsi="Arial" w:cs="Arial"/>
          <w:color w:val="131413"/>
          <w:spacing w:val="-11"/>
          <w:sz w:val="20"/>
          <w:szCs w:val="20"/>
        </w:rPr>
        <w:t xml:space="preserve"> </w:t>
      </w:r>
      <w:r w:rsidRPr="000C5761">
        <w:rPr>
          <w:rFonts w:ascii="Arial" w:hAnsi="Arial" w:cs="Arial"/>
          <w:color w:val="131413"/>
          <w:sz w:val="20"/>
          <w:szCs w:val="20"/>
        </w:rPr>
        <w:t>research</w:t>
      </w:r>
    </w:p>
    <w:p w:rsidR="006C7AC5" w:rsidRPr="000C5761" w:rsidRDefault="006C7AC5">
      <w:pPr>
        <w:pStyle w:val="BodyText"/>
        <w:spacing w:before="10"/>
        <w:rPr>
          <w:rFonts w:ascii="Arial" w:hAnsi="Arial" w:cs="Arial"/>
          <w:b/>
          <w:sz w:val="20"/>
          <w:szCs w:val="20"/>
        </w:rPr>
      </w:pPr>
    </w:p>
    <w:p w:rsidR="006C7AC5" w:rsidRPr="000C5761" w:rsidRDefault="00C76FC0">
      <w:pPr>
        <w:pStyle w:val="BodyText"/>
        <w:spacing w:line="252" w:lineRule="auto"/>
        <w:ind w:left="123" w:right="104"/>
        <w:jc w:val="both"/>
        <w:rPr>
          <w:rFonts w:ascii="Arial" w:hAnsi="Arial" w:cs="Arial"/>
          <w:sz w:val="20"/>
          <w:szCs w:val="20"/>
        </w:rPr>
      </w:pPr>
      <w:r w:rsidRPr="000C5761">
        <w:rPr>
          <w:rFonts w:ascii="Arial" w:hAnsi="Arial" w:cs="Arial"/>
          <w:color w:val="131413"/>
          <w:sz w:val="20"/>
          <w:szCs w:val="20"/>
        </w:rPr>
        <w:t>Though Comte’s explicit doctrines of social science have little more than historical</w:t>
      </w:r>
      <w:r w:rsidRPr="000C5761">
        <w:rPr>
          <w:rFonts w:ascii="Arial" w:hAnsi="Arial" w:cs="Arial"/>
          <w:color w:val="131413"/>
          <w:spacing w:val="-21"/>
          <w:sz w:val="20"/>
          <w:szCs w:val="20"/>
        </w:rPr>
        <w:t xml:space="preserve"> </w:t>
      </w:r>
      <w:r w:rsidRPr="000C5761">
        <w:rPr>
          <w:rFonts w:ascii="Arial" w:hAnsi="Arial" w:cs="Arial"/>
          <w:color w:val="131413"/>
          <w:sz w:val="20"/>
          <w:szCs w:val="20"/>
        </w:rPr>
        <w:t>interest these days, but his spirit, carried forwarded by Spencer and Durkheim is still, represented in the style and manner of some parts of the social sciences (</w:t>
      </w:r>
      <w:hyperlink w:anchor="_bookmark21" w:history="1">
        <w:r w:rsidRPr="000C5761">
          <w:rPr>
            <w:rFonts w:ascii="Arial" w:hAnsi="Arial" w:cs="Arial"/>
            <w:color w:val="0000FF"/>
            <w:sz w:val="20"/>
            <w:szCs w:val="20"/>
          </w:rPr>
          <w:t xml:space="preserve">Hughes and Sharrock </w:t>
        </w:r>
      </w:hyperlink>
      <w:hyperlink w:anchor="_bookmark21" w:history="1">
        <w:r w:rsidRPr="000C5761">
          <w:rPr>
            <w:rFonts w:ascii="Arial" w:hAnsi="Arial" w:cs="Arial"/>
            <w:color w:val="0000FF"/>
            <w:sz w:val="20"/>
            <w:szCs w:val="20"/>
          </w:rPr>
          <w:t>1997</w:t>
        </w:r>
      </w:hyperlink>
      <w:r w:rsidRPr="000C5761">
        <w:rPr>
          <w:rFonts w:ascii="Arial" w:hAnsi="Arial" w:cs="Arial"/>
          <w:color w:val="131413"/>
          <w:sz w:val="20"/>
          <w:szCs w:val="20"/>
        </w:rPr>
        <w:t>). Comt</w:t>
      </w:r>
      <w:r w:rsidRPr="000C5761">
        <w:rPr>
          <w:rFonts w:ascii="Arial" w:hAnsi="Arial" w:cs="Arial"/>
          <w:color w:val="131413"/>
          <w:sz w:val="20"/>
          <w:szCs w:val="20"/>
        </w:rPr>
        <w:t xml:space="preserve">e’s strategies may seem rather simplistic </w:t>
      </w:r>
      <w:r w:rsidRPr="000C5761">
        <w:rPr>
          <w:rFonts w:ascii="Arial" w:hAnsi="Arial" w:cs="Arial"/>
          <w:color w:val="131413"/>
          <w:spacing w:val="-5"/>
          <w:sz w:val="20"/>
          <w:szCs w:val="20"/>
        </w:rPr>
        <w:t xml:space="preserve">now, </w:t>
      </w:r>
      <w:r w:rsidRPr="000C5761">
        <w:rPr>
          <w:rFonts w:ascii="Arial" w:hAnsi="Arial" w:cs="Arial"/>
          <w:color w:val="131413"/>
          <w:sz w:val="20"/>
          <w:szCs w:val="20"/>
        </w:rPr>
        <w:t>but he was nonetheless making strong case for a science build upon the formulation and testing of general theoretical principles through the unbiased assessment of data (</w:t>
      </w:r>
      <w:hyperlink w:anchor="_bookmark32" w:history="1">
        <w:r w:rsidRPr="000C5761">
          <w:rPr>
            <w:rFonts w:ascii="Arial" w:hAnsi="Arial" w:cs="Arial"/>
            <w:color w:val="0000FF"/>
            <w:sz w:val="20"/>
            <w:szCs w:val="20"/>
          </w:rPr>
          <w:t xml:space="preserve">Turner </w:t>
        </w:r>
      </w:hyperlink>
      <w:hyperlink w:anchor="_bookmark32" w:history="1">
        <w:r w:rsidRPr="000C5761">
          <w:rPr>
            <w:rFonts w:ascii="Arial" w:hAnsi="Arial" w:cs="Arial"/>
            <w:color w:val="0000FF"/>
            <w:sz w:val="20"/>
            <w:szCs w:val="20"/>
          </w:rPr>
          <w:t>2001</w:t>
        </w:r>
      </w:hyperlink>
      <w:r w:rsidRPr="000C5761">
        <w:rPr>
          <w:rFonts w:ascii="Arial" w:hAnsi="Arial" w:cs="Arial"/>
          <w:color w:val="131413"/>
          <w:sz w:val="20"/>
          <w:szCs w:val="20"/>
        </w:rPr>
        <w:t>). Since the earlier days of Comte’s sociology,</w:t>
      </w:r>
      <w:r w:rsidRPr="000C5761">
        <w:rPr>
          <w:rFonts w:ascii="Arial" w:hAnsi="Arial" w:cs="Arial"/>
          <w:color w:val="131413"/>
          <w:spacing w:val="-23"/>
          <w:sz w:val="20"/>
          <w:szCs w:val="20"/>
        </w:rPr>
        <w:t xml:space="preserve"> </w:t>
      </w:r>
      <w:r w:rsidRPr="000C5761">
        <w:rPr>
          <w:rFonts w:ascii="Arial" w:hAnsi="Arial" w:cs="Arial"/>
          <w:color w:val="131413"/>
          <w:sz w:val="20"/>
          <w:szCs w:val="20"/>
        </w:rPr>
        <w:t>the</w:t>
      </w:r>
      <w:r w:rsidRPr="000C5761">
        <w:rPr>
          <w:rFonts w:ascii="Arial" w:hAnsi="Arial" w:cs="Arial"/>
          <w:color w:val="131413"/>
          <w:spacing w:val="-22"/>
          <w:sz w:val="20"/>
          <w:szCs w:val="20"/>
        </w:rPr>
        <w:t xml:space="preserve"> </w:t>
      </w:r>
      <w:r w:rsidRPr="000C5761">
        <w:rPr>
          <w:rFonts w:ascii="Arial" w:hAnsi="Arial" w:cs="Arial"/>
          <w:color w:val="131413"/>
          <w:sz w:val="20"/>
          <w:szCs w:val="20"/>
        </w:rPr>
        <w:t>term</w:t>
      </w:r>
      <w:r w:rsidRPr="000C5761">
        <w:rPr>
          <w:rFonts w:ascii="Arial" w:hAnsi="Arial" w:cs="Arial"/>
          <w:color w:val="131413"/>
          <w:spacing w:val="-23"/>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22"/>
          <w:sz w:val="20"/>
          <w:szCs w:val="20"/>
        </w:rPr>
        <w:t xml:space="preserve"> </w:t>
      </w:r>
      <w:r w:rsidRPr="000C5761">
        <w:rPr>
          <w:rFonts w:ascii="Arial" w:hAnsi="Arial" w:cs="Arial"/>
          <w:color w:val="131413"/>
          <w:sz w:val="20"/>
          <w:szCs w:val="20"/>
        </w:rPr>
        <w:t>has</w:t>
      </w:r>
      <w:r w:rsidRPr="000C5761">
        <w:rPr>
          <w:rFonts w:ascii="Arial" w:hAnsi="Arial" w:cs="Arial"/>
          <w:color w:val="131413"/>
          <w:spacing w:val="-22"/>
          <w:sz w:val="20"/>
          <w:szCs w:val="20"/>
        </w:rPr>
        <w:t xml:space="preserve"> </w:t>
      </w:r>
      <w:r w:rsidRPr="000C5761">
        <w:rPr>
          <w:rFonts w:ascii="Arial" w:hAnsi="Arial" w:cs="Arial"/>
          <w:color w:val="131413"/>
          <w:sz w:val="20"/>
          <w:szCs w:val="20"/>
        </w:rPr>
        <w:t>been</w:t>
      </w:r>
      <w:r w:rsidRPr="000C5761">
        <w:rPr>
          <w:rFonts w:ascii="Arial" w:hAnsi="Arial" w:cs="Arial"/>
          <w:color w:val="131413"/>
          <w:spacing w:val="-23"/>
          <w:sz w:val="20"/>
          <w:szCs w:val="20"/>
        </w:rPr>
        <w:t xml:space="preserve"> </w:t>
      </w:r>
      <w:r w:rsidRPr="000C5761">
        <w:rPr>
          <w:rFonts w:ascii="Arial" w:hAnsi="Arial" w:cs="Arial"/>
          <w:color w:val="131413"/>
          <w:sz w:val="20"/>
          <w:szCs w:val="20"/>
        </w:rPr>
        <w:t>used</w:t>
      </w:r>
      <w:r w:rsidRPr="000C5761">
        <w:rPr>
          <w:rFonts w:ascii="Arial" w:hAnsi="Arial" w:cs="Arial"/>
          <w:color w:val="131413"/>
          <w:spacing w:val="-22"/>
          <w:sz w:val="20"/>
          <w:szCs w:val="20"/>
        </w:rPr>
        <w:t xml:space="preserve"> </w:t>
      </w:r>
      <w:r w:rsidRPr="000C5761">
        <w:rPr>
          <w:rFonts w:ascii="Arial" w:hAnsi="Arial" w:cs="Arial"/>
          <w:color w:val="131413"/>
          <w:sz w:val="20"/>
          <w:szCs w:val="20"/>
        </w:rPr>
        <w:t>extensively</w:t>
      </w:r>
      <w:r w:rsidRPr="000C5761">
        <w:rPr>
          <w:rFonts w:ascii="Arial" w:hAnsi="Arial" w:cs="Arial"/>
          <w:color w:val="131413"/>
          <w:spacing w:val="-23"/>
          <w:sz w:val="20"/>
          <w:szCs w:val="20"/>
        </w:rPr>
        <w:t xml:space="preserve"> </w:t>
      </w:r>
      <w:r w:rsidRPr="000C5761">
        <w:rPr>
          <w:rFonts w:ascii="Arial" w:hAnsi="Arial" w:cs="Arial"/>
          <w:color w:val="131413"/>
          <w:sz w:val="20"/>
          <w:szCs w:val="20"/>
        </w:rPr>
        <w:t>to</w:t>
      </w:r>
      <w:r w:rsidRPr="000C5761">
        <w:rPr>
          <w:rFonts w:ascii="Arial" w:hAnsi="Arial" w:cs="Arial"/>
          <w:color w:val="131413"/>
          <w:spacing w:val="-22"/>
          <w:sz w:val="20"/>
          <w:szCs w:val="20"/>
        </w:rPr>
        <w:t xml:space="preserve"> </w:t>
      </w:r>
      <w:r w:rsidRPr="000C5761">
        <w:rPr>
          <w:rFonts w:ascii="Arial" w:hAnsi="Arial" w:cs="Arial"/>
          <w:color w:val="131413"/>
          <w:sz w:val="20"/>
          <w:szCs w:val="20"/>
        </w:rPr>
        <w:t>characterise</w:t>
      </w:r>
      <w:r w:rsidRPr="000C5761">
        <w:rPr>
          <w:rFonts w:ascii="Arial" w:hAnsi="Arial" w:cs="Arial"/>
          <w:color w:val="131413"/>
          <w:spacing w:val="-22"/>
          <w:sz w:val="20"/>
          <w:szCs w:val="20"/>
        </w:rPr>
        <w:t xml:space="preserve"> </w:t>
      </w:r>
      <w:r w:rsidRPr="000C5761">
        <w:rPr>
          <w:rFonts w:ascii="Arial" w:hAnsi="Arial" w:cs="Arial"/>
          <w:color w:val="131413"/>
          <w:sz w:val="20"/>
          <w:szCs w:val="20"/>
        </w:rPr>
        <w:t>approaches</w:t>
      </w:r>
      <w:r w:rsidRPr="000C5761">
        <w:rPr>
          <w:rFonts w:ascii="Arial" w:hAnsi="Arial" w:cs="Arial"/>
          <w:color w:val="131413"/>
          <w:spacing w:val="-23"/>
          <w:sz w:val="20"/>
          <w:szCs w:val="20"/>
        </w:rPr>
        <w:t xml:space="preserve"> </w:t>
      </w:r>
      <w:r w:rsidRPr="000C5761">
        <w:rPr>
          <w:rFonts w:ascii="Arial" w:hAnsi="Arial" w:cs="Arial"/>
          <w:color w:val="131413"/>
          <w:sz w:val="20"/>
          <w:szCs w:val="20"/>
        </w:rPr>
        <w:t>to</w:t>
      </w:r>
      <w:r w:rsidRPr="000C5761">
        <w:rPr>
          <w:rFonts w:ascii="Arial" w:hAnsi="Arial" w:cs="Arial"/>
          <w:color w:val="131413"/>
          <w:spacing w:val="-22"/>
          <w:sz w:val="20"/>
          <w:szCs w:val="20"/>
        </w:rPr>
        <w:t xml:space="preserve"> </w:t>
      </w:r>
      <w:r w:rsidRPr="000C5761">
        <w:rPr>
          <w:rFonts w:ascii="Arial" w:hAnsi="Arial" w:cs="Arial"/>
          <w:color w:val="131413"/>
          <w:sz w:val="20"/>
          <w:szCs w:val="20"/>
        </w:rPr>
        <w:t>social science which have made use of large data sets, quantitative measurements and statistical</w:t>
      </w:r>
      <w:r w:rsidRPr="000C5761">
        <w:rPr>
          <w:rFonts w:ascii="Arial" w:hAnsi="Arial" w:cs="Arial"/>
          <w:color w:val="131413"/>
          <w:sz w:val="20"/>
          <w:szCs w:val="20"/>
        </w:rPr>
        <w:t xml:space="preserve"> methods of analysis (</w:t>
      </w:r>
      <w:hyperlink w:anchor="_bookmark7" w:history="1">
        <w:r w:rsidRPr="000C5761">
          <w:rPr>
            <w:rFonts w:ascii="Arial" w:hAnsi="Arial" w:cs="Arial"/>
            <w:color w:val="0000FF"/>
            <w:sz w:val="20"/>
            <w:szCs w:val="20"/>
          </w:rPr>
          <w:t>Benton and Craib</w:t>
        </w:r>
        <w:r w:rsidRPr="000C5761">
          <w:rPr>
            <w:rFonts w:ascii="Arial" w:hAnsi="Arial" w:cs="Arial"/>
            <w:color w:val="0000FF"/>
            <w:spacing w:val="-8"/>
            <w:sz w:val="20"/>
            <w:szCs w:val="20"/>
          </w:rPr>
          <w:t xml:space="preserve"> </w:t>
        </w:r>
      </w:hyperlink>
      <w:hyperlink w:anchor="_bookmark7" w:history="1">
        <w:r w:rsidRPr="000C5761">
          <w:rPr>
            <w:rFonts w:ascii="Arial" w:hAnsi="Arial" w:cs="Arial"/>
            <w:color w:val="0000FF"/>
            <w:sz w:val="20"/>
            <w:szCs w:val="20"/>
          </w:rPr>
          <w:t>2001</w:t>
        </w:r>
      </w:hyperlink>
      <w:r w:rsidRPr="000C5761">
        <w:rPr>
          <w:rFonts w:ascii="Arial" w:hAnsi="Arial" w:cs="Arial"/>
          <w:color w:val="131413"/>
          <w:sz w:val="20"/>
          <w:szCs w:val="20"/>
        </w:rPr>
        <w:t>).</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There are numerous valid reasons for positivists to follow the natural sciences as a role model</w:t>
      </w:r>
      <w:r w:rsidRPr="000C5761">
        <w:rPr>
          <w:rFonts w:ascii="Arial" w:hAnsi="Arial" w:cs="Arial"/>
          <w:color w:val="131413"/>
          <w:spacing w:val="-8"/>
          <w:sz w:val="20"/>
          <w:szCs w:val="20"/>
        </w:rPr>
        <w:t xml:space="preserve"> </w:t>
      </w:r>
      <w:r w:rsidRPr="000C5761">
        <w:rPr>
          <w:rFonts w:ascii="Arial" w:hAnsi="Arial" w:cs="Arial"/>
          <w:color w:val="131413"/>
          <w:sz w:val="20"/>
          <w:szCs w:val="20"/>
        </w:rPr>
        <w:t>for</w:t>
      </w:r>
      <w:r w:rsidRPr="000C5761">
        <w:rPr>
          <w:rFonts w:ascii="Arial" w:hAnsi="Arial" w:cs="Arial"/>
          <w:color w:val="131413"/>
          <w:spacing w:val="-8"/>
          <w:sz w:val="20"/>
          <w:szCs w:val="20"/>
        </w:rPr>
        <w:t xml:space="preserve"> </w:t>
      </w:r>
      <w:r w:rsidRPr="000C5761">
        <w:rPr>
          <w:rFonts w:ascii="Arial" w:hAnsi="Arial" w:cs="Arial"/>
          <w:color w:val="131413"/>
          <w:sz w:val="20"/>
          <w:szCs w:val="20"/>
        </w:rPr>
        <w:t>work</w:t>
      </w:r>
      <w:r w:rsidRPr="000C5761">
        <w:rPr>
          <w:rFonts w:ascii="Arial" w:hAnsi="Arial" w:cs="Arial"/>
          <w:color w:val="131413"/>
          <w:spacing w:val="-8"/>
          <w:sz w:val="20"/>
          <w:szCs w:val="20"/>
        </w:rPr>
        <w:t xml:space="preserve"> </w:t>
      </w:r>
      <w:r w:rsidRPr="000C5761">
        <w:rPr>
          <w:rFonts w:ascii="Arial" w:hAnsi="Arial" w:cs="Arial"/>
          <w:color w:val="131413"/>
          <w:sz w:val="20"/>
          <w:szCs w:val="20"/>
        </w:rPr>
        <w:t>in</w:t>
      </w:r>
      <w:r w:rsidRPr="000C5761">
        <w:rPr>
          <w:rFonts w:ascii="Arial" w:hAnsi="Arial" w:cs="Arial"/>
          <w:color w:val="131413"/>
          <w:spacing w:val="-8"/>
          <w:sz w:val="20"/>
          <w:szCs w:val="20"/>
        </w:rPr>
        <w:t xml:space="preserve"> </w:t>
      </w:r>
      <w:r w:rsidRPr="000C5761">
        <w:rPr>
          <w:rFonts w:ascii="Arial" w:hAnsi="Arial" w:cs="Arial"/>
          <w:color w:val="131413"/>
          <w:sz w:val="20"/>
          <w:szCs w:val="20"/>
        </w:rPr>
        <w:t>the</w:t>
      </w:r>
      <w:r w:rsidRPr="000C5761">
        <w:rPr>
          <w:rFonts w:ascii="Arial" w:hAnsi="Arial" w:cs="Arial"/>
          <w:color w:val="131413"/>
          <w:spacing w:val="-7"/>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8"/>
          <w:sz w:val="20"/>
          <w:szCs w:val="20"/>
        </w:rPr>
        <w:t xml:space="preserve"> </w:t>
      </w:r>
      <w:r w:rsidRPr="000C5761">
        <w:rPr>
          <w:rFonts w:ascii="Arial" w:hAnsi="Arial" w:cs="Arial"/>
          <w:color w:val="131413"/>
          <w:sz w:val="20"/>
          <w:szCs w:val="20"/>
        </w:rPr>
        <w:t>sciences.</w:t>
      </w:r>
      <w:r w:rsidRPr="000C5761">
        <w:rPr>
          <w:rFonts w:ascii="Arial" w:hAnsi="Arial" w:cs="Arial"/>
          <w:color w:val="131413"/>
          <w:spacing w:val="-8"/>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8"/>
          <w:sz w:val="20"/>
          <w:szCs w:val="20"/>
        </w:rPr>
        <w:t xml:space="preserve"> </w:t>
      </w:r>
      <w:r w:rsidRPr="000C5761">
        <w:rPr>
          <w:rFonts w:ascii="Arial" w:hAnsi="Arial" w:cs="Arial"/>
          <w:color w:val="131413"/>
          <w:sz w:val="20"/>
          <w:szCs w:val="20"/>
        </w:rPr>
        <w:t>provides</w:t>
      </w:r>
      <w:r w:rsidRPr="000C5761">
        <w:rPr>
          <w:rFonts w:ascii="Arial" w:hAnsi="Arial" w:cs="Arial"/>
          <w:color w:val="131413"/>
          <w:spacing w:val="-7"/>
          <w:sz w:val="20"/>
          <w:szCs w:val="20"/>
        </w:rPr>
        <w:t xml:space="preserve"> </w:t>
      </w:r>
      <w:r w:rsidRPr="000C5761">
        <w:rPr>
          <w:rFonts w:ascii="Arial" w:hAnsi="Arial" w:cs="Arial"/>
          <w:color w:val="131413"/>
          <w:sz w:val="20"/>
          <w:szCs w:val="20"/>
        </w:rPr>
        <w:t>an</w:t>
      </w:r>
      <w:r w:rsidRPr="000C5761">
        <w:rPr>
          <w:rFonts w:ascii="Arial" w:hAnsi="Arial" w:cs="Arial"/>
          <w:color w:val="131413"/>
          <w:spacing w:val="-8"/>
          <w:sz w:val="20"/>
          <w:szCs w:val="20"/>
        </w:rPr>
        <w:t xml:space="preserve"> </w:t>
      </w:r>
      <w:r w:rsidRPr="000C5761">
        <w:rPr>
          <w:rFonts w:ascii="Arial" w:hAnsi="Arial" w:cs="Arial"/>
          <w:color w:val="131413"/>
          <w:sz w:val="20"/>
          <w:szCs w:val="20"/>
        </w:rPr>
        <w:t>enormous</w:t>
      </w:r>
      <w:r w:rsidRPr="000C5761">
        <w:rPr>
          <w:rFonts w:ascii="Arial" w:hAnsi="Arial" w:cs="Arial"/>
          <w:color w:val="131413"/>
          <w:spacing w:val="-8"/>
          <w:sz w:val="20"/>
          <w:szCs w:val="20"/>
        </w:rPr>
        <w:t xml:space="preserve"> </w:t>
      </w:r>
      <w:r w:rsidRPr="000C5761">
        <w:rPr>
          <w:rFonts w:ascii="Arial" w:hAnsi="Arial" w:cs="Arial"/>
          <w:color w:val="131413"/>
          <w:sz w:val="20"/>
          <w:szCs w:val="20"/>
        </w:rPr>
        <w:t>cultural</w:t>
      </w:r>
      <w:r w:rsidRPr="000C5761">
        <w:rPr>
          <w:rFonts w:ascii="Arial" w:hAnsi="Arial" w:cs="Arial"/>
          <w:color w:val="131413"/>
          <w:spacing w:val="-8"/>
          <w:sz w:val="20"/>
          <w:szCs w:val="20"/>
        </w:rPr>
        <w:t xml:space="preserve"> </w:t>
      </w:r>
      <w:r w:rsidRPr="000C5761">
        <w:rPr>
          <w:rFonts w:ascii="Arial" w:hAnsi="Arial" w:cs="Arial"/>
          <w:color w:val="131413"/>
          <w:sz w:val="20"/>
          <w:szCs w:val="20"/>
        </w:rPr>
        <w:t>authority</w:t>
      </w:r>
      <w:r w:rsidRPr="000C5761">
        <w:rPr>
          <w:rFonts w:ascii="Arial" w:hAnsi="Arial" w:cs="Arial"/>
          <w:color w:val="131413"/>
          <w:spacing w:val="-7"/>
          <w:sz w:val="20"/>
          <w:szCs w:val="20"/>
        </w:rPr>
        <w:t xml:space="preserve"> </w:t>
      </w:r>
      <w:r w:rsidRPr="000C5761">
        <w:rPr>
          <w:rFonts w:ascii="Arial" w:hAnsi="Arial" w:cs="Arial"/>
          <w:color w:val="131413"/>
          <w:sz w:val="20"/>
          <w:szCs w:val="20"/>
        </w:rPr>
        <w:t>to social</w:t>
      </w:r>
      <w:r w:rsidRPr="000C5761">
        <w:rPr>
          <w:rFonts w:ascii="Arial" w:hAnsi="Arial" w:cs="Arial"/>
          <w:color w:val="131413"/>
          <w:spacing w:val="-9"/>
          <w:sz w:val="20"/>
          <w:szCs w:val="20"/>
        </w:rPr>
        <w:t xml:space="preserve"> </w:t>
      </w:r>
      <w:r w:rsidRPr="000C5761">
        <w:rPr>
          <w:rFonts w:ascii="Arial" w:hAnsi="Arial" w:cs="Arial"/>
          <w:color w:val="131413"/>
          <w:sz w:val="20"/>
          <w:szCs w:val="20"/>
        </w:rPr>
        <w:t>scientists,</w:t>
      </w:r>
      <w:r w:rsidRPr="000C5761">
        <w:rPr>
          <w:rFonts w:ascii="Arial" w:hAnsi="Arial" w:cs="Arial"/>
          <w:color w:val="131413"/>
          <w:spacing w:val="-8"/>
          <w:sz w:val="20"/>
          <w:szCs w:val="20"/>
        </w:rPr>
        <w:t xml:space="preserve"> </w:t>
      </w:r>
      <w:r w:rsidRPr="000C5761">
        <w:rPr>
          <w:rFonts w:ascii="Arial" w:hAnsi="Arial" w:cs="Arial"/>
          <w:color w:val="131413"/>
          <w:sz w:val="20"/>
          <w:szCs w:val="20"/>
        </w:rPr>
        <w:t>which</w:t>
      </w:r>
      <w:r w:rsidRPr="000C5761">
        <w:rPr>
          <w:rFonts w:ascii="Arial" w:hAnsi="Arial" w:cs="Arial"/>
          <w:color w:val="131413"/>
          <w:spacing w:val="-9"/>
          <w:sz w:val="20"/>
          <w:szCs w:val="20"/>
        </w:rPr>
        <w:t xml:space="preserve"> </w:t>
      </w:r>
      <w:r w:rsidRPr="000C5761">
        <w:rPr>
          <w:rFonts w:ascii="Arial" w:hAnsi="Arial" w:cs="Arial"/>
          <w:color w:val="131413"/>
          <w:sz w:val="20"/>
          <w:szCs w:val="20"/>
        </w:rPr>
        <w:t>were</w:t>
      </w:r>
      <w:r w:rsidRPr="000C5761">
        <w:rPr>
          <w:rFonts w:ascii="Arial" w:hAnsi="Arial" w:cs="Arial"/>
          <w:color w:val="131413"/>
          <w:spacing w:val="-8"/>
          <w:sz w:val="20"/>
          <w:szCs w:val="20"/>
        </w:rPr>
        <w:t xml:space="preserve"> </w:t>
      </w:r>
      <w:r w:rsidRPr="000C5761">
        <w:rPr>
          <w:rFonts w:ascii="Arial" w:hAnsi="Arial" w:cs="Arial"/>
          <w:color w:val="131413"/>
          <w:sz w:val="20"/>
          <w:szCs w:val="20"/>
        </w:rPr>
        <w:t>previously</w:t>
      </w:r>
      <w:r w:rsidRPr="000C5761">
        <w:rPr>
          <w:rFonts w:ascii="Arial" w:hAnsi="Arial" w:cs="Arial"/>
          <w:color w:val="131413"/>
          <w:spacing w:val="-8"/>
          <w:sz w:val="20"/>
          <w:szCs w:val="20"/>
        </w:rPr>
        <w:t xml:space="preserve"> </w:t>
      </w:r>
      <w:r w:rsidRPr="000C5761">
        <w:rPr>
          <w:rFonts w:ascii="Arial" w:hAnsi="Arial" w:cs="Arial"/>
          <w:color w:val="131413"/>
          <w:sz w:val="20"/>
          <w:szCs w:val="20"/>
        </w:rPr>
        <w:t>possessed</w:t>
      </w:r>
      <w:r w:rsidRPr="000C5761">
        <w:rPr>
          <w:rFonts w:ascii="Arial" w:hAnsi="Arial" w:cs="Arial"/>
          <w:color w:val="131413"/>
          <w:spacing w:val="-9"/>
          <w:sz w:val="20"/>
          <w:szCs w:val="20"/>
        </w:rPr>
        <w:t xml:space="preserve"> </w:t>
      </w:r>
      <w:r w:rsidRPr="000C5761">
        <w:rPr>
          <w:rFonts w:ascii="Arial" w:hAnsi="Arial" w:cs="Arial"/>
          <w:color w:val="131413"/>
          <w:sz w:val="20"/>
          <w:szCs w:val="20"/>
        </w:rPr>
        <w:t>only</w:t>
      </w:r>
      <w:r w:rsidRPr="000C5761">
        <w:rPr>
          <w:rFonts w:ascii="Arial" w:hAnsi="Arial" w:cs="Arial"/>
          <w:color w:val="131413"/>
          <w:spacing w:val="-8"/>
          <w:sz w:val="20"/>
          <w:szCs w:val="20"/>
        </w:rPr>
        <w:t xml:space="preserve"> </w:t>
      </w:r>
      <w:r w:rsidRPr="000C5761">
        <w:rPr>
          <w:rFonts w:ascii="Arial" w:hAnsi="Arial" w:cs="Arial"/>
          <w:color w:val="131413"/>
          <w:sz w:val="20"/>
          <w:szCs w:val="20"/>
        </w:rPr>
        <w:t>by</w:t>
      </w:r>
      <w:r w:rsidRPr="000C5761">
        <w:rPr>
          <w:rFonts w:ascii="Arial" w:hAnsi="Arial" w:cs="Arial"/>
          <w:color w:val="131413"/>
          <w:spacing w:val="-8"/>
          <w:sz w:val="20"/>
          <w:szCs w:val="20"/>
        </w:rPr>
        <w:t xml:space="preserve"> </w:t>
      </w:r>
      <w:r w:rsidRPr="000C5761">
        <w:rPr>
          <w:rFonts w:ascii="Arial" w:hAnsi="Arial" w:cs="Arial"/>
          <w:color w:val="131413"/>
          <w:sz w:val="20"/>
          <w:szCs w:val="20"/>
        </w:rPr>
        <w:t>the</w:t>
      </w:r>
      <w:r w:rsidRPr="000C5761">
        <w:rPr>
          <w:rFonts w:ascii="Arial" w:hAnsi="Arial" w:cs="Arial"/>
          <w:color w:val="131413"/>
          <w:spacing w:val="-9"/>
          <w:sz w:val="20"/>
          <w:szCs w:val="20"/>
        </w:rPr>
        <w:t xml:space="preserve"> </w:t>
      </w:r>
      <w:r w:rsidRPr="000C5761">
        <w:rPr>
          <w:rFonts w:ascii="Arial" w:hAnsi="Arial" w:cs="Arial"/>
          <w:color w:val="131413"/>
          <w:sz w:val="20"/>
          <w:szCs w:val="20"/>
        </w:rPr>
        <w:t>scientific</w:t>
      </w:r>
      <w:r w:rsidRPr="000C5761">
        <w:rPr>
          <w:rFonts w:ascii="Arial" w:hAnsi="Arial" w:cs="Arial"/>
          <w:color w:val="131413"/>
          <w:spacing w:val="-8"/>
          <w:sz w:val="20"/>
          <w:szCs w:val="20"/>
        </w:rPr>
        <w:t xml:space="preserve"> </w:t>
      </w:r>
      <w:r w:rsidRPr="000C5761">
        <w:rPr>
          <w:rFonts w:ascii="Arial" w:hAnsi="Arial" w:cs="Arial"/>
          <w:color w:val="131413"/>
          <w:sz w:val="20"/>
          <w:szCs w:val="20"/>
        </w:rPr>
        <w:t>experts</w:t>
      </w:r>
      <w:r w:rsidRPr="000C5761">
        <w:rPr>
          <w:rFonts w:ascii="Arial" w:hAnsi="Arial" w:cs="Arial"/>
          <w:color w:val="131413"/>
          <w:spacing w:val="-8"/>
          <w:sz w:val="20"/>
          <w:szCs w:val="20"/>
        </w:rPr>
        <w:t xml:space="preserve"> </w:t>
      </w:r>
      <w:r w:rsidRPr="000C5761">
        <w:rPr>
          <w:rFonts w:ascii="Arial" w:hAnsi="Arial" w:cs="Arial"/>
          <w:color w:val="131413"/>
          <w:sz w:val="20"/>
          <w:szCs w:val="20"/>
        </w:rPr>
        <w:t>who</w:t>
      </w:r>
      <w:r w:rsidRPr="000C5761">
        <w:rPr>
          <w:rFonts w:ascii="Arial" w:hAnsi="Arial" w:cs="Arial"/>
          <w:color w:val="131413"/>
          <w:spacing w:val="-9"/>
          <w:sz w:val="20"/>
          <w:szCs w:val="20"/>
        </w:rPr>
        <w:t xml:space="preserve"> </w:t>
      </w:r>
      <w:r w:rsidRPr="000C5761">
        <w:rPr>
          <w:rFonts w:ascii="Arial" w:hAnsi="Arial" w:cs="Arial"/>
          <w:color w:val="131413"/>
          <w:sz w:val="20"/>
          <w:szCs w:val="20"/>
        </w:rPr>
        <w:t>used</w:t>
      </w:r>
      <w:r w:rsidRPr="000C5761">
        <w:rPr>
          <w:rFonts w:ascii="Arial" w:hAnsi="Arial" w:cs="Arial"/>
          <w:color w:val="131413"/>
          <w:spacing w:val="-8"/>
          <w:sz w:val="20"/>
          <w:szCs w:val="20"/>
        </w:rPr>
        <w:t xml:space="preserve"> </w:t>
      </w:r>
      <w:r w:rsidRPr="000C5761">
        <w:rPr>
          <w:rFonts w:ascii="Arial" w:hAnsi="Arial" w:cs="Arial"/>
          <w:color w:val="131413"/>
          <w:sz w:val="20"/>
          <w:szCs w:val="20"/>
        </w:rPr>
        <w:t>to provide</w:t>
      </w:r>
      <w:r w:rsidRPr="000C5761">
        <w:rPr>
          <w:rFonts w:ascii="Arial" w:hAnsi="Arial" w:cs="Arial"/>
          <w:color w:val="131413"/>
          <w:spacing w:val="-8"/>
          <w:sz w:val="20"/>
          <w:szCs w:val="20"/>
        </w:rPr>
        <w:t xml:space="preserve"> </w:t>
      </w:r>
      <w:r w:rsidRPr="000C5761">
        <w:rPr>
          <w:rFonts w:ascii="Arial" w:hAnsi="Arial" w:cs="Arial"/>
          <w:color w:val="131413"/>
          <w:sz w:val="20"/>
          <w:szCs w:val="20"/>
        </w:rPr>
        <w:t>regular</w:t>
      </w:r>
      <w:r w:rsidRPr="000C5761">
        <w:rPr>
          <w:rFonts w:ascii="Arial" w:hAnsi="Arial" w:cs="Arial"/>
          <w:color w:val="131413"/>
          <w:spacing w:val="-8"/>
          <w:sz w:val="20"/>
          <w:szCs w:val="20"/>
        </w:rPr>
        <w:t xml:space="preserve"> </w:t>
      </w:r>
      <w:r w:rsidRPr="000C5761">
        <w:rPr>
          <w:rFonts w:ascii="Arial" w:hAnsi="Arial" w:cs="Arial"/>
          <w:color w:val="131413"/>
          <w:sz w:val="20"/>
          <w:szCs w:val="20"/>
        </w:rPr>
        <w:t>advice</w:t>
      </w:r>
      <w:r w:rsidRPr="000C5761">
        <w:rPr>
          <w:rFonts w:ascii="Arial" w:hAnsi="Arial" w:cs="Arial"/>
          <w:color w:val="131413"/>
          <w:spacing w:val="-8"/>
          <w:sz w:val="20"/>
          <w:szCs w:val="20"/>
        </w:rPr>
        <w:t xml:space="preserve"> </w:t>
      </w:r>
      <w:r w:rsidRPr="000C5761">
        <w:rPr>
          <w:rFonts w:ascii="Arial" w:hAnsi="Arial" w:cs="Arial"/>
          <w:color w:val="131413"/>
          <w:sz w:val="20"/>
          <w:szCs w:val="20"/>
        </w:rPr>
        <w:t>to</w:t>
      </w:r>
      <w:r w:rsidRPr="000C5761">
        <w:rPr>
          <w:rFonts w:ascii="Arial" w:hAnsi="Arial" w:cs="Arial"/>
          <w:color w:val="131413"/>
          <w:spacing w:val="-8"/>
          <w:sz w:val="20"/>
          <w:szCs w:val="20"/>
        </w:rPr>
        <w:t xml:space="preserve"> </w:t>
      </w:r>
      <w:r w:rsidRPr="000C5761">
        <w:rPr>
          <w:rFonts w:ascii="Arial" w:hAnsi="Arial" w:cs="Arial"/>
          <w:color w:val="131413"/>
          <w:sz w:val="20"/>
          <w:szCs w:val="20"/>
        </w:rPr>
        <w:t>governments</w:t>
      </w:r>
      <w:r w:rsidRPr="000C5761">
        <w:rPr>
          <w:rFonts w:ascii="Arial" w:hAnsi="Arial" w:cs="Arial"/>
          <w:color w:val="131413"/>
          <w:spacing w:val="-8"/>
          <w:sz w:val="20"/>
          <w:szCs w:val="20"/>
        </w:rPr>
        <w:t xml:space="preserve"> </w:t>
      </w:r>
      <w:r w:rsidRPr="000C5761">
        <w:rPr>
          <w:rFonts w:ascii="Arial" w:hAnsi="Arial" w:cs="Arial"/>
          <w:color w:val="131413"/>
          <w:sz w:val="20"/>
          <w:szCs w:val="20"/>
        </w:rPr>
        <w:t>on</w:t>
      </w:r>
      <w:r w:rsidRPr="000C5761">
        <w:rPr>
          <w:rFonts w:ascii="Arial" w:hAnsi="Arial" w:cs="Arial"/>
          <w:color w:val="131413"/>
          <w:spacing w:val="-8"/>
          <w:sz w:val="20"/>
          <w:szCs w:val="20"/>
        </w:rPr>
        <w:t xml:space="preserve"> </w:t>
      </w:r>
      <w:r w:rsidRPr="000C5761">
        <w:rPr>
          <w:rFonts w:ascii="Arial" w:hAnsi="Arial" w:cs="Arial"/>
          <w:color w:val="131413"/>
          <w:sz w:val="20"/>
          <w:szCs w:val="20"/>
        </w:rPr>
        <w:t>difficult</w:t>
      </w:r>
      <w:r w:rsidRPr="000C5761">
        <w:rPr>
          <w:rFonts w:ascii="Arial" w:hAnsi="Arial" w:cs="Arial"/>
          <w:color w:val="131413"/>
          <w:spacing w:val="-8"/>
          <w:sz w:val="20"/>
          <w:szCs w:val="20"/>
        </w:rPr>
        <w:t xml:space="preserve"> </w:t>
      </w:r>
      <w:r w:rsidRPr="000C5761">
        <w:rPr>
          <w:rFonts w:ascii="Arial" w:hAnsi="Arial" w:cs="Arial"/>
          <w:color w:val="131413"/>
          <w:sz w:val="20"/>
          <w:szCs w:val="20"/>
        </w:rPr>
        <w:t>matters</w:t>
      </w:r>
      <w:r w:rsidRPr="000C5761">
        <w:rPr>
          <w:rFonts w:ascii="Arial" w:hAnsi="Arial" w:cs="Arial"/>
          <w:color w:val="131413"/>
          <w:spacing w:val="-8"/>
          <w:sz w:val="20"/>
          <w:szCs w:val="20"/>
        </w:rPr>
        <w:t xml:space="preserve"> </w:t>
      </w:r>
      <w:r w:rsidRPr="000C5761">
        <w:rPr>
          <w:rFonts w:ascii="Arial" w:hAnsi="Arial" w:cs="Arial"/>
          <w:color w:val="131413"/>
          <w:sz w:val="20"/>
          <w:szCs w:val="20"/>
        </w:rPr>
        <w:t>of</w:t>
      </w:r>
      <w:r w:rsidRPr="000C5761">
        <w:rPr>
          <w:rFonts w:ascii="Arial" w:hAnsi="Arial" w:cs="Arial"/>
          <w:color w:val="131413"/>
          <w:spacing w:val="-8"/>
          <w:sz w:val="20"/>
          <w:szCs w:val="20"/>
        </w:rPr>
        <w:t xml:space="preserve"> </w:t>
      </w:r>
      <w:r w:rsidRPr="000C5761">
        <w:rPr>
          <w:rFonts w:ascii="Arial" w:hAnsi="Arial" w:cs="Arial"/>
          <w:color w:val="131413"/>
          <w:sz w:val="20"/>
          <w:szCs w:val="20"/>
        </w:rPr>
        <w:t>technical</w:t>
      </w:r>
      <w:r w:rsidRPr="000C5761">
        <w:rPr>
          <w:rFonts w:ascii="Arial" w:hAnsi="Arial" w:cs="Arial"/>
          <w:color w:val="131413"/>
          <w:spacing w:val="-7"/>
          <w:sz w:val="20"/>
          <w:szCs w:val="20"/>
        </w:rPr>
        <w:t xml:space="preserve"> </w:t>
      </w:r>
      <w:r w:rsidRPr="000C5761">
        <w:rPr>
          <w:rFonts w:ascii="Arial" w:hAnsi="Arial" w:cs="Arial"/>
          <w:color w:val="131413"/>
          <w:sz w:val="20"/>
          <w:szCs w:val="20"/>
        </w:rPr>
        <w:t>policy-making,</w:t>
      </w:r>
      <w:r w:rsidRPr="000C5761">
        <w:rPr>
          <w:rFonts w:ascii="Arial" w:hAnsi="Arial" w:cs="Arial"/>
          <w:color w:val="131413"/>
          <w:spacing w:val="-8"/>
          <w:sz w:val="20"/>
          <w:szCs w:val="20"/>
        </w:rPr>
        <w:t xml:space="preserve"> </w:t>
      </w:r>
      <w:r w:rsidRPr="000C5761">
        <w:rPr>
          <w:rFonts w:ascii="Arial" w:hAnsi="Arial" w:cs="Arial"/>
          <w:color w:val="131413"/>
          <w:sz w:val="20"/>
          <w:szCs w:val="20"/>
        </w:rPr>
        <w:t>from food safety to building standards an</w:t>
      </w:r>
      <w:r w:rsidRPr="000C5761">
        <w:rPr>
          <w:rFonts w:ascii="Arial" w:hAnsi="Arial" w:cs="Arial"/>
          <w:color w:val="131413"/>
          <w:sz w:val="20"/>
          <w:szCs w:val="20"/>
        </w:rPr>
        <w:t>d so on. Positivist approaches enable social scientists</w:t>
      </w:r>
      <w:r w:rsidRPr="000C5761">
        <w:rPr>
          <w:rFonts w:ascii="Arial" w:hAnsi="Arial" w:cs="Arial"/>
          <w:color w:val="131413"/>
          <w:spacing w:val="-31"/>
          <w:sz w:val="20"/>
          <w:szCs w:val="20"/>
        </w:rPr>
        <w:t xml:space="preserve"> </w:t>
      </w:r>
      <w:r w:rsidRPr="000C5761">
        <w:rPr>
          <w:rFonts w:ascii="Arial" w:hAnsi="Arial" w:cs="Arial"/>
          <w:color w:val="131413"/>
          <w:spacing w:val="-6"/>
          <w:sz w:val="20"/>
          <w:szCs w:val="20"/>
        </w:rPr>
        <w:t xml:space="preserve">to </w:t>
      </w:r>
      <w:r w:rsidRPr="000C5761">
        <w:rPr>
          <w:rFonts w:ascii="Arial" w:hAnsi="Arial" w:cs="Arial"/>
          <w:color w:val="131413"/>
          <w:sz w:val="20"/>
          <w:szCs w:val="20"/>
        </w:rPr>
        <w:t>present</w:t>
      </w:r>
      <w:r w:rsidRPr="000C5761">
        <w:rPr>
          <w:rFonts w:ascii="Arial" w:hAnsi="Arial" w:cs="Arial"/>
          <w:color w:val="131413"/>
          <w:spacing w:val="-15"/>
          <w:sz w:val="20"/>
          <w:szCs w:val="20"/>
        </w:rPr>
        <w:t xml:space="preserve"> </w:t>
      </w:r>
      <w:r w:rsidRPr="000C5761">
        <w:rPr>
          <w:rFonts w:ascii="Arial" w:hAnsi="Arial" w:cs="Arial"/>
          <w:color w:val="131413"/>
          <w:sz w:val="20"/>
          <w:szCs w:val="20"/>
        </w:rPr>
        <w:t>their</w:t>
      </w:r>
      <w:r w:rsidRPr="000C5761">
        <w:rPr>
          <w:rFonts w:ascii="Arial" w:hAnsi="Arial" w:cs="Arial"/>
          <w:color w:val="131413"/>
          <w:spacing w:val="-15"/>
          <w:sz w:val="20"/>
          <w:szCs w:val="20"/>
        </w:rPr>
        <w:t xml:space="preserve"> </w:t>
      </w:r>
      <w:r w:rsidRPr="000C5761">
        <w:rPr>
          <w:rFonts w:ascii="Arial" w:hAnsi="Arial" w:cs="Arial"/>
          <w:color w:val="131413"/>
          <w:sz w:val="20"/>
          <w:szCs w:val="20"/>
        </w:rPr>
        <w:t>disciplines</w:t>
      </w:r>
      <w:r w:rsidRPr="000C5761">
        <w:rPr>
          <w:rFonts w:ascii="Arial" w:hAnsi="Arial" w:cs="Arial"/>
          <w:color w:val="131413"/>
          <w:spacing w:val="-15"/>
          <w:sz w:val="20"/>
          <w:szCs w:val="20"/>
        </w:rPr>
        <w:t xml:space="preserve"> </w:t>
      </w:r>
      <w:r w:rsidRPr="000C5761">
        <w:rPr>
          <w:rFonts w:ascii="Arial" w:hAnsi="Arial" w:cs="Arial"/>
          <w:color w:val="131413"/>
          <w:sz w:val="20"/>
          <w:szCs w:val="20"/>
        </w:rPr>
        <w:t>as</w:t>
      </w:r>
      <w:r w:rsidRPr="000C5761">
        <w:rPr>
          <w:rFonts w:ascii="Arial" w:hAnsi="Arial" w:cs="Arial"/>
          <w:color w:val="131413"/>
          <w:spacing w:val="-14"/>
          <w:sz w:val="20"/>
          <w:szCs w:val="20"/>
        </w:rPr>
        <w:t xml:space="preserve"> </w:t>
      </w:r>
      <w:r w:rsidRPr="000C5761">
        <w:rPr>
          <w:rFonts w:ascii="Arial" w:hAnsi="Arial" w:cs="Arial"/>
          <w:color w:val="131413"/>
          <w:sz w:val="20"/>
          <w:szCs w:val="20"/>
        </w:rPr>
        <w:t>sufficiently</w:t>
      </w:r>
      <w:r w:rsidRPr="000C5761">
        <w:rPr>
          <w:rFonts w:ascii="Arial" w:hAnsi="Arial" w:cs="Arial"/>
          <w:color w:val="131413"/>
          <w:spacing w:val="-15"/>
          <w:sz w:val="20"/>
          <w:szCs w:val="20"/>
        </w:rPr>
        <w:t xml:space="preserve"> </w:t>
      </w:r>
      <w:r w:rsidRPr="000C5761">
        <w:rPr>
          <w:rFonts w:ascii="Arial" w:hAnsi="Arial" w:cs="Arial"/>
          <w:color w:val="131413"/>
          <w:sz w:val="20"/>
          <w:szCs w:val="20"/>
        </w:rPr>
        <w:t>and</w:t>
      </w:r>
      <w:r w:rsidRPr="000C5761">
        <w:rPr>
          <w:rFonts w:ascii="Arial" w:hAnsi="Arial" w:cs="Arial"/>
          <w:color w:val="131413"/>
          <w:spacing w:val="-15"/>
          <w:sz w:val="20"/>
          <w:szCs w:val="20"/>
        </w:rPr>
        <w:t xml:space="preserve"> </w:t>
      </w:r>
      <w:r w:rsidRPr="000C5761">
        <w:rPr>
          <w:rFonts w:ascii="Arial" w:hAnsi="Arial" w:cs="Arial"/>
          <w:color w:val="131413"/>
          <w:sz w:val="20"/>
          <w:szCs w:val="20"/>
        </w:rPr>
        <w:t>rigorously</w:t>
      </w:r>
      <w:r w:rsidRPr="000C5761">
        <w:rPr>
          <w:rFonts w:ascii="Arial" w:hAnsi="Arial" w:cs="Arial"/>
          <w:color w:val="131413"/>
          <w:spacing w:val="-14"/>
          <w:sz w:val="20"/>
          <w:szCs w:val="20"/>
        </w:rPr>
        <w:t xml:space="preserve"> </w:t>
      </w:r>
      <w:r w:rsidRPr="000C5761">
        <w:rPr>
          <w:rFonts w:ascii="Arial" w:hAnsi="Arial" w:cs="Arial"/>
          <w:color w:val="131413"/>
          <w:sz w:val="20"/>
          <w:szCs w:val="20"/>
        </w:rPr>
        <w:t>as</w:t>
      </w:r>
      <w:r w:rsidRPr="000C5761">
        <w:rPr>
          <w:rFonts w:ascii="Arial" w:hAnsi="Arial" w:cs="Arial"/>
          <w:color w:val="131413"/>
          <w:spacing w:val="-15"/>
          <w:sz w:val="20"/>
          <w:szCs w:val="20"/>
        </w:rPr>
        <w:t xml:space="preserve"> </w:t>
      </w:r>
      <w:r w:rsidRPr="000C5761">
        <w:rPr>
          <w:rFonts w:ascii="Arial" w:hAnsi="Arial" w:cs="Arial"/>
          <w:color w:val="131413"/>
          <w:sz w:val="20"/>
          <w:szCs w:val="20"/>
        </w:rPr>
        <w:t>the</w:t>
      </w:r>
      <w:r w:rsidRPr="000C5761">
        <w:rPr>
          <w:rFonts w:ascii="Arial" w:hAnsi="Arial" w:cs="Arial"/>
          <w:color w:val="131413"/>
          <w:spacing w:val="-15"/>
          <w:sz w:val="20"/>
          <w:szCs w:val="20"/>
        </w:rPr>
        <w:t xml:space="preserve"> </w:t>
      </w:r>
      <w:r w:rsidRPr="000C5761">
        <w:rPr>
          <w:rFonts w:ascii="Arial" w:hAnsi="Arial" w:cs="Arial"/>
          <w:color w:val="131413"/>
          <w:sz w:val="20"/>
          <w:szCs w:val="20"/>
        </w:rPr>
        <w:t>scientific</w:t>
      </w:r>
      <w:r w:rsidRPr="000C5761">
        <w:rPr>
          <w:rFonts w:ascii="Arial" w:hAnsi="Arial" w:cs="Arial"/>
          <w:color w:val="131413"/>
          <w:spacing w:val="-15"/>
          <w:sz w:val="20"/>
          <w:szCs w:val="20"/>
        </w:rPr>
        <w:t xml:space="preserve"> </w:t>
      </w:r>
      <w:r w:rsidRPr="000C5761">
        <w:rPr>
          <w:rFonts w:ascii="Arial" w:hAnsi="Arial" w:cs="Arial"/>
          <w:color w:val="131413"/>
          <w:sz w:val="20"/>
          <w:szCs w:val="20"/>
        </w:rPr>
        <w:t>experts,</w:t>
      </w:r>
      <w:r w:rsidRPr="000C5761">
        <w:rPr>
          <w:rFonts w:ascii="Arial" w:hAnsi="Arial" w:cs="Arial"/>
          <w:color w:val="131413"/>
          <w:spacing w:val="-14"/>
          <w:sz w:val="20"/>
          <w:szCs w:val="20"/>
        </w:rPr>
        <w:t xml:space="preserve"> </w:t>
      </w:r>
      <w:r w:rsidRPr="000C5761">
        <w:rPr>
          <w:rFonts w:ascii="Arial" w:hAnsi="Arial" w:cs="Arial"/>
          <w:color w:val="131413"/>
          <w:sz w:val="20"/>
          <w:szCs w:val="20"/>
        </w:rPr>
        <w:t>which</w:t>
      </w:r>
      <w:r w:rsidRPr="000C5761">
        <w:rPr>
          <w:rFonts w:ascii="Arial" w:hAnsi="Arial" w:cs="Arial"/>
          <w:color w:val="131413"/>
          <w:spacing w:val="-15"/>
          <w:sz w:val="20"/>
          <w:szCs w:val="20"/>
        </w:rPr>
        <w:t xml:space="preserve"> </w:t>
      </w:r>
      <w:r w:rsidRPr="000C5761">
        <w:rPr>
          <w:rFonts w:ascii="Arial" w:hAnsi="Arial" w:cs="Arial"/>
          <w:color w:val="131413"/>
          <w:sz w:val="20"/>
          <w:szCs w:val="20"/>
        </w:rPr>
        <w:t>provide them the platform to make strong claims about the reliability, objectivity and usefulness of the</w:t>
      </w:r>
      <w:r w:rsidRPr="000C5761">
        <w:rPr>
          <w:rFonts w:ascii="Arial" w:hAnsi="Arial" w:cs="Arial"/>
          <w:color w:val="131413"/>
          <w:spacing w:val="-19"/>
          <w:sz w:val="20"/>
          <w:szCs w:val="20"/>
        </w:rPr>
        <w:t xml:space="preserve"> </w:t>
      </w:r>
      <w:r w:rsidRPr="000C5761">
        <w:rPr>
          <w:rFonts w:ascii="Arial" w:hAnsi="Arial" w:cs="Arial"/>
          <w:color w:val="131413"/>
          <w:sz w:val="20"/>
          <w:szCs w:val="20"/>
        </w:rPr>
        <w:t>knowledge</w:t>
      </w:r>
      <w:r w:rsidRPr="000C5761">
        <w:rPr>
          <w:rFonts w:ascii="Arial" w:hAnsi="Arial" w:cs="Arial"/>
          <w:color w:val="131413"/>
          <w:spacing w:val="-18"/>
          <w:sz w:val="20"/>
          <w:szCs w:val="20"/>
        </w:rPr>
        <w:t xml:space="preserve"> </w:t>
      </w:r>
      <w:r w:rsidRPr="000C5761">
        <w:rPr>
          <w:rFonts w:ascii="Arial" w:hAnsi="Arial" w:cs="Arial"/>
          <w:color w:val="131413"/>
          <w:sz w:val="20"/>
          <w:szCs w:val="20"/>
        </w:rPr>
        <w:t>they</w:t>
      </w:r>
      <w:r w:rsidRPr="000C5761">
        <w:rPr>
          <w:rFonts w:ascii="Arial" w:hAnsi="Arial" w:cs="Arial"/>
          <w:color w:val="131413"/>
          <w:spacing w:val="-19"/>
          <w:sz w:val="20"/>
          <w:szCs w:val="20"/>
        </w:rPr>
        <w:t xml:space="preserve"> </w:t>
      </w:r>
      <w:r w:rsidRPr="000C5761">
        <w:rPr>
          <w:rFonts w:ascii="Arial" w:hAnsi="Arial" w:cs="Arial"/>
          <w:color w:val="131413"/>
          <w:sz w:val="20"/>
          <w:szCs w:val="20"/>
        </w:rPr>
        <w:t>have</w:t>
      </w:r>
      <w:r w:rsidRPr="000C5761">
        <w:rPr>
          <w:rFonts w:ascii="Arial" w:hAnsi="Arial" w:cs="Arial"/>
          <w:color w:val="131413"/>
          <w:spacing w:val="-18"/>
          <w:sz w:val="20"/>
          <w:szCs w:val="20"/>
        </w:rPr>
        <w:t xml:space="preserve"> </w:t>
      </w:r>
      <w:r w:rsidRPr="000C5761">
        <w:rPr>
          <w:rFonts w:ascii="Arial" w:hAnsi="Arial" w:cs="Arial"/>
          <w:color w:val="131413"/>
          <w:sz w:val="20"/>
          <w:szCs w:val="20"/>
        </w:rPr>
        <w:t>to</w:t>
      </w:r>
      <w:r w:rsidRPr="000C5761">
        <w:rPr>
          <w:rFonts w:ascii="Arial" w:hAnsi="Arial" w:cs="Arial"/>
          <w:color w:val="131413"/>
          <w:spacing w:val="-18"/>
          <w:sz w:val="20"/>
          <w:szCs w:val="20"/>
        </w:rPr>
        <w:t xml:space="preserve"> </w:t>
      </w:r>
      <w:r w:rsidRPr="000C5761">
        <w:rPr>
          <w:rFonts w:ascii="Arial" w:hAnsi="Arial" w:cs="Arial"/>
          <w:color w:val="131413"/>
          <w:sz w:val="20"/>
          <w:szCs w:val="20"/>
        </w:rPr>
        <w:t>offer</w:t>
      </w:r>
      <w:r w:rsidRPr="000C5761">
        <w:rPr>
          <w:rFonts w:ascii="Arial" w:hAnsi="Arial" w:cs="Arial"/>
          <w:color w:val="131413"/>
          <w:spacing w:val="-19"/>
          <w:sz w:val="20"/>
          <w:szCs w:val="20"/>
        </w:rPr>
        <w:t xml:space="preserve"> </w:t>
      </w:r>
      <w:r w:rsidRPr="000C5761">
        <w:rPr>
          <w:rFonts w:ascii="Arial" w:hAnsi="Arial" w:cs="Arial"/>
          <w:color w:val="131413"/>
          <w:sz w:val="20"/>
          <w:szCs w:val="20"/>
        </w:rPr>
        <w:t>(</w:t>
      </w:r>
      <w:hyperlink w:anchor="_bookmark7" w:history="1">
        <w:r w:rsidRPr="000C5761">
          <w:rPr>
            <w:rFonts w:ascii="Arial" w:hAnsi="Arial" w:cs="Arial"/>
            <w:color w:val="0000FF"/>
            <w:sz w:val="20"/>
            <w:szCs w:val="20"/>
          </w:rPr>
          <w:t>Benton</w:t>
        </w:r>
        <w:r w:rsidRPr="000C5761">
          <w:rPr>
            <w:rFonts w:ascii="Arial" w:hAnsi="Arial" w:cs="Arial"/>
            <w:color w:val="0000FF"/>
            <w:spacing w:val="-18"/>
            <w:sz w:val="20"/>
            <w:szCs w:val="20"/>
          </w:rPr>
          <w:t xml:space="preserve"> </w:t>
        </w:r>
        <w:r w:rsidRPr="000C5761">
          <w:rPr>
            <w:rFonts w:ascii="Arial" w:hAnsi="Arial" w:cs="Arial"/>
            <w:color w:val="0000FF"/>
            <w:sz w:val="20"/>
            <w:szCs w:val="20"/>
          </w:rPr>
          <w:t>and</w:t>
        </w:r>
        <w:r w:rsidRPr="000C5761">
          <w:rPr>
            <w:rFonts w:ascii="Arial" w:hAnsi="Arial" w:cs="Arial"/>
            <w:color w:val="0000FF"/>
            <w:spacing w:val="-18"/>
            <w:sz w:val="20"/>
            <w:szCs w:val="20"/>
          </w:rPr>
          <w:t xml:space="preserve"> </w:t>
        </w:r>
        <w:r w:rsidRPr="000C5761">
          <w:rPr>
            <w:rFonts w:ascii="Arial" w:hAnsi="Arial" w:cs="Arial"/>
            <w:color w:val="0000FF"/>
            <w:sz w:val="20"/>
            <w:szCs w:val="20"/>
          </w:rPr>
          <w:t>Craib</w:t>
        </w:r>
        <w:r w:rsidRPr="000C5761">
          <w:rPr>
            <w:rFonts w:ascii="Arial" w:hAnsi="Arial" w:cs="Arial"/>
            <w:color w:val="0000FF"/>
            <w:spacing w:val="-19"/>
            <w:sz w:val="20"/>
            <w:szCs w:val="20"/>
          </w:rPr>
          <w:t xml:space="preserve"> </w:t>
        </w:r>
      </w:hyperlink>
      <w:hyperlink w:anchor="_bookmark7" w:history="1">
        <w:r w:rsidRPr="000C5761">
          <w:rPr>
            <w:rFonts w:ascii="Arial" w:hAnsi="Arial" w:cs="Arial"/>
            <w:color w:val="0000FF"/>
            <w:sz w:val="20"/>
            <w:szCs w:val="20"/>
          </w:rPr>
          <w:t>2001</w:t>
        </w:r>
      </w:hyperlink>
      <w:r w:rsidRPr="000C5761">
        <w:rPr>
          <w:rFonts w:ascii="Arial" w:hAnsi="Arial" w:cs="Arial"/>
          <w:color w:val="131413"/>
          <w:sz w:val="20"/>
          <w:szCs w:val="20"/>
        </w:rPr>
        <w:t>).</w:t>
      </w:r>
      <w:r w:rsidRPr="000C5761">
        <w:rPr>
          <w:rFonts w:ascii="Arial" w:hAnsi="Arial" w:cs="Arial"/>
          <w:color w:val="131413"/>
          <w:spacing w:val="-18"/>
          <w:sz w:val="20"/>
          <w:szCs w:val="20"/>
        </w:rPr>
        <w:t xml:space="preserve"> </w:t>
      </w:r>
      <w:r w:rsidRPr="000C5761">
        <w:rPr>
          <w:rFonts w:ascii="Arial" w:hAnsi="Arial" w:cs="Arial"/>
          <w:color w:val="131413"/>
          <w:sz w:val="20"/>
          <w:szCs w:val="20"/>
        </w:rPr>
        <w:t>In</w:t>
      </w:r>
      <w:r w:rsidRPr="000C5761">
        <w:rPr>
          <w:rFonts w:ascii="Arial" w:hAnsi="Arial" w:cs="Arial"/>
          <w:color w:val="131413"/>
          <w:spacing w:val="-18"/>
          <w:sz w:val="20"/>
          <w:szCs w:val="20"/>
        </w:rPr>
        <w:t xml:space="preserve"> </w:t>
      </w:r>
      <w:r w:rsidRPr="000C5761">
        <w:rPr>
          <w:rFonts w:ascii="Arial" w:hAnsi="Arial" w:cs="Arial"/>
          <w:color w:val="131413"/>
          <w:sz w:val="20"/>
          <w:szCs w:val="20"/>
        </w:rPr>
        <w:t>concurrent</w:t>
      </w:r>
      <w:r w:rsidRPr="000C5761">
        <w:rPr>
          <w:rFonts w:ascii="Arial" w:hAnsi="Arial" w:cs="Arial"/>
          <w:color w:val="131413"/>
          <w:spacing w:val="-19"/>
          <w:sz w:val="20"/>
          <w:szCs w:val="20"/>
        </w:rPr>
        <w:t xml:space="preserve"> </w:t>
      </w:r>
      <w:r w:rsidRPr="000C5761">
        <w:rPr>
          <w:rFonts w:ascii="Arial" w:hAnsi="Arial" w:cs="Arial"/>
          <w:color w:val="131413"/>
          <w:sz w:val="20"/>
          <w:szCs w:val="20"/>
        </w:rPr>
        <w:t>time,</w:t>
      </w:r>
      <w:r w:rsidRPr="000C5761">
        <w:rPr>
          <w:rFonts w:ascii="Arial" w:hAnsi="Arial" w:cs="Arial"/>
          <w:color w:val="131413"/>
          <w:spacing w:val="-18"/>
          <w:sz w:val="20"/>
          <w:szCs w:val="20"/>
        </w:rPr>
        <w:t xml:space="preserve"> </w:t>
      </w:r>
      <w:r w:rsidRPr="000C5761">
        <w:rPr>
          <w:rFonts w:ascii="Arial" w:hAnsi="Arial" w:cs="Arial"/>
          <w:color w:val="131413"/>
          <w:sz w:val="20"/>
          <w:szCs w:val="20"/>
        </w:rPr>
        <w:t>policy-makers consider social research as an important source of knowledge and in most countries</w:t>
      </w:r>
      <w:r w:rsidRPr="000C5761">
        <w:rPr>
          <w:rFonts w:ascii="Arial" w:hAnsi="Arial" w:cs="Arial"/>
          <w:color w:val="131413"/>
          <w:spacing w:val="-31"/>
          <w:sz w:val="20"/>
          <w:szCs w:val="20"/>
        </w:rPr>
        <w:t xml:space="preserve"> </w:t>
      </w:r>
      <w:r w:rsidRPr="000C5761">
        <w:rPr>
          <w:rFonts w:ascii="Arial" w:hAnsi="Arial" w:cs="Arial"/>
          <w:color w:val="131413"/>
          <w:sz w:val="20"/>
          <w:szCs w:val="20"/>
        </w:rPr>
        <w:t>official statistics</w:t>
      </w:r>
      <w:r w:rsidRPr="000C5761">
        <w:rPr>
          <w:rFonts w:ascii="Arial" w:hAnsi="Arial" w:cs="Arial"/>
          <w:color w:val="131413"/>
          <w:spacing w:val="-13"/>
          <w:sz w:val="20"/>
          <w:szCs w:val="20"/>
        </w:rPr>
        <w:t xml:space="preserve"> </w:t>
      </w:r>
      <w:r w:rsidRPr="000C5761">
        <w:rPr>
          <w:rFonts w:ascii="Arial" w:hAnsi="Arial" w:cs="Arial"/>
          <w:color w:val="131413"/>
          <w:sz w:val="20"/>
          <w:szCs w:val="20"/>
        </w:rPr>
        <w:t>are</w:t>
      </w:r>
      <w:r w:rsidRPr="000C5761">
        <w:rPr>
          <w:rFonts w:ascii="Arial" w:hAnsi="Arial" w:cs="Arial"/>
          <w:color w:val="131413"/>
          <w:spacing w:val="-13"/>
          <w:sz w:val="20"/>
          <w:szCs w:val="20"/>
        </w:rPr>
        <w:t xml:space="preserve"> </w:t>
      </w:r>
      <w:r w:rsidRPr="000C5761">
        <w:rPr>
          <w:rFonts w:ascii="Arial" w:hAnsi="Arial" w:cs="Arial"/>
          <w:color w:val="131413"/>
          <w:sz w:val="20"/>
          <w:szCs w:val="20"/>
        </w:rPr>
        <w:t>c</w:t>
      </w:r>
      <w:r w:rsidRPr="000C5761">
        <w:rPr>
          <w:rFonts w:ascii="Arial" w:hAnsi="Arial" w:cs="Arial"/>
          <w:color w:val="131413"/>
          <w:sz w:val="20"/>
          <w:szCs w:val="20"/>
        </w:rPr>
        <w:t>ollected</w:t>
      </w:r>
      <w:r w:rsidRPr="000C5761">
        <w:rPr>
          <w:rFonts w:ascii="Arial" w:hAnsi="Arial" w:cs="Arial"/>
          <w:color w:val="131413"/>
          <w:spacing w:val="-12"/>
          <w:sz w:val="20"/>
          <w:szCs w:val="20"/>
        </w:rPr>
        <w:t xml:space="preserve"> </w:t>
      </w:r>
      <w:r w:rsidRPr="000C5761">
        <w:rPr>
          <w:rFonts w:ascii="Arial" w:hAnsi="Arial" w:cs="Arial"/>
          <w:color w:val="131413"/>
          <w:sz w:val="20"/>
          <w:szCs w:val="20"/>
        </w:rPr>
        <w:t>on</w:t>
      </w:r>
      <w:r w:rsidRPr="000C5761">
        <w:rPr>
          <w:rFonts w:ascii="Arial" w:hAnsi="Arial" w:cs="Arial"/>
          <w:color w:val="131413"/>
          <w:spacing w:val="-13"/>
          <w:sz w:val="20"/>
          <w:szCs w:val="20"/>
        </w:rPr>
        <w:t xml:space="preserve"> </w:t>
      </w:r>
      <w:r w:rsidRPr="000C5761">
        <w:rPr>
          <w:rFonts w:ascii="Arial" w:hAnsi="Arial" w:cs="Arial"/>
          <w:color w:val="131413"/>
          <w:sz w:val="20"/>
          <w:szCs w:val="20"/>
        </w:rPr>
        <w:t>virtually</w:t>
      </w:r>
      <w:r w:rsidRPr="000C5761">
        <w:rPr>
          <w:rFonts w:ascii="Arial" w:hAnsi="Arial" w:cs="Arial"/>
          <w:color w:val="131413"/>
          <w:spacing w:val="-13"/>
          <w:sz w:val="20"/>
          <w:szCs w:val="20"/>
        </w:rPr>
        <w:t xml:space="preserve"> </w:t>
      </w:r>
      <w:r w:rsidRPr="000C5761">
        <w:rPr>
          <w:rFonts w:ascii="Arial" w:hAnsi="Arial" w:cs="Arial"/>
          <w:color w:val="131413"/>
          <w:sz w:val="20"/>
          <w:szCs w:val="20"/>
        </w:rPr>
        <w:t>all</w:t>
      </w:r>
      <w:r w:rsidRPr="000C5761">
        <w:rPr>
          <w:rFonts w:ascii="Arial" w:hAnsi="Arial" w:cs="Arial"/>
          <w:color w:val="131413"/>
          <w:spacing w:val="-12"/>
          <w:sz w:val="20"/>
          <w:szCs w:val="20"/>
        </w:rPr>
        <w:t xml:space="preserve"> </w:t>
      </w:r>
      <w:r w:rsidRPr="000C5761">
        <w:rPr>
          <w:rFonts w:ascii="Arial" w:hAnsi="Arial" w:cs="Arial"/>
          <w:color w:val="131413"/>
          <w:sz w:val="20"/>
          <w:szCs w:val="20"/>
        </w:rPr>
        <w:t>aspects</w:t>
      </w:r>
      <w:r w:rsidRPr="000C5761">
        <w:rPr>
          <w:rFonts w:ascii="Arial" w:hAnsi="Arial" w:cs="Arial"/>
          <w:color w:val="131413"/>
          <w:spacing w:val="-14"/>
          <w:sz w:val="20"/>
          <w:szCs w:val="20"/>
        </w:rPr>
        <w:t xml:space="preserve"> </w:t>
      </w:r>
      <w:r w:rsidRPr="000C5761">
        <w:rPr>
          <w:rFonts w:ascii="Arial" w:hAnsi="Arial" w:cs="Arial"/>
          <w:color w:val="131413"/>
          <w:sz w:val="20"/>
          <w:szCs w:val="20"/>
        </w:rPr>
        <w:t>of</w:t>
      </w:r>
      <w:r w:rsidRPr="000C5761">
        <w:rPr>
          <w:rFonts w:ascii="Arial" w:hAnsi="Arial" w:cs="Arial"/>
          <w:color w:val="131413"/>
          <w:spacing w:val="-13"/>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4"/>
          <w:sz w:val="20"/>
          <w:szCs w:val="20"/>
        </w:rPr>
        <w:t xml:space="preserve"> </w:t>
      </w:r>
      <w:r w:rsidRPr="000C5761">
        <w:rPr>
          <w:rFonts w:ascii="Arial" w:hAnsi="Arial" w:cs="Arial"/>
          <w:color w:val="131413"/>
          <w:sz w:val="20"/>
          <w:szCs w:val="20"/>
        </w:rPr>
        <w:t>and</w:t>
      </w:r>
      <w:r w:rsidRPr="000C5761">
        <w:rPr>
          <w:rFonts w:ascii="Arial" w:hAnsi="Arial" w:cs="Arial"/>
          <w:color w:val="131413"/>
          <w:spacing w:val="-13"/>
          <w:sz w:val="20"/>
          <w:szCs w:val="20"/>
        </w:rPr>
        <w:t xml:space="preserve"> </w:t>
      </w:r>
      <w:r w:rsidRPr="000C5761">
        <w:rPr>
          <w:rFonts w:ascii="Arial" w:hAnsi="Arial" w:cs="Arial"/>
          <w:color w:val="131413"/>
          <w:sz w:val="20"/>
          <w:szCs w:val="20"/>
        </w:rPr>
        <w:t>economic</w:t>
      </w:r>
      <w:r w:rsidRPr="000C5761">
        <w:rPr>
          <w:rFonts w:ascii="Arial" w:hAnsi="Arial" w:cs="Arial"/>
          <w:color w:val="131413"/>
          <w:spacing w:val="-13"/>
          <w:sz w:val="20"/>
          <w:szCs w:val="20"/>
        </w:rPr>
        <w:t xml:space="preserve"> </w:t>
      </w:r>
      <w:r w:rsidRPr="000C5761">
        <w:rPr>
          <w:rFonts w:ascii="Arial" w:hAnsi="Arial" w:cs="Arial"/>
          <w:color w:val="131413"/>
          <w:sz w:val="20"/>
          <w:szCs w:val="20"/>
        </w:rPr>
        <w:t>life—on</w:t>
      </w:r>
      <w:r w:rsidRPr="000C5761">
        <w:rPr>
          <w:rFonts w:ascii="Arial" w:hAnsi="Arial" w:cs="Arial"/>
          <w:color w:val="131413"/>
          <w:spacing w:val="-13"/>
          <w:sz w:val="20"/>
          <w:szCs w:val="20"/>
        </w:rPr>
        <w:t xml:space="preserve"> </w:t>
      </w:r>
      <w:r w:rsidRPr="000C5761">
        <w:rPr>
          <w:rFonts w:ascii="Arial" w:hAnsi="Arial" w:cs="Arial"/>
          <w:color w:val="131413"/>
          <w:sz w:val="20"/>
          <w:szCs w:val="20"/>
        </w:rPr>
        <w:t>patterns</w:t>
      </w:r>
      <w:r w:rsidRPr="000C5761">
        <w:rPr>
          <w:rFonts w:ascii="Arial" w:hAnsi="Arial" w:cs="Arial"/>
          <w:color w:val="131413"/>
          <w:spacing w:val="-13"/>
          <w:sz w:val="20"/>
          <w:szCs w:val="20"/>
        </w:rPr>
        <w:t xml:space="preserve"> </w:t>
      </w:r>
      <w:r w:rsidRPr="000C5761">
        <w:rPr>
          <w:rFonts w:ascii="Arial" w:hAnsi="Arial" w:cs="Arial"/>
          <w:color w:val="131413"/>
          <w:sz w:val="20"/>
          <w:szCs w:val="20"/>
        </w:rPr>
        <w:t>of</w:t>
      </w:r>
      <w:r w:rsidRPr="000C5761">
        <w:rPr>
          <w:rFonts w:ascii="Arial" w:hAnsi="Arial" w:cs="Arial"/>
          <w:color w:val="131413"/>
          <w:spacing w:val="-14"/>
          <w:sz w:val="20"/>
          <w:szCs w:val="20"/>
        </w:rPr>
        <w:t xml:space="preserve"> </w:t>
      </w:r>
      <w:r w:rsidRPr="000C5761">
        <w:rPr>
          <w:rFonts w:ascii="Arial" w:hAnsi="Arial" w:cs="Arial"/>
          <w:color w:val="131413"/>
          <w:sz w:val="20"/>
          <w:szCs w:val="20"/>
        </w:rPr>
        <w:t>ill- health</w:t>
      </w:r>
      <w:r w:rsidRPr="000C5761">
        <w:rPr>
          <w:rFonts w:ascii="Arial" w:hAnsi="Arial" w:cs="Arial"/>
          <w:color w:val="131413"/>
          <w:spacing w:val="-11"/>
          <w:sz w:val="20"/>
          <w:szCs w:val="20"/>
        </w:rPr>
        <w:t xml:space="preserve"> </w:t>
      </w:r>
      <w:r w:rsidRPr="000C5761">
        <w:rPr>
          <w:rFonts w:ascii="Arial" w:hAnsi="Arial" w:cs="Arial"/>
          <w:color w:val="131413"/>
          <w:sz w:val="20"/>
          <w:szCs w:val="20"/>
        </w:rPr>
        <w:t>and</w:t>
      </w:r>
      <w:r w:rsidRPr="000C5761">
        <w:rPr>
          <w:rFonts w:ascii="Arial" w:hAnsi="Arial" w:cs="Arial"/>
          <w:color w:val="131413"/>
          <w:spacing w:val="-11"/>
          <w:sz w:val="20"/>
          <w:szCs w:val="20"/>
        </w:rPr>
        <w:t xml:space="preserve"> </w:t>
      </w:r>
      <w:r w:rsidRPr="000C5761">
        <w:rPr>
          <w:rFonts w:ascii="Arial" w:hAnsi="Arial" w:cs="Arial"/>
          <w:color w:val="131413"/>
          <w:sz w:val="20"/>
          <w:szCs w:val="20"/>
        </w:rPr>
        <w:t>death,</w:t>
      </w:r>
      <w:r w:rsidRPr="000C5761">
        <w:rPr>
          <w:rFonts w:ascii="Arial" w:hAnsi="Arial" w:cs="Arial"/>
          <w:color w:val="131413"/>
          <w:spacing w:val="-10"/>
          <w:sz w:val="20"/>
          <w:szCs w:val="20"/>
        </w:rPr>
        <w:t xml:space="preserve"> </w:t>
      </w:r>
      <w:r w:rsidRPr="000C5761">
        <w:rPr>
          <w:rFonts w:ascii="Arial" w:hAnsi="Arial" w:cs="Arial"/>
          <w:color w:val="131413"/>
          <w:sz w:val="20"/>
          <w:szCs w:val="20"/>
        </w:rPr>
        <w:t>on</w:t>
      </w:r>
      <w:r w:rsidRPr="000C5761">
        <w:rPr>
          <w:rFonts w:ascii="Arial" w:hAnsi="Arial" w:cs="Arial"/>
          <w:color w:val="131413"/>
          <w:spacing w:val="-11"/>
          <w:sz w:val="20"/>
          <w:szCs w:val="20"/>
        </w:rPr>
        <w:t xml:space="preserve"> </w:t>
      </w:r>
      <w:r w:rsidRPr="000C5761">
        <w:rPr>
          <w:rFonts w:ascii="Arial" w:hAnsi="Arial" w:cs="Arial"/>
          <w:color w:val="131413"/>
          <w:sz w:val="20"/>
          <w:szCs w:val="20"/>
        </w:rPr>
        <w:t>marriage</w:t>
      </w:r>
      <w:r w:rsidRPr="000C5761">
        <w:rPr>
          <w:rFonts w:ascii="Arial" w:hAnsi="Arial" w:cs="Arial"/>
          <w:color w:val="131413"/>
          <w:spacing w:val="-10"/>
          <w:sz w:val="20"/>
          <w:szCs w:val="20"/>
        </w:rPr>
        <w:t xml:space="preserve"> </w:t>
      </w:r>
      <w:r w:rsidRPr="000C5761">
        <w:rPr>
          <w:rFonts w:ascii="Arial" w:hAnsi="Arial" w:cs="Arial"/>
          <w:color w:val="131413"/>
          <w:sz w:val="20"/>
          <w:szCs w:val="20"/>
        </w:rPr>
        <w:t>and</w:t>
      </w:r>
      <w:r w:rsidRPr="000C5761">
        <w:rPr>
          <w:rFonts w:ascii="Arial" w:hAnsi="Arial" w:cs="Arial"/>
          <w:color w:val="131413"/>
          <w:spacing w:val="-11"/>
          <w:sz w:val="20"/>
          <w:szCs w:val="20"/>
        </w:rPr>
        <w:t xml:space="preserve"> </w:t>
      </w:r>
      <w:r w:rsidRPr="000C5761">
        <w:rPr>
          <w:rFonts w:ascii="Arial" w:hAnsi="Arial" w:cs="Arial"/>
          <w:color w:val="131413"/>
          <w:sz w:val="20"/>
          <w:szCs w:val="20"/>
        </w:rPr>
        <w:t>divorce,</w:t>
      </w:r>
      <w:r w:rsidRPr="000C5761">
        <w:rPr>
          <w:rFonts w:ascii="Arial" w:hAnsi="Arial" w:cs="Arial"/>
          <w:color w:val="131413"/>
          <w:spacing w:val="-10"/>
          <w:sz w:val="20"/>
          <w:szCs w:val="20"/>
        </w:rPr>
        <w:t xml:space="preserve"> </w:t>
      </w:r>
      <w:r w:rsidRPr="000C5761">
        <w:rPr>
          <w:rFonts w:ascii="Arial" w:hAnsi="Arial" w:cs="Arial"/>
          <w:color w:val="131413"/>
          <w:sz w:val="20"/>
          <w:szCs w:val="20"/>
        </w:rPr>
        <w:t>on</w:t>
      </w:r>
      <w:r w:rsidRPr="000C5761">
        <w:rPr>
          <w:rFonts w:ascii="Arial" w:hAnsi="Arial" w:cs="Arial"/>
          <w:color w:val="131413"/>
          <w:spacing w:val="-11"/>
          <w:sz w:val="20"/>
          <w:szCs w:val="20"/>
        </w:rPr>
        <w:t xml:space="preserve"> </w:t>
      </w:r>
      <w:r w:rsidRPr="000C5761">
        <w:rPr>
          <w:rFonts w:ascii="Arial" w:hAnsi="Arial" w:cs="Arial"/>
          <w:color w:val="131413"/>
          <w:sz w:val="20"/>
          <w:szCs w:val="20"/>
        </w:rPr>
        <w:t>unemployment,</w:t>
      </w:r>
      <w:r w:rsidRPr="000C5761">
        <w:rPr>
          <w:rFonts w:ascii="Arial" w:hAnsi="Arial" w:cs="Arial"/>
          <w:color w:val="131413"/>
          <w:spacing w:val="-10"/>
          <w:sz w:val="20"/>
          <w:szCs w:val="20"/>
        </w:rPr>
        <w:t xml:space="preserve"> </w:t>
      </w:r>
      <w:r w:rsidRPr="000C5761">
        <w:rPr>
          <w:rFonts w:ascii="Arial" w:hAnsi="Arial" w:cs="Arial"/>
          <w:color w:val="131413"/>
          <w:sz w:val="20"/>
          <w:szCs w:val="20"/>
        </w:rPr>
        <w:t>income</w:t>
      </w:r>
      <w:r w:rsidRPr="000C5761">
        <w:rPr>
          <w:rFonts w:ascii="Arial" w:hAnsi="Arial" w:cs="Arial"/>
          <w:color w:val="131413"/>
          <w:spacing w:val="-11"/>
          <w:sz w:val="20"/>
          <w:szCs w:val="20"/>
        </w:rPr>
        <w:t xml:space="preserve"> </w:t>
      </w:r>
      <w:r w:rsidRPr="000C5761">
        <w:rPr>
          <w:rFonts w:ascii="Arial" w:hAnsi="Arial" w:cs="Arial"/>
          <w:color w:val="131413"/>
          <w:sz w:val="20"/>
          <w:szCs w:val="20"/>
        </w:rPr>
        <w:t>differentials,</w:t>
      </w:r>
      <w:r w:rsidRPr="000C5761">
        <w:rPr>
          <w:rFonts w:ascii="Arial" w:hAnsi="Arial" w:cs="Arial"/>
          <w:color w:val="131413"/>
          <w:spacing w:val="-10"/>
          <w:sz w:val="20"/>
          <w:szCs w:val="20"/>
        </w:rPr>
        <w:t xml:space="preserve"> </w:t>
      </w:r>
      <w:r w:rsidRPr="000C5761">
        <w:rPr>
          <w:rFonts w:ascii="Arial" w:hAnsi="Arial" w:cs="Arial"/>
          <w:color w:val="131413"/>
          <w:sz w:val="20"/>
          <w:szCs w:val="20"/>
        </w:rPr>
        <w:t>attitudes and values, consumption patterns and so on. Social scientists are employed to analyse and interpret these vast amounts of information as well as to give advice on policy</w:t>
      </w:r>
      <w:r w:rsidRPr="000C5761">
        <w:rPr>
          <w:rFonts w:ascii="Arial" w:hAnsi="Arial" w:cs="Arial"/>
          <w:color w:val="131413"/>
          <w:spacing w:val="-15"/>
          <w:sz w:val="20"/>
          <w:szCs w:val="20"/>
        </w:rPr>
        <w:t xml:space="preserve"> </w:t>
      </w:r>
      <w:r w:rsidRPr="000C5761">
        <w:rPr>
          <w:rFonts w:ascii="Arial" w:hAnsi="Arial" w:cs="Arial"/>
          <w:color w:val="131413"/>
          <w:sz w:val="20"/>
          <w:szCs w:val="20"/>
        </w:rPr>
        <w:t>implications (</w:t>
      </w:r>
      <w:hyperlink w:anchor="_bookmark7" w:history="1">
        <w:r w:rsidRPr="000C5761">
          <w:rPr>
            <w:rFonts w:ascii="Arial" w:hAnsi="Arial" w:cs="Arial"/>
            <w:color w:val="0000FF"/>
            <w:sz w:val="20"/>
            <w:szCs w:val="20"/>
          </w:rPr>
          <w:t xml:space="preserve">Benton and Craib </w:t>
        </w:r>
      </w:hyperlink>
      <w:hyperlink w:anchor="_bookmark7" w:history="1">
        <w:r w:rsidRPr="000C5761">
          <w:rPr>
            <w:rFonts w:ascii="Arial" w:hAnsi="Arial" w:cs="Arial"/>
            <w:color w:val="0000FF"/>
            <w:sz w:val="20"/>
            <w:szCs w:val="20"/>
          </w:rPr>
          <w:t>2001</w:t>
        </w:r>
      </w:hyperlink>
      <w:r w:rsidRPr="000C5761">
        <w:rPr>
          <w:rFonts w:ascii="Arial" w:hAnsi="Arial" w:cs="Arial"/>
          <w:color w:val="131413"/>
          <w:sz w:val="20"/>
          <w:szCs w:val="20"/>
        </w:rPr>
        <w:t>, p.</w:t>
      </w:r>
      <w:r w:rsidRPr="000C5761">
        <w:rPr>
          <w:rFonts w:ascii="Arial" w:hAnsi="Arial" w:cs="Arial"/>
          <w:color w:val="131413"/>
          <w:spacing w:val="-6"/>
          <w:sz w:val="20"/>
          <w:szCs w:val="20"/>
        </w:rPr>
        <w:t xml:space="preserve"> </w:t>
      </w:r>
      <w:r w:rsidRPr="000C5761">
        <w:rPr>
          <w:rFonts w:ascii="Arial" w:hAnsi="Arial" w:cs="Arial"/>
          <w:color w:val="131413"/>
          <w:sz w:val="20"/>
          <w:szCs w:val="20"/>
        </w:rPr>
        <w:t>26).</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Social</w:t>
      </w:r>
      <w:r w:rsidRPr="000C5761">
        <w:rPr>
          <w:rFonts w:ascii="Arial" w:hAnsi="Arial" w:cs="Arial"/>
          <w:color w:val="131413"/>
          <w:spacing w:val="-11"/>
          <w:sz w:val="20"/>
          <w:szCs w:val="20"/>
        </w:rPr>
        <w:t xml:space="preserve"> </w:t>
      </w:r>
      <w:r w:rsidRPr="000C5761">
        <w:rPr>
          <w:rFonts w:ascii="Arial" w:hAnsi="Arial" w:cs="Arial"/>
          <w:color w:val="131413"/>
          <w:sz w:val="20"/>
          <w:szCs w:val="20"/>
        </w:rPr>
        <w:t>research’s</w:t>
      </w:r>
      <w:r w:rsidRPr="000C5761">
        <w:rPr>
          <w:rFonts w:ascii="Arial" w:hAnsi="Arial" w:cs="Arial"/>
          <w:color w:val="131413"/>
          <w:spacing w:val="-11"/>
          <w:sz w:val="20"/>
          <w:szCs w:val="20"/>
        </w:rPr>
        <w:t xml:space="preserve"> </w:t>
      </w:r>
      <w:r w:rsidRPr="000C5761">
        <w:rPr>
          <w:rFonts w:ascii="Arial" w:hAnsi="Arial" w:cs="Arial"/>
          <w:color w:val="131413"/>
          <w:sz w:val="20"/>
          <w:szCs w:val="20"/>
        </w:rPr>
        <w:t>most</w:t>
      </w:r>
      <w:r w:rsidRPr="000C5761">
        <w:rPr>
          <w:rFonts w:ascii="Arial" w:hAnsi="Arial" w:cs="Arial"/>
          <w:color w:val="131413"/>
          <w:spacing w:val="-11"/>
          <w:sz w:val="20"/>
          <w:szCs w:val="20"/>
        </w:rPr>
        <w:t xml:space="preserve"> </w:t>
      </w:r>
      <w:r w:rsidRPr="000C5761">
        <w:rPr>
          <w:rFonts w:ascii="Arial" w:hAnsi="Arial" w:cs="Arial"/>
          <w:color w:val="131413"/>
          <w:sz w:val="20"/>
          <w:szCs w:val="20"/>
        </w:rPr>
        <w:t>used</w:t>
      </w:r>
      <w:r w:rsidRPr="000C5761">
        <w:rPr>
          <w:rFonts w:ascii="Arial" w:hAnsi="Arial" w:cs="Arial"/>
          <w:color w:val="131413"/>
          <w:spacing w:val="-11"/>
          <w:sz w:val="20"/>
          <w:szCs w:val="20"/>
        </w:rPr>
        <w:t xml:space="preserve"> </w:t>
      </w:r>
      <w:r w:rsidRPr="000C5761">
        <w:rPr>
          <w:rFonts w:ascii="Arial" w:hAnsi="Arial" w:cs="Arial"/>
          <w:color w:val="131413"/>
          <w:sz w:val="20"/>
          <w:szCs w:val="20"/>
        </w:rPr>
        <w:t>research</w:t>
      </w:r>
      <w:r w:rsidRPr="000C5761">
        <w:rPr>
          <w:rFonts w:ascii="Arial" w:hAnsi="Arial" w:cs="Arial"/>
          <w:color w:val="131413"/>
          <w:spacing w:val="-11"/>
          <w:sz w:val="20"/>
          <w:szCs w:val="20"/>
        </w:rPr>
        <w:t xml:space="preserve"> </w:t>
      </w:r>
      <w:r w:rsidRPr="000C5761">
        <w:rPr>
          <w:rFonts w:ascii="Arial" w:hAnsi="Arial" w:cs="Arial"/>
          <w:color w:val="131413"/>
          <w:sz w:val="20"/>
          <w:szCs w:val="20"/>
        </w:rPr>
        <w:t>instruments</w:t>
      </w:r>
      <w:r w:rsidRPr="000C5761">
        <w:rPr>
          <w:rFonts w:ascii="Arial" w:hAnsi="Arial" w:cs="Arial"/>
          <w:color w:val="131413"/>
          <w:spacing w:val="-11"/>
          <w:sz w:val="20"/>
          <w:szCs w:val="20"/>
        </w:rPr>
        <w:t xml:space="preserve"> </w:t>
      </w:r>
      <w:r w:rsidRPr="000C5761">
        <w:rPr>
          <w:rFonts w:ascii="Arial" w:hAnsi="Arial" w:cs="Arial"/>
          <w:color w:val="131413"/>
          <w:sz w:val="20"/>
          <w:szCs w:val="20"/>
        </w:rPr>
        <w:t>such</w:t>
      </w:r>
      <w:r w:rsidRPr="000C5761">
        <w:rPr>
          <w:rFonts w:ascii="Arial" w:hAnsi="Arial" w:cs="Arial"/>
          <w:color w:val="131413"/>
          <w:spacing w:val="-11"/>
          <w:sz w:val="20"/>
          <w:szCs w:val="20"/>
        </w:rPr>
        <w:t xml:space="preserve"> </w:t>
      </w:r>
      <w:r w:rsidRPr="000C5761">
        <w:rPr>
          <w:rFonts w:ascii="Arial" w:hAnsi="Arial" w:cs="Arial"/>
          <w:color w:val="131413"/>
          <w:sz w:val="20"/>
          <w:szCs w:val="20"/>
        </w:rPr>
        <w:t>as</w:t>
      </w:r>
      <w:r w:rsidRPr="000C5761">
        <w:rPr>
          <w:rFonts w:ascii="Arial" w:hAnsi="Arial" w:cs="Arial"/>
          <w:color w:val="131413"/>
          <w:spacing w:val="-11"/>
          <w:sz w:val="20"/>
          <w:szCs w:val="20"/>
        </w:rPr>
        <w:t xml:space="preserve"> </w:t>
      </w:r>
      <w:r w:rsidRPr="000C5761">
        <w:rPr>
          <w:rFonts w:ascii="Arial" w:hAnsi="Arial" w:cs="Arial"/>
          <w:color w:val="131413"/>
          <w:spacing w:val="-3"/>
          <w:sz w:val="20"/>
          <w:szCs w:val="20"/>
        </w:rPr>
        <w:t>survey,</w:t>
      </w:r>
      <w:r w:rsidRPr="000C5761">
        <w:rPr>
          <w:rFonts w:ascii="Arial" w:hAnsi="Arial" w:cs="Arial"/>
          <w:color w:val="131413"/>
          <w:spacing w:val="-11"/>
          <w:sz w:val="20"/>
          <w:szCs w:val="20"/>
        </w:rPr>
        <w:t xml:space="preserve"> </w:t>
      </w:r>
      <w:r w:rsidRPr="000C5761">
        <w:rPr>
          <w:rFonts w:ascii="Arial" w:hAnsi="Arial" w:cs="Arial"/>
          <w:color w:val="131413"/>
          <w:sz w:val="20"/>
          <w:szCs w:val="20"/>
        </w:rPr>
        <w:t>the</w:t>
      </w:r>
      <w:r w:rsidRPr="000C5761">
        <w:rPr>
          <w:rFonts w:ascii="Arial" w:hAnsi="Arial" w:cs="Arial"/>
          <w:color w:val="131413"/>
          <w:spacing w:val="-11"/>
          <w:sz w:val="20"/>
          <w:szCs w:val="20"/>
        </w:rPr>
        <w:t xml:space="preserve"> </w:t>
      </w:r>
      <w:r w:rsidRPr="000C5761">
        <w:rPr>
          <w:rFonts w:ascii="Arial" w:hAnsi="Arial" w:cs="Arial"/>
          <w:color w:val="131413"/>
          <w:sz w:val="20"/>
          <w:szCs w:val="20"/>
        </w:rPr>
        <w:t>questionnaire,</w:t>
      </w:r>
      <w:r w:rsidRPr="000C5761">
        <w:rPr>
          <w:rFonts w:ascii="Arial" w:hAnsi="Arial" w:cs="Arial"/>
          <w:color w:val="131413"/>
          <w:spacing w:val="-11"/>
          <w:sz w:val="20"/>
          <w:szCs w:val="20"/>
        </w:rPr>
        <w:t xml:space="preserve"> </w:t>
      </w:r>
      <w:r w:rsidRPr="000C5761">
        <w:rPr>
          <w:rFonts w:ascii="Arial" w:hAnsi="Arial" w:cs="Arial"/>
          <w:color w:val="131413"/>
          <w:sz w:val="20"/>
          <w:szCs w:val="20"/>
        </w:rPr>
        <w:t>statis- tical</w:t>
      </w:r>
      <w:r w:rsidRPr="000C5761">
        <w:rPr>
          <w:rFonts w:ascii="Arial" w:hAnsi="Arial" w:cs="Arial"/>
          <w:color w:val="131413"/>
          <w:spacing w:val="-9"/>
          <w:sz w:val="20"/>
          <w:szCs w:val="20"/>
        </w:rPr>
        <w:t xml:space="preserve"> </w:t>
      </w:r>
      <w:r w:rsidRPr="000C5761">
        <w:rPr>
          <w:rFonts w:ascii="Arial" w:hAnsi="Arial" w:cs="Arial"/>
          <w:color w:val="131413"/>
          <w:sz w:val="20"/>
          <w:szCs w:val="20"/>
        </w:rPr>
        <w:t>models,</w:t>
      </w:r>
      <w:r w:rsidRPr="000C5761">
        <w:rPr>
          <w:rFonts w:ascii="Arial" w:hAnsi="Arial" w:cs="Arial"/>
          <w:color w:val="131413"/>
          <w:spacing w:val="-9"/>
          <w:sz w:val="20"/>
          <w:szCs w:val="20"/>
        </w:rPr>
        <w:t xml:space="preserve"> </w:t>
      </w:r>
      <w:r w:rsidRPr="000C5761">
        <w:rPr>
          <w:rFonts w:ascii="Arial" w:hAnsi="Arial" w:cs="Arial"/>
          <w:color w:val="131413"/>
          <w:sz w:val="20"/>
          <w:szCs w:val="20"/>
        </w:rPr>
        <w:t>the</w:t>
      </w:r>
      <w:r w:rsidRPr="000C5761">
        <w:rPr>
          <w:rFonts w:ascii="Arial" w:hAnsi="Arial" w:cs="Arial"/>
          <w:color w:val="131413"/>
          <w:spacing w:val="-9"/>
          <w:sz w:val="20"/>
          <w:szCs w:val="20"/>
        </w:rPr>
        <w:t xml:space="preserve"> </w:t>
      </w:r>
      <w:r w:rsidRPr="000C5761">
        <w:rPr>
          <w:rFonts w:ascii="Arial" w:hAnsi="Arial" w:cs="Arial"/>
          <w:color w:val="131413"/>
          <w:sz w:val="20"/>
          <w:szCs w:val="20"/>
        </w:rPr>
        <w:t>idea</w:t>
      </w:r>
      <w:r w:rsidRPr="000C5761">
        <w:rPr>
          <w:rFonts w:ascii="Arial" w:hAnsi="Arial" w:cs="Arial"/>
          <w:color w:val="131413"/>
          <w:spacing w:val="-9"/>
          <w:sz w:val="20"/>
          <w:szCs w:val="20"/>
        </w:rPr>
        <w:t xml:space="preserve"> </w:t>
      </w:r>
      <w:r w:rsidRPr="000C5761">
        <w:rPr>
          <w:rFonts w:ascii="Arial" w:hAnsi="Arial" w:cs="Arial"/>
          <w:color w:val="131413"/>
          <w:sz w:val="20"/>
          <w:szCs w:val="20"/>
        </w:rPr>
        <w:t>of</w:t>
      </w:r>
      <w:r w:rsidRPr="000C5761">
        <w:rPr>
          <w:rFonts w:ascii="Arial" w:hAnsi="Arial" w:cs="Arial"/>
          <w:color w:val="131413"/>
          <w:spacing w:val="-9"/>
          <w:sz w:val="20"/>
          <w:szCs w:val="20"/>
        </w:rPr>
        <w:t xml:space="preserve"> </w:t>
      </w:r>
      <w:r w:rsidRPr="000C5761">
        <w:rPr>
          <w:rFonts w:ascii="Arial" w:hAnsi="Arial" w:cs="Arial"/>
          <w:color w:val="131413"/>
          <w:sz w:val="20"/>
          <w:szCs w:val="20"/>
        </w:rPr>
        <w:t>research</w:t>
      </w:r>
      <w:r w:rsidRPr="000C5761">
        <w:rPr>
          <w:rFonts w:ascii="Arial" w:hAnsi="Arial" w:cs="Arial"/>
          <w:color w:val="131413"/>
          <w:spacing w:val="-9"/>
          <w:sz w:val="20"/>
          <w:szCs w:val="20"/>
        </w:rPr>
        <w:t xml:space="preserve"> </w:t>
      </w:r>
      <w:r w:rsidRPr="000C5761">
        <w:rPr>
          <w:rFonts w:ascii="Arial" w:hAnsi="Arial" w:cs="Arial"/>
          <w:color w:val="131413"/>
          <w:sz w:val="20"/>
          <w:szCs w:val="20"/>
        </w:rPr>
        <w:t>as</w:t>
      </w:r>
      <w:r w:rsidRPr="000C5761">
        <w:rPr>
          <w:rFonts w:ascii="Arial" w:hAnsi="Arial" w:cs="Arial"/>
          <w:color w:val="131413"/>
          <w:spacing w:val="-9"/>
          <w:sz w:val="20"/>
          <w:szCs w:val="20"/>
        </w:rPr>
        <w:t xml:space="preserve"> </w:t>
      </w:r>
      <w:r w:rsidRPr="000C5761">
        <w:rPr>
          <w:rFonts w:ascii="Arial" w:hAnsi="Arial" w:cs="Arial"/>
          <w:color w:val="131413"/>
          <w:sz w:val="20"/>
          <w:szCs w:val="20"/>
        </w:rPr>
        <w:t>hypothesis</w:t>
      </w:r>
      <w:r w:rsidRPr="000C5761">
        <w:rPr>
          <w:rFonts w:ascii="Arial" w:hAnsi="Arial" w:cs="Arial"/>
          <w:color w:val="131413"/>
          <w:spacing w:val="-9"/>
          <w:sz w:val="20"/>
          <w:szCs w:val="20"/>
        </w:rPr>
        <w:t xml:space="preserve"> </w:t>
      </w:r>
      <w:r w:rsidRPr="000C5761">
        <w:rPr>
          <w:rFonts w:ascii="Arial" w:hAnsi="Arial" w:cs="Arial"/>
          <w:color w:val="131413"/>
          <w:sz w:val="20"/>
          <w:szCs w:val="20"/>
        </w:rPr>
        <w:t>testing</w:t>
      </w:r>
      <w:r w:rsidRPr="000C5761">
        <w:rPr>
          <w:rFonts w:ascii="Arial" w:hAnsi="Arial" w:cs="Arial"/>
          <w:color w:val="131413"/>
          <w:spacing w:val="-9"/>
          <w:sz w:val="20"/>
          <w:szCs w:val="20"/>
        </w:rPr>
        <w:t xml:space="preserve"> </w:t>
      </w:r>
      <w:r w:rsidRPr="000C5761">
        <w:rPr>
          <w:rFonts w:ascii="Arial" w:hAnsi="Arial" w:cs="Arial"/>
          <w:color w:val="131413"/>
          <w:sz w:val="20"/>
          <w:szCs w:val="20"/>
        </w:rPr>
        <w:lastRenderedPageBreak/>
        <w:t>and</w:t>
      </w:r>
      <w:r w:rsidRPr="000C5761">
        <w:rPr>
          <w:rFonts w:ascii="Arial" w:hAnsi="Arial" w:cs="Arial"/>
          <w:color w:val="131413"/>
          <w:spacing w:val="-9"/>
          <w:sz w:val="20"/>
          <w:szCs w:val="20"/>
        </w:rPr>
        <w:t xml:space="preserve"> </w:t>
      </w:r>
      <w:r w:rsidRPr="000C5761">
        <w:rPr>
          <w:rFonts w:ascii="Arial" w:hAnsi="Arial" w:cs="Arial"/>
          <w:color w:val="131413"/>
          <w:sz w:val="20"/>
          <w:szCs w:val="20"/>
        </w:rPr>
        <w:t>theory</w:t>
      </w:r>
      <w:r w:rsidRPr="000C5761">
        <w:rPr>
          <w:rFonts w:ascii="Arial" w:hAnsi="Arial" w:cs="Arial"/>
          <w:color w:val="131413"/>
          <w:spacing w:val="-9"/>
          <w:sz w:val="20"/>
          <w:szCs w:val="20"/>
        </w:rPr>
        <w:t xml:space="preserve"> </w:t>
      </w:r>
      <w:r w:rsidRPr="000C5761">
        <w:rPr>
          <w:rFonts w:ascii="Arial" w:hAnsi="Arial" w:cs="Arial"/>
          <w:color w:val="131413"/>
          <w:sz w:val="20"/>
          <w:szCs w:val="20"/>
        </w:rPr>
        <w:t>corroboration,</w:t>
      </w:r>
      <w:r w:rsidRPr="000C5761">
        <w:rPr>
          <w:rFonts w:ascii="Arial" w:hAnsi="Arial" w:cs="Arial"/>
          <w:color w:val="131413"/>
          <w:spacing w:val="-9"/>
          <w:sz w:val="20"/>
          <w:szCs w:val="20"/>
        </w:rPr>
        <w:t xml:space="preserve"> </w:t>
      </w:r>
      <w:r w:rsidRPr="000C5761">
        <w:rPr>
          <w:rFonts w:ascii="Arial" w:hAnsi="Arial" w:cs="Arial"/>
          <w:color w:val="131413"/>
          <w:sz w:val="20"/>
          <w:szCs w:val="20"/>
        </w:rPr>
        <w:t>to</w:t>
      </w:r>
      <w:r w:rsidRPr="000C5761">
        <w:rPr>
          <w:rFonts w:ascii="Arial" w:hAnsi="Arial" w:cs="Arial"/>
          <w:color w:val="131413"/>
          <w:spacing w:val="-9"/>
          <w:sz w:val="20"/>
          <w:szCs w:val="20"/>
        </w:rPr>
        <w:t xml:space="preserve"> </w:t>
      </w:r>
      <w:r w:rsidRPr="000C5761">
        <w:rPr>
          <w:rFonts w:ascii="Arial" w:hAnsi="Arial" w:cs="Arial"/>
          <w:color w:val="131413"/>
          <w:sz w:val="20"/>
          <w:szCs w:val="20"/>
        </w:rPr>
        <w:t xml:space="preserve">mention but a </w:t>
      </w:r>
      <w:r w:rsidRPr="000C5761">
        <w:rPr>
          <w:rFonts w:ascii="Arial" w:hAnsi="Arial" w:cs="Arial"/>
          <w:color w:val="131413"/>
          <w:spacing w:val="-5"/>
          <w:sz w:val="20"/>
          <w:szCs w:val="20"/>
        </w:rPr>
        <w:t xml:space="preserve">few, </w:t>
      </w:r>
      <w:r w:rsidRPr="000C5761">
        <w:rPr>
          <w:rFonts w:ascii="Arial" w:hAnsi="Arial" w:cs="Arial"/>
          <w:color w:val="131413"/>
          <w:sz w:val="20"/>
          <w:szCs w:val="20"/>
        </w:rPr>
        <w:t>all embody the formative influence of positivism (</w:t>
      </w:r>
      <w:hyperlink w:anchor="_bookmark21" w:history="1">
        <w:r w:rsidRPr="000C5761">
          <w:rPr>
            <w:rFonts w:ascii="Arial" w:hAnsi="Arial" w:cs="Arial"/>
            <w:color w:val="0000FF"/>
            <w:sz w:val="20"/>
            <w:szCs w:val="20"/>
          </w:rPr>
          <w:t xml:space="preserve">Hughes and Sharrock </w:t>
        </w:r>
      </w:hyperlink>
      <w:hyperlink w:anchor="_bookmark21" w:history="1">
        <w:r w:rsidRPr="000C5761">
          <w:rPr>
            <w:rFonts w:ascii="Arial" w:hAnsi="Arial" w:cs="Arial"/>
            <w:color w:val="0000FF"/>
            <w:sz w:val="20"/>
            <w:szCs w:val="20"/>
          </w:rPr>
          <w:t>1997</w:t>
        </w:r>
      </w:hyperlink>
      <w:r w:rsidRPr="000C5761">
        <w:rPr>
          <w:rFonts w:ascii="Arial" w:hAnsi="Arial" w:cs="Arial"/>
          <w:color w:val="131413"/>
          <w:sz w:val="20"/>
          <w:szCs w:val="20"/>
        </w:rPr>
        <w:t>, p. 24). Durkheim, although contributed little to the production of statistics, but his ingenious use of descriptive st</w:t>
      </w:r>
      <w:r w:rsidRPr="000C5761">
        <w:rPr>
          <w:rFonts w:ascii="Arial" w:hAnsi="Arial" w:cs="Arial"/>
          <w:color w:val="131413"/>
          <w:sz w:val="20"/>
          <w:szCs w:val="20"/>
        </w:rPr>
        <w:t>atistics made a large contribution to seeing how such materials could be used in sociological analysis as indicators of the nature and extent of social conditions (</w:t>
      </w:r>
      <w:hyperlink w:anchor="_bookmark18" w:history="1">
        <w:r w:rsidRPr="000C5761">
          <w:rPr>
            <w:rFonts w:ascii="Arial" w:hAnsi="Arial" w:cs="Arial"/>
            <w:color w:val="0000FF"/>
            <w:sz w:val="20"/>
            <w:szCs w:val="20"/>
          </w:rPr>
          <w:t>Halfpenny</w:t>
        </w:r>
        <w:r w:rsidRPr="000C5761">
          <w:rPr>
            <w:rFonts w:ascii="Arial" w:hAnsi="Arial" w:cs="Arial"/>
            <w:color w:val="0000FF"/>
            <w:spacing w:val="-19"/>
            <w:sz w:val="20"/>
            <w:szCs w:val="20"/>
          </w:rPr>
          <w:t xml:space="preserve"> </w:t>
        </w:r>
      </w:hyperlink>
      <w:hyperlink w:anchor="_bookmark18" w:history="1">
        <w:r w:rsidRPr="000C5761">
          <w:rPr>
            <w:rFonts w:ascii="Arial" w:hAnsi="Arial" w:cs="Arial"/>
            <w:color w:val="0000FF"/>
            <w:sz w:val="20"/>
            <w:szCs w:val="20"/>
          </w:rPr>
          <w:t>1982</w:t>
        </w:r>
      </w:hyperlink>
      <w:r w:rsidRPr="000C5761">
        <w:rPr>
          <w:rFonts w:ascii="Arial" w:hAnsi="Arial" w:cs="Arial"/>
          <w:color w:val="131413"/>
          <w:sz w:val="20"/>
          <w:szCs w:val="20"/>
        </w:rPr>
        <w:t>).</w:t>
      </w:r>
      <w:r w:rsidRPr="000C5761">
        <w:rPr>
          <w:rFonts w:ascii="Arial" w:hAnsi="Arial" w:cs="Arial"/>
          <w:color w:val="131413"/>
          <w:spacing w:val="-19"/>
          <w:sz w:val="20"/>
          <w:szCs w:val="20"/>
        </w:rPr>
        <w:t xml:space="preserve"> </w:t>
      </w:r>
      <w:r w:rsidRPr="000C5761">
        <w:rPr>
          <w:rFonts w:ascii="Arial" w:hAnsi="Arial" w:cs="Arial"/>
          <w:color w:val="131413"/>
          <w:sz w:val="20"/>
          <w:szCs w:val="20"/>
        </w:rPr>
        <w:t>It</w:t>
      </w:r>
      <w:r w:rsidRPr="000C5761">
        <w:rPr>
          <w:rFonts w:ascii="Arial" w:hAnsi="Arial" w:cs="Arial"/>
          <w:color w:val="131413"/>
          <w:spacing w:val="-18"/>
          <w:sz w:val="20"/>
          <w:szCs w:val="20"/>
        </w:rPr>
        <w:t xml:space="preserve"> </w:t>
      </w:r>
      <w:r w:rsidRPr="000C5761">
        <w:rPr>
          <w:rFonts w:ascii="Arial" w:hAnsi="Arial" w:cs="Arial"/>
          <w:color w:val="131413"/>
          <w:sz w:val="20"/>
          <w:szCs w:val="20"/>
        </w:rPr>
        <w:t>was</w:t>
      </w:r>
      <w:r w:rsidRPr="000C5761">
        <w:rPr>
          <w:rFonts w:ascii="Arial" w:hAnsi="Arial" w:cs="Arial"/>
          <w:color w:val="131413"/>
          <w:spacing w:val="-19"/>
          <w:sz w:val="20"/>
          <w:szCs w:val="20"/>
        </w:rPr>
        <w:t xml:space="preserve"> </w:t>
      </w:r>
      <w:r w:rsidRPr="000C5761">
        <w:rPr>
          <w:rFonts w:ascii="Arial" w:hAnsi="Arial" w:cs="Arial"/>
          <w:color w:val="131413"/>
          <w:sz w:val="20"/>
          <w:szCs w:val="20"/>
        </w:rPr>
        <w:t>Durkhe</w:t>
      </w:r>
      <w:r w:rsidRPr="000C5761">
        <w:rPr>
          <w:rFonts w:ascii="Arial" w:hAnsi="Arial" w:cs="Arial"/>
          <w:color w:val="131413"/>
          <w:sz w:val="20"/>
          <w:szCs w:val="20"/>
        </w:rPr>
        <w:t>im</w:t>
      </w:r>
      <w:r w:rsidRPr="000C5761">
        <w:rPr>
          <w:rFonts w:ascii="Arial" w:hAnsi="Arial" w:cs="Arial"/>
          <w:color w:val="131413"/>
          <w:spacing w:val="-18"/>
          <w:sz w:val="20"/>
          <w:szCs w:val="20"/>
        </w:rPr>
        <w:t xml:space="preserve"> </w:t>
      </w:r>
      <w:r w:rsidRPr="000C5761">
        <w:rPr>
          <w:rFonts w:ascii="Arial" w:hAnsi="Arial" w:cs="Arial"/>
          <w:color w:val="131413"/>
          <w:sz w:val="20"/>
          <w:szCs w:val="20"/>
        </w:rPr>
        <w:t>who</w:t>
      </w:r>
      <w:r w:rsidRPr="000C5761">
        <w:rPr>
          <w:rFonts w:ascii="Arial" w:hAnsi="Arial" w:cs="Arial"/>
          <w:color w:val="131413"/>
          <w:spacing w:val="-19"/>
          <w:sz w:val="20"/>
          <w:szCs w:val="20"/>
        </w:rPr>
        <w:t xml:space="preserve"> </w:t>
      </w:r>
      <w:r w:rsidRPr="000C5761">
        <w:rPr>
          <w:rFonts w:ascii="Arial" w:hAnsi="Arial" w:cs="Arial"/>
          <w:color w:val="131413"/>
          <w:sz w:val="20"/>
          <w:szCs w:val="20"/>
        </w:rPr>
        <w:t>merged</w:t>
      </w:r>
      <w:r w:rsidRPr="000C5761">
        <w:rPr>
          <w:rFonts w:ascii="Arial" w:hAnsi="Arial" w:cs="Arial"/>
          <w:color w:val="131413"/>
          <w:spacing w:val="-18"/>
          <w:sz w:val="20"/>
          <w:szCs w:val="20"/>
        </w:rPr>
        <w:t xml:space="preserve"> </w:t>
      </w:r>
      <w:r w:rsidRPr="000C5761">
        <w:rPr>
          <w:rFonts w:ascii="Arial" w:hAnsi="Arial" w:cs="Arial"/>
          <w:color w:val="131413"/>
          <w:sz w:val="20"/>
          <w:szCs w:val="20"/>
        </w:rPr>
        <w:t>descriptive</w:t>
      </w:r>
      <w:r w:rsidRPr="000C5761">
        <w:rPr>
          <w:rFonts w:ascii="Arial" w:hAnsi="Arial" w:cs="Arial"/>
          <w:color w:val="131413"/>
          <w:spacing w:val="-19"/>
          <w:sz w:val="20"/>
          <w:szCs w:val="20"/>
        </w:rPr>
        <w:t xml:space="preserve"> </w:t>
      </w:r>
      <w:r w:rsidRPr="000C5761">
        <w:rPr>
          <w:rFonts w:ascii="Arial" w:hAnsi="Arial" w:cs="Arial"/>
          <w:color w:val="131413"/>
          <w:sz w:val="20"/>
          <w:szCs w:val="20"/>
        </w:rPr>
        <w:t>statistics</w:t>
      </w:r>
      <w:r w:rsidRPr="000C5761">
        <w:rPr>
          <w:rFonts w:ascii="Arial" w:hAnsi="Arial" w:cs="Arial"/>
          <w:color w:val="131413"/>
          <w:spacing w:val="-18"/>
          <w:sz w:val="20"/>
          <w:szCs w:val="20"/>
        </w:rPr>
        <w:t xml:space="preserve"> </w:t>
      </w:r>
      <w:r w:rsidRPr="000C5761">
        <w:rPr>
          <w:rFonts w:ascii="Arial" w:hAnsi="Arial" w:cs="Arial"/>
          <w:color w:val="131413"/>
          <w:sz w:val="20"/>
          <w:szCs w:val="20"/>
        </w:rPr>
        <w:t>and</w:t>
      </w:r>
      <w:r w:rsidRPr="000C5761">
        <w:rPr>
          <w:rFonts w:ascii="Arial" w:hAnsi="Arial" w:cs="Arial"/>
          <w:color w:val="131413"/>
          <w:spacing w:val="-18"/>
          <w:sz w:val="20"/>
          <w:szCs w:val="20"/>
        </w:rPr>
        <w:t xml:space="preserve"> </w:t>
      </w:r>
      <w:r w:rsidRPr="000C5761">
        <w:rPr>
          <w:rFonts w:ascii="Arial" w:hAnsi="Arial" w:cs="Arial"/>
          <w:color w:val="131413"/>
          <w:sz w:val="20"/>
          <w:szCs w:val="20"/>
        </w:rPr>
        <w:t>the</w:t>
      </w:r>
      <w:r w:rsidRPr="000C5761">
        <w:rPr>
          <w:rFonts w:ascii="Arial" w:hAnsi="Arial" w:cs="Arial"/>
          <w:color w:val="131413"/>
          <w:spacing w:val="-19"/>
          <w:sz w:val="20"/>
          <w:szCs w:val="20"/>
        </w:rPr>
        <w:t xml:space="preserve"> </w:t>
      </w:r>
      <w:r w:rsidRPr="000C5761">
        <w:rPr>
          <w:rFonts w:ascii="Arial" w:hAnsi="Arial" w:cs="Arial"/>
          <w:color w:val="131413"/>
          <w:sz w:val="20"/>
          <w:szCs w:val="20"/>
        </w:rPr>
        <w:t>abstract,</w:t>
      </w:r>
      <w:r w:rsidRPr="000C5761">
        <w:rPr>
          <w:rFonts w:ascii="Arial" w:hAnsi="Arial" w:cs="Arial"/>
          <w:color w:val="131413"/>
          <w:spacing w:val="-18"/>
          <w:sz w:val="20"/>
          <w:szCs w:val="20"/>
        </w:rPr>
        <w:t xml:space="preserve"> </w:t>
      </w:r>
      <w:r w:rsidRPr="000C5761">
        <w:rPr>
          <w:rFonts w:ascii="Arial" w:hAnsi="Arial" w:cs="Arial"/>
          <w:color w:val="131413"/>
          <w:sz w:val="20"/>
          <w:szCs w:val="20"/>
        </w:rPr>
        <w:t>philo- sophical</w:t>
      </w:r>
      <w:r w:rsidRPr="000C5761">
        <w:rPr>
          <w:rFonts w:ascii="Arial" w:hAnsi="Arial" w:cs="Arial"/>
          <w:color w:val="131413"/>
          <w:spacing w:val="-6"/>
          <w:sz w:val="20"/>
          <w:szCs w:val="20"/>
        </w:rPr>
        <w:t xml:space="preserve"> </w:t>
      </w:r>
      <w:r w:rsidRPr="000C5761">
        <w:rPr>
          <w:rFonts w:ascii="Arial" w:hAnsi="Arial" w:cs="Arial"/>
          <w:color w:val="131413"/>
          <w:sz w:val="20"/>
          <w:szCs w:val="20"/>
        </w:rPr>
        <w:t>strands</w:t>
      </w:r>
      <w:r w:rsidRPr="000C5761">
        <w:rPr>
          <w:rFonts w:ascii="Arial" w:hAnsi="Arial" w:cs="Arial"/>
          <w:color w:val="131413"/>
          <w:spacing w:val="-5"/>
          <w:sz w:val="20"/>
          <w:szCs w:val="20"/>
        </w:rPr>
        <w:t xml:space="preserve"> </w:t>
      </w:r>
      <w:r w:rsidRPr="000C5761">
        <w:rPr>
          <w:rFonts w:ascii="Arial" w:hAnsi="Arial" w:cs="Arial"/>
          <w:color w:val="131413"/>
          <w:sz w:val="20"/>
          <w:szCs w:val="20"/>
        </w:rPr>
        <w:t>of</w:t>
      </w:r>
      <w:r w:rsidRPr="000C5761">
        <w:rPr>
          <w:rFonts w:ascii="Arial" w:hAnsi="Arial" w:cs="Arial"/>
          <w:color w:val="131413"/>
          <w:spacing w:val="-5"/>
          <w:sz w:val="20"/>
          <w:szCs w:val="20"/>
        </w:rPr>
        <w:t xml:space="preserve"> </w:t>
      </w:r>
      <w:r w:rsidRPr="000C5761">
        <w:rPr>
          <w:rFonts w:ascii="Arial" w:hAnsi="Arial" w:cs="Arial"/>
          <w:color w:val="131413"/>
          <w:sz w:val="20"/>
          <w:szCs w:val="20"/>
        </w:rPr>
        <w:t>nineteenth-century</w:t>
      </w:r>
      <w:r w:rsidRPr="000C5761">
        <w:rPr>
          <w:rFonts w:ascii="Arial" w:hAnsi="Arial" w:cs="Arial"/>
          <w:color w:val="131413"/>
          <w:spacing w:val="-5"/>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5"/>
          <w:sz w:val="20"/>
          <w:szCs w:val="20"/>
        </w:rPr>
        <w:t xml:space="preserve"> </w:t>
      </w:r>
      <w:r w:rsidRPr="000C5761">
        <w:rPr>
          <w:rFonts w:ascii="Arial" w:hAnsi="Arial" w:cs="Arial"/>
          <w:color w:val="131413"/>
          <w:sz w:val="20"/>
          <w:szCs w:val="20"/>
        </w:rPr>
        <w:t>His</w:t>
      </w:r>
      <w:r w:rsidRPr="000C5761">
        <w:rPr>
          <w:rFonts w:ascii="Arial" w:hAnsi="Arial" w:cs="Arial"/>
          <w:color w:val="131413"/>
          <w:spacing w:val="-4"/>
          <w:sz w:val="20"/>
          <w:szCs w:val="20"/>
        </w:rPr>
        <w:t xml:space="preserve"> </w:t>
      </w:r>
      <w:r w:rsidRPr="000C5761">
        <w:rPr>
          <w:rFonts w:ascii="Arial" w:hAnsi="Arial" w:cs="Arial"/>
          <w:color w:val="131413"/>
          <w:sz w:val="20"/>
          <w:szCs w:val="20"/>
        </w:rPr>
        <w:t>book</w:t>
      </w:r>
      <w:r w:rsidRPr="000C5761">
        <w:rPr>
          <w:rFonts w:ascii="Arial" w:hAnsi="Arial" w:cs="Arial"/>
          <w:color w:val="131413"/>
          <w:spacing w:val="-6"/>
          <w:sz w:val="20"/>
          <w:szCs w:val="20"/>
        </w:rPr>
        <w:t xml:space="preserve"> </w:t>
      </w:r>
      <w:r w:rsidRPr="000C5761">
        <w:rPr>
          <w:rFonts w:ascii="Arial" w:hAnsi="Arial" w:cs="Arial"/>
          <w:color w:val="131413"/>
          <w:sz w:val="20"/>
          <w:szCs w:val="20"/>
        </w:rPr>
        <w:t>Suicide</w:t>
      </w:r>
      <w:r w:rsidRPr="000C5761">
        <w:rPr>
          <w:rFonts w:ascii="Arial" w:hAnsi="Arial" w:cs="Arial"/>
          <w:color w:val="131413"/>
          <w:spacing w:val="-5"/>
          <w:sz w:val="20"/>
          <w:szCs w:val="20"/>
        </w:rPr>
        <w:t xml:space="preserve"> </w:t>
      </w:r>
      <w:r w:rsidRPr="000C5761">
        <w:rPr>
          <w:rFonts w:ascii="Arial" w:hAnsi="Arial" w:cs="Arial"/>
          <w:color w:val="131413"/>
          <w:sz w:val="20"/>
          <w:szCs w:val="20"/>
        </w:rPr>
        <w:t>(1896)</w:t>
      </w:r>
      <w:r w:rsidRPr="000C5761">
        <w:rPr>
          <w:rFonts w:ascii="Arial" w:hAnsi="Arial" w:cs="Arial"/>
          <w:color w:val="131413"/>
          <w:spacing w:val="-6"/>
          <w:sz w:val="20"/>
          <w:szCs w:val="20"/>
        </w:rPr>
        <w:t xml:space="preserve"> </w:t>
      </w:r>
      <w:r w:rsidRPr="000C5761">
        <w:rPr>
          <w:rFonts w:ascii="Arial" w:hAnsi="Arial" w:cs="Arial"/>
          <w:color w:val="131413"/>
          <w:sz w:val="20"/>
          <w:szCs w:val="20"/>
        </w:rPr>
        <w:t>is</w:t>
      </w:r>
      <w:r w:rsidRPr="000C5761">
        <w:rPr>
          <w:rFonts w:ascii="Arial" w:hAnsi="Arial" w:cs="Arial"/>
          <w:color w:val="131413"/>
          <w:spacing w:val="-5"/>
          <w:sz w:val="20"/>
          <w:szCs w:val="20"/>
        </w:rPr>
        <w:t xml:space="preserve"> </w:t>
      </w:r>
      <w:r w:rsidRPr="000C5761">
        <w:rPr>
          <w:rFonts w:ascii="Arial" w:hAnsi="Arial" w:cs="Arial"/>
          <w:color w:val="131413"/>
          <w:sz w:val="20"/>
          <w:szCs w:val="20"/>
        </w:rPr>
        <w:t>often</w:t>
      </w:r>
      <w:r w:rsidRPr="000C5761">
        <w:rPr>
          <w:rFonts w:ascii="Arial" w:hAnsi="Arial" w:cs="Arial"/>
          <w:color w:val="131413"/>
          <w:spacing w:val="-5"/>
          <w:sz w:val="20"/>
          <w:szCs w:val="20"/>
        </w:rPr>
        <w:t xml:space="preserve"> </w:t>
      </w:r>
      <w:r w:rsidRPr="000C5761">
        <w:rPr>
          <w:rFonts w:ascii="Arial" w:hAnsi="Arial" w:cs="Arial"/>
          <w:color w:val="131413"/>
          <w:sz w:val="20"/>
          <w:szCs w:val="20"/>
        </w:rPr>
        <w:t>taken</w:t>
      </w:r>
      <w:r w:rsidRPr="000C5761">
        <w:rPr>
          <w:rFonts w:ascii="Arial" w:hAnsi="Arial" w:cs="Arial"/>
          <w:color w:val="131413"/>
          <w:spacing w:val="-5"/>
          <w:sz w:val="20"/>
          <w:szCs w:val="20"/>
        </w:rPr>
        <w:t xml:space="preserve"> </w:t>
      </w:r>
      <w:r w:rsidRPr="000C5761">
        <w:rPr>
          <w:rFonts w:ascii="Arial" w:hAnsi="Arial" w:cs="Arial"/>
          <w:color w:val="131413"/>
          <w:sz w:val="20"/>
          <w:szCs w:val="20"/>
        </w:rPr>
        <w:t>as the</w:t>
      </w:r>
      <w:r w:rsidRPr="000C5761">
        <w:rPr>
          <w:rFonts w:ascii="Arial" w:hAnsi="Arial" w:cs="Arial"/>
          <w:color w:val="131413"/>
          <w:spacing w:val="-12"/>
          <w:sz w:val="20"/>
          <w:szCs w:val="20"/>
        </w:rPr>
        <w:t xml:space="preserve"> </w:t>
      </w:r>
      <w:r w:rsidRPr="000C5761">
        <w:rPr>
          <w:rFonts w:ascii="Arial" w:hAnsi="Arial" w:cs="Arial"/>
          <w:color w:val="131413"/>
          <w:sz w:val="20"/>
          <w:szCs w:val="20"/>
        </w:rPr>
        <w:t>exemplar</w:t>
      </w:r>
      <w:r w:rsidRPr="000C5761">
        <w:rPr>
          <w:rFonts w:ascii="Arial" w:hAnsi="Arial" w:cs="Arial"/>
          <w:color w:val="131413"/>
          <w:spacing w:val="-11"/>
          <w:sz w:val="20"/>
          <w:szCs w:val="20"/>
        </w:rPr>
        <w:t xml:space="preserve"> </w:t>
      </w:r>
      <w:r w:rsidRPr="000C5761">
        <w:rPr>
          <w:rFonts w:ascii="Arial" w:hAnsi="Arial" w:cs="Arial"/>
          <w:color w:val="131413"/>
          <w:sz w:val="20"/>
          <w:szCs w:val="20"/>
        </w:rPr>
        <w:t>of</w:t>
      </w:r>
      <w:r w:rsidRPr="000C5761">
        <w:rPr>
          <w:rFonts w:ascii="Arial" w:hAnsi="Arial" w:cs="Arial"/>
          <w:color w:val="131413"/>
          <w:spacing w:val="-11"/>
          <w:sz w:val="20"/>
          <w:szCs w:val="20"/>
        </w:rPr>
        <w:t xml:space="preserve"> </w:t>
      </w:r>
      <w:r w:rsidRPr="000C5761">
        <w:rPr>
          <w:rFonts w:ascii="Arial" w:hAnsi="Arial" w:cs="Arial"/>
          <w:color w:val="131413"/>
          <w:sz w:val="20"/>
          <w:szCs w:val="20"/>
        </w:rPr>
        <w:t>the</w:t>
      </w:r>
      <w:r w:rsidRPr="000C5761">
        <w:rPr>
          <w:rFonts w:ascii="Arial" w:hAnsi="Arial" w:cs="Arial"/>
          <w:color w:val="131413"/>
          <w:spacing w:val="-12"/>
          <w:sz w:val="20"/>
          <w:szCs w:val="20"/>
        </w:rPr>
        <w:t xml:space="preserve"> </w:t>
      </w:r>
      <w:r w:rsidRPr="000C5761">
        <w:rPr>
          <w:rFonts w:ascii="Arial" w:hAnsi="Arial" w:cs="Arial"/>
          <w:color w:val="131413"/>
          <w:sz w:val="20"/>
          <w:szCs w:val="20"/>
        </w:rPr>
        <w:t>positivist</w:t>
      </w:r>
      <w:r w:rsidRPr="000C5761">
        <w:rPr>
          <w:rFonts w:ascii="Arial" w:hAnsi="Arial" w:cs="Arial"/>
          <w:color w:val="131413"/>
          <w:spacing w:val="-11"/>
          <w:sz w:val="20"/>
          <w:szCs w:val="20"/>
        </w:rPr>
        <w:t xml:space="preserve"> </w:t>
      </w:r>
      <w:r w:rsidRPr="000C5761">
        <w:rPr>
          <w:rFonts w:ascii="Arial" w:hAnsi="Arial" w:cs="Arial"/>
          <w:color w:val="131413"/>
          <w:sz w:val="20"/>
          <w:szCs w:val="20"/>
        </w:rPr>
        <w:t>study</w:t>
      </w:r>
      <w:r w:rsidRPr="000C5761">
        <w:rPr>
          <w:rFonts w:ascii="Arial" w:hAnsi="Arial" w:cs="Arial"/>
          <w:color w:val="131413"/>
          <w:spacing w:val="-11"/>
          <w:sz w:val="20"/>
          <w:szCs w:val="20"/>
        </w:rPr>
        <w:t xml:space="preserve"> </w:t>
      </w:r>
      <w:r w:rsidRPr="000C5761">
        <w:rPr>
          <w:rFonts w:ascii="Arial" w:hAnsi="Arial" w:cs="Arial"/>
          <w:color w:val="131413"/>
          <w:sz w:val="20"/>
          <w:szCs w:val="20"/>
        </w:rPr>
        <w:t>of</w:t>
      </w:r>
      <w:r w:rsidRPr="000C5761">
        <w:rPr>
          <w:rFonts w:ascii="Arial" w:hAnsi="Arial" w:cs="Arial"/>
          <w:color w:val="131413"/>
          <w:spacing w:val="-12"/>
          <w:sz w:val="20"/>
          <w:szCs w:val="20"/>
        </w:rPr>
        <w:t xml:space="preserve"> </w:t>
      </w:r>
      <w:r w:rsidRPr="000C5761">
        <w:rPr>
          <w:rFonts w:ascii="Arial" w:hAnsi="Arial" w:cs="Arial"/>
          <w:color w:val="131413"/>
          <w:sz w:val="20"/>
          <w:szCs w:val="20"/>
        </w:rPr>
        <w:t>society,</w:t>
      </w:r>
      <w:r w:rsidRPr="000C5761">
        <w:rPr>
          <w:rFonts w:ascii="Arial" w:hAnsi="Arial" w:cs="Arial"/>
          <w:color w:val="131413"/>
          <w:spacing w:val="-11"/>
          <w:sz w:val="20"/>
          <w:szCs w:val="20"/>
        </w:rPr>
        <w:t xml:space="preserve"> </w:t>
      </w:r>
      <w:r w:rsidRPr="000C5761">
        <w:rPr>
          <w:rFonts w:ascii="Arial" w:hAnsi="Arial" w:cs="Arial"/>
          <w:color w:val="131413"/>
          <w:sz w:val="20"/>
          <w:szCs w:val="20"/>
        </w:rPr>
        <w:t>making</w:t>
      </w:r>
      <w:r w:rsidRPr="000C5761">
        <w:rPr>
          <w:rFonts w:ascii="Arial" w:hAnsi="Arial" w:cs="Arial"/>
          <w:color w:val="131413"/>
          <w:spacing w:val="-11"/>
          <w:sz w:val="20"/>
          <w:szCs w:val="20"/>
        </w:rPr>
        <w:t xml:space="preserve"> </w:t>
      </w:r>
      <w:r w:rsidRPr="000C5761">
        <w:rPr>
          <w:rFonts w:ascii="Arial" w:hAnsi="Arial" w:cs="Arial"/>
          <w:color w:val="131413"/>
          <w:sz w:val="20"/>
          <w:szCs w:val="20"/>
        </w:rPr>
        <w:t>central</w:t>
      </w:r>
      <w:r w:rsidRPr="000C5761">
        <w:rPr>
          <w:rFonts w:ascii="Arial" w:hAnsi="Arial" w:cs="Arial"/>
          <w:color w:val="131413"/>
          <w:spacing w:val="-12"/>
          <w:sz w:val="20"/>
          <w:szCs w:val="20"/>
        </w:rPr>
        <w:t xml:space="preserve"> </w:t>
      </w:r>
      <w:r w:rsidRPr="000C5761">
        <w:rPr>
          <w:rFonts w:ascii="Arial" w:hAnsi="Arial" w:cs="Arial"/>
          <w:color w:val="131413"/>
          <w:sz w:val="20"/>
          <w:szCs w:val="20"/>
        </w:rPr>
        <w:t>the</w:t>
      </w:r>
      <w:r w:rsidRPr="000C5761">
        <w:rPr>
          <w:rFonts w:ascii="Arial" w:hAnsi="Arial" w:cs="Arial"/>
          <w:color w:val="131413"/>
          <w:spacing w:val="-11"/>
          <w:sz w:val="20"/>
          <w:szCs w:val="20"/>
        </w:rPr>
        <w:t xml:space="preserve"> </w:t>
      </w:r>
      <w:r w:rsidRPr="000C5761">
        <w:rPr>
          <w:rFonts w:ascii="Arial" w:hAnsi="Arial" w:cs="Arial"/>
          <w:color w:val="131413"/>
          <w:sz w:val="20"/>
          <w:szCs w:val="20"/>
        </w:rPr>
        <w:t>collection</w:t>
      </w:r>
      <w:r w:rsidRPr="000C5761">
        <w:rPr>
          <w:rFonts w:ascii="Arial" w:hAnsi="Arial" w:cs="Arial"/>
          <w:color w:val="131413"/>
          <w:spacing w:val="-11"/>
          <w:sz w:val="20"/>
          <w:szCs w:val="20"/>
        </w:rPr>
        <w:t xml:space="preserve"> </w:t>
      </w:r>
      <w:r w:rsidRPr="000C5761">
        <w:rPr>
          <w:rFonts w:ascii="Arial" w:hAnsi="Arial" w:cs="Arial"/>
          <w:color w:val="131413"/>
          <w:sz w:val="20"/>
          <w:szCs w:val="20"/>
        </w:rPr>
        <w:t>of</w:t>
      </w:r>
      <w:r w:rsidRPr="000C5761">
        <w:rPr>
          <w:rFonts w:ascii="Arial" w:hAnsi="Arial" w:cs="Arial"/>
          <w:color w:val="131413"/>
          <w:spacing w:val="-11"/>
          <w:sz w:val="20"/>
          <w:szCs w:val="20"/>
        </w:rPr>
        <w:t xml:space="preserve"> </w:t>
      </w:r>
      <w:r w:rsidRPr="000C5761">
        <w:rPr>
          <w:rFonts w:ascii="Arial" w:hAnsi="Arial" w:cs="Arial"/>
          <w:color w:val="131413"/>
          <w:sz w:val="20"/>
          <w:szCs w:val="20"/>
        </w:rPr>
        <w:t>and</w:t>
      </w:r>
      <w:r w:rsidRPr="000C5761">
        <w:rPr>
          <w:rFonts w:ascii="Arial" w:hAnsi="Arial" w:cs="Arial"/>
          <w:color w:val="131413"/>
          <w:spacing w:val="-12"/>
          <w:sz w:val="20"/>
          <w:szCs w:val="20"/>
        </w:rPr>
        <w:t xml:space="preserve"> </w:t>
      </w:r>
      <w:r w:rsidRPr="000C5761">
        <w:rPr>
          <w:rFonts w:ascii="Arial" w:hAnsi="Arial" w:cs="Arial"/>
          <w:color w:val="131413"/>
          <w:sz w:val="20"/>
          <w:szCs w:val="20"/>
        </w:rPr>
        <w:t>commen-</w:t>
      </w:r>
    </w:p>
    <w:p w:rsidR="006C7AC5" w:rsidRPr="000C5761" w:rsidRDefault="006C7AC5">
      <w:pPr>
        <w:spacing w:line="252" w:lineRule="auto"/>
        <w:jc w:val="both"/>
        <w:rPr>
          <w:rFonts w:ascii="Arial" w:hAnsi="Arial" w:cs="Arial"/>
          <w:sz w:val="20"/>
          <w:szCs w:val="20"/>
        </w:rPr>
        <w:sectPr w:rsidR="006C7AC5" w:rsidRPr="000C5761">
          <w:pgSz w:w="8790" w:h="13330"/>
          <w:pgMar w:top="560" w:right="820" w:bottom="660" w:left="820" w:header="0" w:footer="461" w:gutter="0"/>
          <w:cols w:space="720"/>
        </w:sectPr>
      </w:pPr>
    </w:p>
    <w:p w:rsidR="006C7AC5" w:rsidRPr="000C5761" w:rsidRDefault="006C7AC5">
      <w:pPr>
        <w:pStyle w:val="BodyText"/>
        <w:spacing w:before="9"/>
        <w:rPr>
          <w:rFonts w:ascii="Arial" w:hAnsi="Arial" w:cs="Arial"/>
          <w:sz w:val="20"/>
          <w:szCs w:val="20"/>
        </w:rPr>
      </w:pPr>
    </w:p>
    <w:p w:rsidR="006C7AC5" w:rsidRPr="000C5761" w:rsidRDefault="00C76FC0">
      <w:pPr>
        <w:pStyle w:val="BodyText"/>
        <w:spacing w:line="252" w:lineRule="auto"/>
        <w:ind w:left="123" w:right="104"/>
        <w:jc w:val="both"/>
        <w:rPr>
          <w:rFonts w:ascii="Arial" w:hAnsi="Arial" w:cs="Arial"/>
          <w:sz w:val="20"/>
          <w:szCs w:val="20"/>
        </w:rPr>
      </w:pPr>
      <w:r w:rsidRPr="000C5761">
        <w:rPr>
          <w:rFonts w:ascii="Arial" w:hAnsi="Arial" w:cs="Arial"/>
          <w:color w:val="131413"/>
          <w:sz w:val="20"/>
          <w:szCs w:val="20"/>
        </w:rPr>
        <w:t>tary</w:t>
      </w:r>
      <w:r w:rsidRPr="000C5761">
        <w:rPr>
          <w:rFonts w:ascii="Arial" w:hAnsi="Arial" w:cs="Arial"/>
          <w:color w:val="131413"/>
          <w:spacing w:val="-6"/>
          <w:sz w:val="20"/>
          <w:szCs w:val="20"/>
        </w:rPr>
        <w:t xml:space="preserve"> </w:t>
      </w:r>
      <w:r w:rsidRPr="000C5761">
        <w:rPr>
          <w:rFonts w:ascii="Arial" w:hAnsi="Arial" w:cs="Arial"/>
          <w:color w:val="131413"/>
          <w:sz w:val="20"/>
          <w:szCs w:val="20"/>
        </w:rPr>
        <w:t>on</w:t>
      </w:r>
      <w:r w:rsidRPr="000C5761">
        <w:rPr>
          <w:rFonts w:ascii="Arial" w:hAnsi="Arial" w:cs="Arial"/>
          <w:color w:val="131413"/>
          <w:spacing w:val="-5"/>
          <w:sz w:val="20"/>
          <w:szCs w:val="20"/>
        </w:rPr>
        <w:t xml:space="preserve"> </w:t>
      </w:r>
      <w:r w:rsidRPr="000C5761">
        <w:rPr>
          <w:rFonts w:ascii="Arial" w:hAnsi="Arial" w:cs="Arial"/>
          <w:color w:val="131413"/>
          <w:sz w:val="20"/>
          <w:szCs w:val="20"/>
        </w:rPr>
        <w:t>quantitative</w:t>
      </w:r>
      <w:r w:rsidRPr="000C5761">
        <w:rPr>
          <w:rFonts w:ascii="Arial" w:hAnsi="Arial" w:cs="Arial"/>
          <w:color w:val="131413"/>
          <w:spacing w:val="-6"/>
          <w:sz w:val="20"/>
          <w:szCs w:val="20"/>
        </w:rPr>
        <w:t xml:space="preserve"> </w:t>
      </w:r>
      <w:r w:rsidRPr="000C5761">
        <w:rPr>
          <w:rFonts w:ascii="Arial" w:hAnsi="Arial" w:cs="Arial"/>
          <w:color w:val="131413"/>
          <w:sz w:val="20"/>
          <w:szCs w:val="20"/>
        </w:rPr>
        <w:t>data</w:t>
      </w:r>
      <w:r w:rsidRPr="000C5761">
        <w:rPr>
          <w:rFonts w:ascii="Arial" w:hAnsi="Arial" w:cs="Arial"/>
          <w:color w:val="131413"/>
          <w:spacing w:val="-5"/>
          <w:sz w:val="20"/>
          <w:szCs w:val="20"/>
        </w:rPr>
        <w:t xml:space="preserve"> </w:t>
      </w:r>
      <w:r w:rsidRPr="000C5761">
        <w:rPr>
          <w:rFonts w:ascii="Arial" w:hAnsi="Arial" w:cs="Arial"/>
          <w:color w:val="131413"/>
          <w:sz w:val="20"/>
          <w:szCs w:val="20"/>
        </w:rPr>
        <w:t>about</w:t>
      </w:r>
      <w:r w:rsidRPr="000C5761">
        <w:rPr>
          <w:rFonts w:ascii="Arial" w:hAnsi="Arial" w:cs="Arial"/>
          <w:color w:val="131413"/>
          <w:spacing w:val="-6"/>
          <w:sz w:val="20"/>
          <w:szCs w:val="20"/>
        </w:rPr>
        <w:t xml:space="preserve"> </w:t>
      </w:r>
      <w:r w:rsidRPr="000C5761">
        <w:rPr>
          <w:rFonts w:ascii="Arial" w:hAnsi="Arial" w:cs="Arial"/>
          <w:color w:val="131413"/>
          <w:sz w:val="20"/>
          <w:szCs w:val="20"/>
        </w:rPr>
        <w:t>society</w:t>
      </w:r>
      <w:r w:rsidRPr="000C5761">
        <w:rPr>
          <w:rFonts w:ascii="Arial" w:hAnsi="Arial" w:cs="Arial"/>
          <w:color w:val="131413"/>
          <w:spacing w:val="-5"/>
          <w:sz w:val="20"/>
          <w:szCs w:val="20"/>
        </w:rPr>
        <w:t xml:space="preserve"> </w:t>
      </w:r>
      <w:r w:rsidRPr="000C5761">
        <w:rPr>
          <w:rFonts w:ascii="Arial" w:hAnsi="Arial" w:cs="Arial"/>
          <w:color w:val="131413"/>
          <w:sz w:val="20"/>
          <w:szCs w:val="20"/>
        </w:rPr>
        <w:t>to</w:t>
      </w:r>
      <w:r w:rsidRPr="000C5761">
        <w:rPr>
          <w:rFonts w:ascii="Arial" w:hAnsi="Arial" w:cs="Arial"/>
          <w:color w:val="131413"/>
          <w:spacing w:val="-5"/>
          <w:sz w:val="20"/>
          <w:szCs w:val="20"/>
        </w:rPr>
        <w:t xml:space="preserve"> </w:t>
      </w:r>
      <w:r w:rsidRPr="000C5761">
        <w:rPr>
          <w:rFonts w:ascii="Arial" w:hAnsi="Arial" w:cs="Arial"/>
          <w:color w:val="131413"/>
          <w:sz w:val="20"/>
          <w:szCs w:val="20"/>
        </w:rPr>
        <w:t>demonstrate</w:t>
      </w:r>
      <w:r w:rsidRPr="000C5761">
        <w:rPr>
          <w:rFonts w:ascii="Arial" w:hAnsi="Arial" w:cs="Arial"/>
          <w:color w:val="131413"/>
          <w:spacing w:val="-6"/>
          <w:sz w:val="20"/>
          <w:szCs w:val="20"/>
        </w:rPr>
        <w:t xml:space="preserve"> </w:t>
      </w:r>
      <w:r w:rsidRPr="000C5761">
        <w:rPr>
          <w:rFonts w:ascii="Arial" w:hAnsi="Arial" w:cs="Arial"/>
          <w:color w:val="131413"/>
          <w:sz w:val="20"/>
          <w:szCs w:val="20"/>
        </w:rPr>
        <w:t>how</w:t>
      </w:r>
      <w:r w:rsidRPr="000C5761">
        <w:rPr>
          <w:rFonts w:ascii="Arial" w:hAnsi="Arial" w:cs="Arial"/>
          <w:color w:val="131413"/>
          <w:spacing w:val="-5"/>
          <w:sz w:val="20"/>
          <w:szCs w:val="20"/>
        </w:rPr>
        <w:t xml:space="preserve"> </w:t>
      </w:r>
      <w:r w:rsidRPr="000C5761">
        <w:rPr>
          <w:rFonts w:ascii="Arial" w:hAnsi="Arial" w:cs="Arial"/>
          <w:color w:val="131413"/>
          <w:sz w:val="20"/>
          <w:szCs w:val="20"/>
        </w:rPr>
        <w:t>various</w:t>
      </w:r>
      <w:r w:rsidRPr="000C5761">
        <w:rPr>
          <w:rFonts w:ascii="Arial" w:hAnsi="Arial" w:cs="Arial"/>
          <w:color w:val="131413"/>
          <w:spacing w:val="-6"/>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5"/>
          <w:sz w:val="20"/>
          <w:szCs w:val="20"/>
        </w:rPr>
        <w:t xml:space="preserve"> </w:t>
      </w:r>
      <w:r w:rsidRPr="000C5761">
        <w:rPr>
          <w:rFonts w:ascii="Arial" w:hAnsi="Arial" w:cs="Arial"/>
          <w:color w:val="131413"/>
          <w:sz w:val="20"/>
          <w:szCs w:val="20"/>
        </w:rPr>
        <w:t>forces</w:t>
      </w:r>
      <w:r w:rsidRPr="000C5761">
        <w:rPr>
          <w:rFonts w:ascii="Arial" w:hAnsi="Arial" w:cs="Arial"/>
          <w:color w:val="131413"/>
          <w:spacing w:val="-5"/>
          <w:sz w:val="20"/>
          <w:szCs w:val="20"/>
        </w:rPr>
        <w:t xml:space="preserve"> </w:t>
      </w:r>
      <w:r w:rsidRPr="000C5761">
        <w:rPr>
          <w:rFonts w:ascii="Arial" w:hAnsi="Arial" w:cs="Arial"/>
          <w:color w:val="131413"/>
          <w:sz w:val="20"/>
          <w:szCs w:val="20"/>
        </w:rPr>
        <w:t>encouraged or checked suicides (</w:t>
      </w:r>
      <w:hyperlink w:anchor="_bookmark19" w:history="1">
        <w:r w:rsidRPr="000C5761">
          <w:rPr>
            <w:rFonts w:ascii="Arial" w:hAnsi="Arial" w:cs="Arial"/>
            <w:color w:val="0000FF"/>
            <w:sz w:val="20"/>
            <w:szCs w:val="20"/>
          </w:rPr>
          <w:t xml:space="preserve">Halfpenny </w:t>
        </w:r>
      </w:hyperlink>
      <w:hyperlink w:anchor="_bookmark19" w:history="1">
        <w:r w:rsidRPr="000C5761">
          <w:rPr>
            <w:rFonts w:ascii="Arial" w:hAnsi="Arial" w:cs="Arial"/>
            <w:color w:val="0000FF"/>
            <w:sz w:val="20"/>
            <w:szCs w:val="20"/>
          </w:rPr>
          <w:t>2001</w:t>
        </w:r>
      </w:hyperlink>
      <w:r w:rsidRPr="000C5761">
        <w:rPr>
          <w:rFonts w:ascii="Arial" w:hAnsi="Arial" w:cs="Arial"/>
          <w:color w:val="131413"/>
          <w:sz w:val="20"/>
          <w:szCs w:val="20"/>
        </w:rPr>
        <w:t>). So it would be safe to say that the statements we presented</w:t>
      </w:r>
      <w:r w:rsidRPr="000C5761">
        <w:rPr>
          <w:rFonts w:ascii="Arial" w:hAnsi="Arial" w:cs="Arial"/>
          <w:color w:val="131413"/>
          <w:spacing w:val="-6"/>
          <w:sz w:val="20"/>
          <w:szCs w:val="20"/>
        </w:rPr>
        <w:t xml:space="preserve"> </w:t>
      </w:r>
      <w:r w:rsidRPr="000C5761">
        <w:rPr>
          <w:rFonts w:ascii="Arial" w:hAnsi="Arial" w:cs="Arial"/>
          <w:color w:val="131413"/>
          <w:sz w:val="20"/>
          <w:szCs w:val="20"/>
        </w:rPr>
        <w:t>at</w:t>
      </w:r>
      <w:r w:rsidRPr="000C5761">
        <w:rPr>
          <w:rFonts w:ascii="Arial" w:hAnsi="Arial" w:cs="Arial"/>
          <w:color w:val="131413"/>
          <w:spacing w:val="-4"/>
          <w:sz w:val="20"/>
          <w:szCs w:val="20"/>
        </w:rPr>
        <w:t xml:space="preserve"> </w:t>
      </w:r>
      <w:r w:rsidRPr="000C5761">
        <w:rPr>
          <w:rFonts w:ascii="Arial" w:hAnsi="Arial" w:cs="Arial"/>
          <w:color w:val="131413"/>
          <w:sz w:val="20"/>
          <w:szCs w:val="20"/>
        </w:rPr>
        <w:t>the</w:t>
      </w:r>
      <w:r w:rsidRPr="000C5761">
        <w:rPr>
          <w:rFonts w:ascii="Arial" w:hAnsi="Arial" w:cs="Arial"/>
          <w:color w:val="131413"/>
          <w:spacing w:val="-5"/>
          <w:sz w:val="20"/>
          <w:szCs w:val="20"/>
        </w:rPr>
        <w:t xml:space="preserve"> </w:t>
      </w:r>
      <w:r w:rsidRPr="000C5761">
        <w:rPr>
          <w:rFonts w:ascii="Arial" w:hAnsi="Arial" w:cs="Arial"/>
          <w:color w:val="131413"/>
          <w:sz w:val="20"/>
          <w:szCs w:val="20"/>
        </w:rPr>
        <w:t>beginning</w:t>
      </w:r>
      <w:r w:rsidRPr="000C5761">
        <w:rPr>
          <w:rFonts w:ascii="Arial" w:hAnsi="Arial" w:cs="Arial"/>
          <w:color w:val="131413"/>
          <w:spacing w:val="-5"/>
          <w:sz w:val="20"/>
          <w:szCs w:val="20"/>
        </w:rPr>
        <w:t xml:space="preserve"> </w:t>
      </w:r>
      <w:r w:rsidRPr="000C5761">
        <w:rPr>
          <w:rFonts w:ascii="Arial" w:hAnsi="Arial" w:cs="Arial"/>
          <w:color w:val="131413"/>
          <w:sz w:val="20"/>
          <w:szCs w:val="20"/>
        </w:rPr>
        <w:t>of</w:t>
      </w:r>
      <w:r w:rsidRPr="000C5761">
        <w:rPr>
          <w:rFonts w:ascii="Arial" w:hAnsi="Arial" w:cs="Arial"/>
          <w:color w:val="131413"/>
          <w:spacing w:val="-5"/>
          <w:sz w:val="20"/>
          <w:szCs w:val="20"/>
        </w:rPr>
        <w:t xml:space="preserve"> </w:t>
      </w:r>
      <w:r w:rsidRPr="000C5761">
        <w:rPr>
          <w:rFonts w:ascii="Arial" w:hAnsi="Arial" w:cs="Arial"/>
          <w:color w:val="131413"/>
          <w:sz w:val="20"/>
          <w:szCs w:val="20"/>
        </w:rPr>
        <w:t>this</w:t>
      </w:r>
      <w:r w:rsidRPr="000C5761">
        <w:rPr>
          <w:rFonts w:ascii="Arial" w:hAnsi="Arial" w:cs="Arial"/>
          <w:color w:val="131413"/>
          <w:spacing w:val="-5"/>
          <w:sz w:val="20"/>
          <w:szCs w:val="20"/>
        </w:rPr>
        <w:t xml:space="preserve"> </w:t>
      </w:r>
      <w:r w:rsidRPr="000C5761">
        <w:rPr>
          <w:rFonts w:ascii="Arial" w:hAnsi="Arial" w:cs="Arial"/>
          <w:color w:val="131413"/>
          <w:sz w:val="20"/>
          <w:szCs w:val="20"/>
        </w:rPr>
        <w:t>paper</w:t>
      </w:r>
      <w:r w:rsidRPr="000C5761">
        <w:rPr>
          <w:rFonts w:ascii="Arial" w:hAnsi="Arial" w:cs="Arial"/>
          <w:color w:val="131413"/>
          <w:spacing w:val="-4"/>
          <w:sz w:val="20"/>
          <w:szCs w:val="20"/>
        </w:rPr>
        <w:t xml:space="preserve"> </w:t>
      </w:r>
      <w:r w:rsidRPr="000C5761">
        <w:rPr>
          <w:rFonts w:ascii="Arial" w:hAnsi="Arial" w:cs="Arial"/>
          <w:color w:val="131413"/>
          <w:sz w:val="20"/>
          <w:szCs w:val="20"/>
        </w:rPr>
        <w:t>are</w:t>
      </w:r>
      <w:r w:rsidRPr="000C5761">
        <w:rPr>
          <w:rFonts w:ascii="Arial" w:hAnsi="Arial" w:cs="Arial"/>
          <w:color w:val="131413"/>
          <w:spacing w:val="-6"/>
          <w:sz w:val="20"/>
          <w:szCs w:val="20"/>
        </w:rPr>
        <w:t xml:space="preserve"> </w:t>
      </w:r>
      <w:r w:rsidRPr="000C5761">
        <w:rPr>
          <w:rFonts w:ascii="Arial" w:hAnsi="Arial" w:cs="Arial"/>
          <w:color w:val="131413"/>
          <w:sz w:val="20"/>
          <w:szCs w:val="20"/>
        </w:rPr>
        <w:t>mostly</w:t>
      </w:r>
      <w:r w:rsidRPr="000C5761">
        <w:rPr>
          <w:rFonts w:ascii="Arial" w:hAnsi="Arial" w:cs="Arial"/>
          <w:color w:val="131413"/>
          <w:spacing w:val="-4"/>
          <w:sz w:val="20"/>
          <w:szCs w:val="20"/>
        </w:rPr>
        <w:t xml:space="preserve"> </w:t>
      </w:r>
      <w:r w:rsidRPr="000C5761">
        <w:rPr>
          <w:rFonts w:ascii="Arial" w:hAnsi="Arial" w:cs="Arial"/>
          <w:color w:val="131413"/>
          <w:sz w:val="20"/>
          <w:szCs w:val="20"/>
        </w:rPr>
        <w:t>based</w:t>
      </w:r>
      <w:r w:rsidRPr="000C5761">
        <w:rPr>
          <w:rFonts w:ascii="Arial" w:hAnsi="Arial" w:cs="Arial"/>
          <w:color w:val="131413"/>
          <w:spacing w:val="-5"/>
          <w:sz w:val="20"/>
          <w:szCs w:val="20"/>
        </w:rPr>
        <w:t xml:space="preserve"> </w:t>
      </w:r>
      <w:r w:rsidRPr="000C5761">
        <w:rPr>
          <w:rFonts w:ascii="Arial" w:hAnsi="Arial" w:cs="Arial"/>
          <w:color w:val="131413"/>
          <w:sz w:val="20"/>
          <w:szCs w:val="20"/>
        </w:rPr>
        <w:t>on</w:t>
      </w:r>
      <w:r w:rsidRPr="000C5761">
        <w:rPr>
          <w:rFonts w:ascii="Arial" w:hAnsi="Arial" w:cs="Arial"/>
          <w:color w:val="131413"/>
          <w:spacing w:val="-6"/>
          <w:sz w:val="20"/>
          <w:szCs w:val="20"/>
        </w:rPr>
        <w:t xml:space="preserve"> </w:t>
      </w:r>
      <w:r w:rsidRPr="000C5761">
        <w:rPr>
          <w:rFonts w:ascii="Arial" w:hAnsi="Arial" w:cs="Arial"/>
          <w:color w:val="131413"/>
          <w:sz w:val="20"/>
          <w:szCs w:val="20"/>
        </w:rPr>
        <w:t>Durkheim’s</w:t>
      </w:r>
      <w:r w:rsidRPr="000C5761">
        <w:rPr>
          <w:rFonts w:ascii="Arial" w:hAnsi="Arial" w:cs="Arial"/>
          <w:color w:val="131413"/>
          <w:spacing w:val="-4"/>
          <w:sz w:val="20"/>
          <w:szCs w:val="20"/>
        </w:rPr>
        <w:t xml:space="preserve"> </w:t>
      </w:r>
      <w:r w:rsidRPr="000C5761">
        <w:rPr>
          <w:rFonts w:ascii="Arial" w:hAnsi="Arial" w:cs="Arial"/>
          <w:color w:val="131413"/>
          <w:sz w:val="20"/>
          <w:szCs w:val="20"/>
        </w:rPr>
        <w:t>view</w:t>
      </w:r>
      <w:r w:rsidRPr="000C5761">
        <w:rPr>
          <w:rFonts w:ascii="Arial" w:hAnsi="Arial" w:cs="Arial"/>
          <w:color w:val="131413"/>
          <w:spacing w:val="-5"/>
          <w:sz w:val="20"/>
          <w:szCs w:val="20"/>
        </w:rPr>
        <w:t xml:space="preserve"> </w:t>
      </w:r>
      <w:r w:rsidRPr="000C5761">
        <w:rPr>
          <w:rFonts w:ascii="Arial" w:hAnsi="Arial" w:cs="Arial"/>
          <w:color w:val="131413"/>
          <w:sz w:val="20"/>
          <w:szCs w:val="20"/>
        </w:rPr>
        <w:t>of</w:t>
      </w:r>
      <w:r w:rsidRPr="000C5761">
        <w:rPr>
          <w:rFonts w:ascii="Arial" w:hAnsi="Arial" w:cs="Arial"/>
          <w:color w:val="131413"/>
          <w:spacing w:val="-5"/>
          <w:sz w:val="20"/>
          <w:szCs w:val="20"/>
        </w:rPr>
        <w:t xml:space="preserve"> </w:t>
      </w:r>
      <w:r w:rsidRPr="000C5761">
        <w:rPr>
          <w:rFonts w:ascii="Arial" w:hAnsi="Arial" w:cs="Arial"/>
          <w:color w:val="131413"/>
          <w:sz w:val="20"/>
          <w:szCs w:val="20"/>
        </w:rPr>
        <w:t>positivism (i.e. using statistics to explain social</w:t>
      </w:r>
      <w:r w:rsidRPr="000C5761">
        <w:rPr>
          <w:rFonts w:ascii="Arial" w:hAnsi="Arial" w:cs="Arial"/>
          <w:color w:val="131413"/>
          <w:spacing w:val="-9"/>
          <w:sz w:val="20"/>
          <w:szCs w:val="20"/>
        </w:rPr>
        <w:t xml:space="preserve"> </w:t>
      </w:r>
      <w:r w:rsidRPr="000C5761">
        <w:rPr>
          <w:rFonts w:ascii="Arial" w:hAnsi="Arial" w:cs="Arial"/>
          <w:color w:val="131413"/>
          <w:sz w:val="20"/>
          <w:szCs w:val="20"/>
        </w:rPr>
        <w:t>facts).</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The</w:t>
      </w:r>
      <w:r w:rsidRPr="000C5761">
        <w:rPr>
          <w:rFonts w:ascii="Arial" w:hAnsi="Arial" w:cs="Arial"/>
          <w:color w:val="131413"/>
          <w:spacing w:val="-23"/>
          <w:sz w:val="20"/>
          <w:szCs w:val="20"/>
        </w:rPr>
        <w:t xml:space="preserve"> </w:t>
      </w:r>
      <w:r w:rsidRPr="000C5761">
        <w:rPr>
          <w:rFonts w:ascii="Arial" w:hAnsi="Arial" w:cs="Arial"/>
          <w:color w:val="131413"/>
          <w:sz w:val="20"/>
          <w:szCs w:val="20"/>
        </w:rPr>
        <w:t>truth</w:t>
      </w:r>
      <w:r w:rsidRPr="000C5761">
        <w:rPr>
          <w:rFonts w:ascii="Arial" w:hAnsi="Arial" w:cs="Arial"/>
          <w:color w:val="131413"/>
          <w:spacing w:val="-23"/>
          <w:sz w:val="20"/>
          <w:szCs w:val="20"/>
        </w:rPr>
        <w:t xml:space="preserve"> </w:t>
      </w:r>
      <w:r w:rsidRPr="000C5761">
        <w:rPr>
          <w:rFonts w:ascii="Arial" w:hAnsi="Arial" w:cs="Arial"/>
          <w:color w:val="131413"/>
          <w:sz w:val="20"/>
          <w:szCs w:val="20"/>
        </w:rPr>
        <w:t>in</w:t>
      </w:r>
      <w:r w:rsidRPr="000C5761">
        <w:rPr>
          <w:rFonts w:ascii="Arial" w:hAnsi="Arial" w:cs="Arial"/>
          <w:color w:val="131413"/>
          <w:spacing w:val="-23"/>
          <w:sz w:val="20"/>
          <w:szCs w:val="20"/>
        </w:rPr>
        <w:t xml:space="preserve"> </w:t>
      </w:r>
      <w:r w:rsidRPr="000C5761">
        <w:rPr>
          <w:rFonts w:ascii="Arial" w:hAnsi="Arial" w:cs="Arial"/>
          <w:color w:val="131413"/>
          <w:sz w:val="20"/>
          <w:szCs w:val="20"/>
        </w:rPr>
        <w:t>positivist</w:t>
      </w:r>
      <w:r w:rsidRPr="000C5761">
        <w:rPr>
          <w:rFonts w:ascii="Arial" w:hAnsi="Arial" w:cs="Arial"/>
          <w:color w:val="131413"/>
          <w:spacing w:val="-23"/>
          <w:sz w:val="20"/>
          <w:szCs w:val="20"/>
        </w:rPr>
        <w:t xml:space="preserve"> </w:t>
      </w:r>
      <w:r w:rsidRPr="000C5761">
        <w:rPr>
          <w:rFonts w:ascii="Arial" w:hAnsi="Arial" w:cs="Arial"/>
          <w:color w:val="131413"/>
          <w:sz w:val="20"/>
          <w:szCs w:val="20"/>
        </w:rPr>
        <w:t>inquiry</w:t>
      </w:r>
      <w:r w:rsidRPr="000C5761">
        <w:rPr>
          <w:rFonts w:ascii="Arial" w:hAnsi="Arial" w:cs="Arial"/>
          <w:color w:val="131413"/>
          <w:spacing w:val="-22"/>
          <w:sz w:val="20"/>
          <w:szCs w:val="20"/>
        </w:rPr>
        <w:t xml:space="preserve"> </w:t>
      </w:r>
      <w:r w:rsidRPr="000C5761">
        <w:rPr>
          <w:rFonts w:ascii="Arial" w:hAnsi="Arial" w:cs="Arial"/>
          <w:color w:val="131413"/>
          <w:sz w:val="20"/>
          <w:szCs w:val="20"/>
        </w:rPr>
        <w:t>is</w:t>
      </w:r>
      <w:r w:rsidRPr="000C5761">
        <w:rPr>
          <w:rFonts w:ascii="Arial" w:hAnsi="Arial" w:cs="Arial"/>
          <w:color w:val="131413"/>
          <w:spacing w:val="-23"/>
          <w:sz w:val="20"/>
          <w:szCs w:val="20"/>
        </w:rPr>
        <w:t xml:space="preserve"> </w:t>
      </w:r>
      <w:r w:rsidRPr="000C5761">
        <w:rPr>
          <w:rFonts w:ascii="Arial" w:hAnsi="Arial" w:cs="Arial"/>
          <w:color w:val="131413"/>
          <w:sz w:val="20"/>
          <w:szCs w:val="20"/>
        </w:rPr>
        <w:t>achieved</w:t>
      </w:r>
      <w:r w:rsidRPr="000C5761">
        <w:rPr>
          <w:rFonts w:ascii="Arial" w:hAnsi="Arial" w:cs="Arial"/>
          <w:color w:val="131413"/>
          <w:spacing w:val="-23"/>
          <w:sz w:val="20"/>
          <w:szCs w:val="20"/>
        </w:rPr>
        <w:t xml:space="preserve"> </w:t>
      </w:r>
      <w:r w:rsidRPr="000C5761">
        <w:rPr>
          <w:rFonts w:ascii="Arial" w:hAnsi="Arial" w:cs="Arial"/>
          <w:color w:val="131413"/>
          <w:sz w:val="20"/>
          <w:szCs w:val="20"/>
        </w:rPr>
        <w:t>through</w:t>
      </w:r>
      <w:r w:rsidRPr="000C5761">
        <w:rPr>
          <w:rFonts w:ascii="Arial" w:hAnsi="Arial" w:cs="Arial"/>
          <w:color w:val="131413"/>
          <w:spacing w:val="-23"/>
          <w:sz w:val="20"/>
          <w:szCs w:val="20"/>
        </w:rPr>
        <w:t xml:space="preserve"> </w:t>
      </w:r>
      <w:r w:rsidRPr="000C5761">
        <w:rPr>
          <w:rFonts w:ascii="Arial" w:hAnsi="Arial" w:cs="Arial"/>
          <w:color w:val="131413"/>
          <w:sz w:val="20"/>
          <w:szCs w:val="20"/>
        </w:rPr>
        <w:t>the</w:t>
      </w:r>
      <w:r w:rsidRPr="000C5761">
        <w:rPr>
          <w:rFonts w:ascii="Arial" w:hAnsi="Arial" w:cs="Arial"/>
          <w:color w:val="131413"/>
          <w:spacing w:val="-23"/>
          <w:sz w:val="20"/>
          <w:szCs w:val="20"/>
        </w:rPr>
        <w:t xml:space="preserve"> </w:t>
      </w:r>
      <w:r w:rsidRPr="000C5761">
        <w:rPr>
          <w:rFonts w:ascii="Arial" w:hAnsi="Arial" w:cs="Arial"/>
          <w:color w:val="131413"/>
          <w:sz w:val="20"/>
          <w:szCs w:val="20"/>
        </w:rPr>
        <w:t>ver</w:t>
      </w:r>
      <w:r w:rsidRPr="000C5761">
        <w:rPr>
          <w:rFonts w:ascii="Arial" w:hAnsi="Arial" w:cs="Arial"/>
          <w:color w:val="131413"/>
          <w:sz w:val="20"/>
          <w:szCs w:val="20"/>
        </w:rPr>
        <w:t>ification</w:t>
      </w:r>
      <w:r w:rsidRPr="000C5761">
        <w:rPr>
          <w:rFonts w:ascii="Arial" w:hAnsi="Arial" w:cs="Arial"/>
          <w:color w:val="131413"/>
          <w:spacing w:val="-22"/>
          <w:sz w:val="20"/>
          <w:szCs w:val="20"/>
        </w:rPr>
        <w:t xml:space="preserve"> </w:t>
      </w:r>
      <w:r w:rsidRPr="000C5761">
        <w:rPr>
          <w:rFonts w:ascii="Arial" w:hAnsi="Arial" w:cs="Arial"/>
          <w:color w:val="131413"/>
          <w:sz w:val="20"/>
          <w:szCs w:val="20"/>
        </w:rPr>
        <w:t>and</w:t>
      </w:r>
      <w:r w:rsidRPr="000C5761">
        <w:rPr>
          <w:rFonts w:ascii="Arial" w:hAnsi="Arial" w:cs="Arial"/>
          <w:color w:val="131413"/>
          <w:spacing w:val="-23"/>
          <w:sz w:val="20"/>
          <w:szCs w:val="20"/>
        </w:rPr>
        <w:t xml:space="preserve"> </w:t>
      </w:r>
      <w:r w:rsidRPr="000C5761">
        <w:rPr>
          <w:rFonts w:ascii="Arial" w:hAnsi="Arial" w:cs="Arial"/>
          <w:color w:val="131413"/>
          <w:sz w:val="20"/>
          <w:szCs w:val="20"/>
        </w:rPr>
        <w:t>replication</w:t>
      </w:r>
      <w:r w:rsidRPr="000C5761">
        <w:rPr>
          <w:rFonts w:ascii="Arial" w:hAnsi="Arial" w:cs="Arial"/>
          <w:color w:val="131413"/>
          <w:spacing w:val="-23"/>
          <w:sz w:val="20"/>
          <w:szCs w:val="20"/>
        </w:rPr>
        <w:t xml:space="preserve"> </w:t>
      </w:r>
      <w:r w:rsidRPr="000C5761">
        <w:rPr>
          <w:rFonts w:ascii="Arial" w:hAnsi="Arial" w:cs="Arial"/>
          <w:color w:val="131413"/>
          <w:sz w:val="20"/>
          <w:szCs w:val="20"/>
        </w:rPr>
        <w:t>of</w:t>
      </w:r>
      <w:r w:rsidRPr="000C5761">
        <w:rPr>
          <w:rFonts w:ascii="Arial" w:hAnsi="Arial" w:cs="Arial"/>
          <w:color w:val="131413"/>
          <w:spacing w:val="-23"/>
          <w:sz w:val="20"/>
          <w:szCs w:val="20"/>
        </w:rPr>
        <w:t xml:space="preserve"> </w:t>
      </w:r>
      <w:r w:rsidRPr="000C5761">
        <w:rPr>
          <w:rFonts w:ascii="Arial" w:hAnsi="Arial" w:cs="Arial"/>
          <w:color w:val="131413"/>
          <w:sz w:val="20"/>
          <w:szCs w:val="20"/>
        </w:rPr>
        <w:t>observ- able findings concerning directly perceivable entities or processes (</w:t>
      </w:r>
      <w:hyperlink w:anchor="_bookmark10" w:history="1">
        <w:r w:rsidRPr="000C5761">
          <w:rPr>
            <w:rFonts w:ascii="Arial" w:hAnsi="Arial" w:cs="Arial"/>
            <w:color w:val="0000FF"/>
            <w:sz w:val="20"/>
            <w:szCs w:val="20"/>
          </w:rPr>
          <w:t xml:space="preserve">Clark </w:t>
        </w:r>
      </w:hyperlink>
      <w:hyperlink w:anchor="_bookmark10" w:history="1">
        <w:r w:rsidRPr="000C5761">
          <w:rPr>
            <w:rFonts w:ascii="Arial" w:hAnsi="Arial" w:cs="Arial"/>
            <w:color w:val="0000FF"/>
            <w:sz w:val="20"/>
            <w:szCs w:val="20"/>
          </w:rPr>
          <w:t>1998</w:t>
        </w:r>
      </w:hyperlink>
      <w:r w:rsidRPr="000C5761">
        <w:rPr>
          <w:rFonts w:ascii="Arial" w:hAnsi="Arial" w:cs="Arial"/>
          <w:color w:val="131413"/>
          <w:sz w:val="20"/>
          <w:szCs w:val="20"/>
        </w:rPr>
        <w:t>).</w:t>
      </w:r>
      <w:r w:rsidRPr="000C5761">
        <w:rPr>
          <w:rFonts w:ascii="Arial" w:hAnsi="Arial" w:cs="Arial"/>
          <w:color w:val="131413"/>
          <w:spacing w:val="-19"/>
          <w:sz w:val="20"/>
          <w:szCs w:val="20"/>
        </w:rPr>
        <w:t xml:space="preserve"> </w:t>
      </w:r>
      <w:r w:rsidRPr="000C5761">
        <w:rPr>
          <w:rFonts w:ascii="Arial" w:hAnsi="Arial" w:cs="Arial"/>
          <w:color w:val="131413"/>
          <w:sz w:val="20"/>
          <w:szCs w:val="20"/>
        </w:rPr>
        <w:t>Advocates of positivism avoid using language like interpretivists, who relies heavily on the subjective meaning of the social world. Therefore, their language seems to have significant</w:t>
      </w:r>
      <w:r w:rsidRPr="000C5761">
        <w:rPr>
          <w:rFonts w:ascii="Arial" w:hAnsi="Arial" w:cs="Arial"/>
          <w:color w:val="131413"/>
          <w:spacing w:val="-15"/>
          <w:sz w:val="20"/>
          <w:szCs w:val="20"/>
        </w:rPr>
        <w:t xml:space="preserve"> </w:t>
      </w:r>
      <w:r w:rsidRPr="000C5761">
        <w:rPr>
          <w:rFonts w:ascii="Arial" w:hAnsi="Arial" w:cs="Arial"/>
          <w:color w:val="131413"/>
          <w:sz w:val="20"/>
          <w:szCs w:val="20"/>
        </w:rPr>
        <w:t xml:space="preserve">politically and morally evaluative connotations. Positivists eliminate </w:t>
      </w:r>
      <w:r w:rsidRPr="000C5761">
        <w:rPr>
          <w:rFonts w:ascii="Arial" w:hAnsi="Arial" w:cs="Arial"/>
          <w:color w:val="131413"/>
          <w:sz w:val="20"/>
          <w:szCs w:val="20"/>
        </w:rPr>
        <w:t xml:space="preserve">these to avoid the dangers of </w:t>
      </w:r>
      <w:r w:rsidRPr="000C5761">
        <w:rPr>
          <w:rFonts w:ascii="Arial" w:hAnsi="Arial" w:cs="Arial"/>
          <w:color w:val="131413"/>
          <w:spacing w:val="-4"/>
          <w:sz w:val="20"/>
          <w:szCs w:val="20"/>
        </w:rPr>
        <w:t xml:space="preserve">not </w:t>
      </w:r>
      <w:r w:rsidRPr="000C5761">
        <w:rPr>
          <w:rFonts w:ascii="Arial" w:hAnsi="Arial" w:cs="Arial"/>
          <w:color w:val="131413"/>
          <w:sz w:val="20"/>
          <w:szCs w:val="20"/>
        </w:rPr>
        <w:t>meeting the requirement of value-freedom, which is utterly essential in modern day social research</w:t>
      </w:r>
      <w:r w:rsidRPr="000C5761">
        <w:rPr>
          <w:rFonts w:ascii="Arial" w:hAnsi="Arial" w:cs="Arial"/>
          <w:color w:val="131413"/>
          <w:spacing w:val="-12"/>
          <w:sz w:val="20"/>
          <w:szCs w:val="20"/>
        </w:rPr>
        <w:t xml:space="preserve"> </w:t>
      </w:r>
      <w:r w:rsidRPr="000C5761">
        <w:rPr>
          <w:rFonts w:ascii="Arial" w:hAnsi="Arial" w:cs="Arial"/>
          <w:color w:val="131413"/>
          <w:sz w:val="20"/>
          <w:szCs w:val="20"/>
        </w:rPr>
        <w:t>(</w:t>
      </w:r>
      <w:hyperlink w:anchor="_bookmark22" w:history="1">
        <w:r w:rsidRPr="000C5761">
          <w:rPr>
            <w:rFonts w:ascii="Arial" w:hAnsi="Arial" w:cs="Arial"/>
            <w:color w:val="0000FF"/>
            <w:sz w:val="20"/>
            <w:szCs w:val="20"/>
          </w:rPr>
          <w:t>Keat</w:t>
        </w:r>
        <w:r w:rsidRPr="000C5761">
          <w:rPr>
            <w:rFonts w:ascii="Arial" w:hAnsi="Arial" w:cs="Arial"/>
            <w:color w:val="0000FF"/>
            <w:spacing w:val="-12"/>
            <w:sz w:val="20"/>
            <w:szCs w:val="20"/>
          </w:rPr>
          <w:t xml:space="preserve"> </w:t>
        </w:r>
      </w:hyperlink>
      <w:hyperlink w:anchor="_bookmark22" w:history="1">
        <w:r w:rsidRPr="000C5761">
          <w:rPr>
            <w:rFonts w:ascii="Arial" w:hAnsi="Arial" w:cs="Arial"/>
            <w:color w:val="0000FF"/>
            <w:sz w:val="20"/>
            <w:szCs w:val="20"/>
          </w:rPr>
          <w:t>1979</w:t>
        </w:r>
      </w:hyperlink>
      <w:r w:rsidRPr="000C5761">
        <w:rPr>
          <w:rFonts w:ascii="Arial" w:hAnsi="Arial" w:cs="Arial"/>
          <w:color w:val="131413"/>
          <w:sz w:val="20"/>
          <w:szCs w:val="20"/>
        </w:rPr>
        <w:t>).</w:t>
      </w:r>
      <w:r w:rsidRPr="000C5761">
        <w:rPr>
          <w:rFonts w:ascii="Arial" w:hAnsi="Arial" w:cs="Arial"/>
          <w:color w:val="131413"/>
          <w:spacing w:val="-12"/>
          <w:sz w:val="20"/>
          <w:szCs w:val="20"/>
        </w:rPr>
        <w:t xml:space="preserve"> </w:t>
      </w:r>
      <w:r w:rsidRPr="000C5761">
        <w:rPr>
          <w:rFonts w:ascii="Arial" w:hAnsi="Arial" w:cs="Arial"/>
          <w:color w:val="131413"/>
          <w:sz w:val="20"/>
          <w:szCs w:val="20"/>
        </w:rPr>
        <w:t>But</w:t>
      </w:r>
      <w:r w:rsidRPr="000C5761">
        <w:rPr>
          <w:rFonts w:ascii="Arial" w:hAnsi="Arial" w:cs="Arial"/>
          <w:color w:val="131413"/>
          <w:spacing w:val="-12"/>
          <w:sz w:val="20"/>
          <w:szCs w:val="20"/>
        </w:rPr>
        <w:t xml:space="preserve"> </w:t>
      </w:r>
      <w:r w:rsidRPr="000C5761">
        <w:rPr>
          <w:rFonts w:ascii="Arial" w:hAnsi="Arial" w:cs="Arial"/>
          <w:color w:val="131413"/>
          <w:sz w:val="20"/>
          <w:szCs w:val="20"/>
        </w:rPr>
        <w:t>there</w:t>
      </w:r>
      <w:r w:rsidRPr="000C5761">
        <w:rPr>
          <w:rFonts w:ascii="Arial" w:hAnsi="Arial" w:cs="Arial"/>
          <w:color w:val="131413"/>
          <w:spacing w:val="-12"/>
          <w:sz w:val="20"/>
          <w:szCs w:val="20"/>
        </w:rPr>
        <w:t xml:space="preserve"> </w:t>
      </w:r>
      <w:r w:rsidRPr="000C5761">
        <w:rPr>
          <w:rFonts w:ascii="Arial" w:hAnsi="Arial" w:cs="Arial"/>
          <w:color w:val="131413"/>
          <w:sz w:val="20"/>
          <w:szCs w:val="20"/>
        </w:rPr>
        <w:t>are</w:t>
      </w:r>
      <w:r w:rsidRPr="000C5761">
        <w:rPr>
          <w:rFonts w:ascii="Arial" w:hAnsi="Arial" w:cs="Arial"/>
          <w:color w:val="131413"/>
          <w:spacing w:val="-11"/>
          <w:sz w:val="20"/>
          <w:szCs w:val="20"/>
        </w:rPr>
        <w:t xml:space="preserve"> </w:t>
      </w:r>
      <w:r w:rsidRPr="000C5761">
        <w:rPr>
          <w:rFonts w:ascii="Arial" w:hAnsi="Arial" w:cs="Arial"/>
          <w:color w:val="131413"/>
          <w:sz w:val="20"/>
          <w:szCs w:val="20"/>
        </w:rPr>
        <w:t>questions</w:t>
      </w:r>
      <w:r w:rsidRPr="000C5761">
        <w:rPr>
          <w:rFonts w:ascii="Arial" w:hAnsi="Arial" w:cs="Arial"/>
          <w:color w:val="131413"/>
          <w:spacing w:val="-12"/>
          <w:sz w:val="20"/>
          <w:szCs w:val="20"/>
        </w:rPr>
        <w:t xml:space="preserve"> </w:t>
      </w:r>
      <w:r w:rsidRPr="000C5761">
        <w:rPr>
          <w:rFonts w:ascii="Arial" w:hAnsi="Arial" w:cs="Arial"/>
          <w:color w:val="131413"/>
          <w:sz w:val="20"/>
          <w:szCs w:val="20"/>
        </w:rPr>
        <w:t>that</w:t>
      </w:r>
      <w:r w:rsidRPr="000C5761">
        <w:rPr>
          <w:rFonts w:ascii="Arial" w:hAnsi="Arial" w:cs="Arial"/>
          <w:color w:val="131413"/>
          <w:spacing w:val="-12"/>
          <w:sz w:val="20"/>
          <w:szCs w:val="20"/>
        </w:rPr>
        <w:t xml:space="preserve"> </w:t>
      </w:r>
      <w:r w:rsidRPr="000C5761">
        <w:rPr>
          <w:rFonts w:ascii="Arial" w:hAnsi="Arial" w:cs="Arial"/>
          <w:color w:val="131413"/>
          <w:sz w:val="20"/>
          <w:szCs w:val="20"/>
        </w:rPr>
        <w:t>arise</w:t>
      </w:r>
      <w:r w:rsidRPr="000C5761">
        <w:rPr>
          <w:rFonts w:ascii="Arial" w:hAnsi="Arial" w:cs="Arial"/>
          <w:color w:val="131413"/>
          <w:spacing w:val="-12"/>
          <w:sz w:val="20"/>
          <w:szCs w:val="20"/>
        </w:rPr>
        <w:t xml:space="preserve"> </w:t>
      </w:r>
      <w:r w:rsidRPr="000C5761">
        <w:rPr>
          <w:rFonts w:ascii="Arial" w:hAnsi="Arial" w:cs="Arial"/>
          <w:color w:val="131413"/>
          <w:sz w:val="20"/>
          <w:szCs w:val="20"/>
        </w:rPr>
        <w:t>from</w:t>
      </w:r>
      <w:r w:rsidRPr="000C5761">
        <w:rPr>
          <w:rFonts w:ascii="Arial" w:hAnsi="Arial" w:cs="Arial"/>
          <w:color w:val="131413"/>
          <w:spacing w:val="-12"/>
          <w:sz w:val="20"/>
          <w:szCs w:val="20"/>
        </w:rPr>
        <w:t xml:space="preserve"> </w:t>
      </w:r>
      <w:r w:rsidRPr="000C5761">
        <w:rPr>
          <w:rFonts w:ascii="Arial" w:hAnsi="Arial" w:cs="Arial"/>
          <w:color w:val="131413"/>
          <w:sz w:val="20"/>
          <w:szCs w:val="20"/>
        </w:rPr>
        <w:t>such</w:t>
      </w:r>
      <w:r w:rsidRPr="000C5761">
        <w:rPr>
          <w:rFonts w:ascii="Arial" w:hAnsi="Arial" w:cs="Arial"/>
          <w:color w:val="131413"/>
          <w:spacing w:val="-12"/>
          <w:sz w:val="20"/>
          <w:szCs w:val="20"/>
        </w:rPr>
        <w:t xml:space="preserve"> </w:t>
      </w:r>
      <w:r w:rsidRPr="000C5761">
        <w:rPr>
          <w:rFonts w:ascii="Arial" w:hAnsi="Arial" w:cs="Arial"/>
          <w:color w:val="131413"/>
          <w:sz w:val="20"/>
          <w:szCs w:val="20"/>
        </w:rPr>
        <w:t>app</w:t>
      </w:r>
      <w:r w:rsidRPr="000C5761">
        <w:rPr>
          <w:rFonts w:ascii="Arial" w:hAnsi="Arial" w:cs="Arial"/>
          <w:color w:val="131413"/>
          <w:sz w:val="20"/>
          <w:szCs w:val="20"/>
        </w:rPr>
        <w:t>roaches;</w:t>
      </w:r>
      <w:r w:rsidRPr="000C5761">
        <w:rPr>
          <w:rFonts w:ascii="Arial" w:hAnsi="Arial" w:cs="Arial"/>
          <w:color w:val="131413"/>
          <w:spacing w:val="-11"/>
          <w:sz w:val="20"/>
          <w:szCs w:val="20"/>
        </w:rPr>
        <w:t xml:space="preserve"> </w:t>
      </w:r>
      <w:r w:rsidRPr="000C5761">
        <w:rPr>
          <w:rFonts w:ascii="Arial" w:hAnsi="Arial" w:cs="Arial"/>
          <w:color w:val="131413"/>
          <w:sz w:val="20"/>
          <w:szCs w:val="20"/>
        </w:rPr>
        <w:t>firstly,</w:t>
      </w:r>
      <w:r w:rsidRPr="000C5761">
        <w:rPr>
          <w:rFonts w:ascii="Arial" w:hAnsi="Arial" w:cs="Arial"/>
          <w:color w:val="131413"/>
          <w:spacing w:val="-12"/>
          <w:sz w:val="20"/>
          <w:szCs w:val="20"/>
        </w:rPr>
        <w:t xml:space="preserve"> </w:t>
      </w:r>
      <w:r w:rsidRPr="000C5761">
        <w:rPr>
          <w:rFonts w:ascii="Arial" w:hAnsi="Arial" w:cs="Arial"/>
          <w:color w:val="131413"/>
          <w:sz w:val="20"/>
          <w:szCs w:val="20"/>
        </w:rPr>
        <w:t>can</w:t>
      </w:r>
      <w:r w:rsidRPr="000C5761">
        <w:rPr>
          <w:rFonts w:ascii="Arial" w:hAnsi="Arial" w:cs="Arial"/>
          <w:color w:val="131413"/>
          <w:spacing w:val="-12"/>
          <w:sz w:val="20"/>
          <w:szCs w:val="20"/>
        </w:rPr>
        <w:t xml:space="preserve"> </w:t>
      </w:r>
      <w:r w:rsidRPr="000C5761">
        <w:rPr>
          <w:rFonts w:ascii="Arial" w:hAnsi="Arial" w:cs="Arial"/>
          <w:color w:val="131413"/>
          <w:sz w:val="20"/>
          <w:szCs w:val="20"/>
        </w:rPr>
        <w:t>we know all aspects of the social world by employing a purely positivist approach? Secondly, how logical it is to consider society as an objective reality? And finally, is it too unrealistic to examine the extreme complexity of social</w:t>
      </w:r>
      <w:r w:rsidRPr="000C5761">
        <w:rPr>
          <w:rFonts w:ascii="Arial" w:hAnsi="Arial" w:cs="Arial"/>
          <w:color w:val="131413"/>
          <w:sz w:val="20"/>
          <w:szCs w:val="20"/>
        </w:rPr>
        <w:t xml:space="preserve"> phenomenon by using a value-free and scien- tific approach? </w:t>
      </w:r>
      <w:r w:rsidRPr="000C5761">
        <w:rPr>
          <w:rFonts w:ascii="Arial" w:hAnsi="Arial" w:cs="Arial"/>
          <w:color w:val="131413"/>
          <w:spacing w:val="-8"/>
          <w:sz w:val="20"/>
          <w:szCs w:val="20"/>
        </w:rPr>
        <w:t xml:space="preserve">We </w:t>
      </w:r>
      <w:r w:rsidRPr="000C5761">
        <w:rPr>
          <w:rFonts w:ascii="Arial" w:hAnsi="Arial" w:cs="Arial"/>
          <w:color w:val="131413"/>
          <w:sz w:val="20"/>
          <w:szCs w:val="20"/>
        </w:rPr>
        <w:t>will look into these questions in the following section as we discuss the limitations of positivism in social</w:t>
      </w:r>
      <w:r w:rsidRPr="000C5761">
        <w:rPr>
          <w:rFonts w:ascii="Arial" w:hAnsi="Arial" w:cs="Arial"/>
          <w:color w:val="131413"/>
          <w:spacing w:val="-6"/>
          <w:sz w:val="20"/>
          <w:szCs w:val="20"/>
        </w:rPr>
        <w:t xml:space="preserve"> </w:t>
      </w:r>
      <w:r w:rsidRPr="000C5761">
        <w:rPr>
          <w:rFonts w:ascii="Arial" w:hAnsi="Arial" w:cs="Arial"/>
          <w:color w:val="131413"/>
          <w:spacing w:val="-3"/>
          <w:sz w:val="20"/>
          <w:szCs w:val="20"/>
        </w:rPr>
        <w:t>inquiry.</w:t>
      </w:r>
    </w:p>
    <w:p w:rsidR="006C7AC5" w:rsidRPr="000C5761" w:rsidRDefault="006C7AC5">
      <w:pPr>
        <w:pStyle w:val="BodyText"/>
        <w:rPr>
          <w:rFonts w:ascii="Arial" w:hAnsi="Arial" w:cs="Arial"/>
          <w:sz w:val="20"/>
          <w:szCs w:val="20"/>
        </w:rPr>
      </w:pPr>
    </w:p>
    <w:p w:rsidR="006C7AC5" w:rsidRPr="000C5761" w:rsidRDefault="006C7AC5">
      <w:pPr>
        <w:pStyle w:val="BodyText"/>
        <w:spacing w:before="1"/>
        <w:rPr>
          <w:rFonts w:ascii="Arial" w:hAnsi="Arial" w:cs="Arial"/>
          <w:sz w:val="20"/>
          <w:szCs w:val="20"/>
        </w:rPr>
      </w:pPr>
    </w:p>
    <w:p w:rsidR="006C7AC5" w:rsidRPr="000C5761" w:rsidRDefault="00C76FC0">
      <w:pPr>
        <w:pStyle w:val="Heading1"/>
        <w:numPr>
          <w:ilvl w:val="0"/>
          <w:numId w:val="1"/>
        </w:numPr>
        <w:tabs>
          <w:tab w:val="left" w:pos="285"/>
        </w:tabs>
        <w:rPr>
          <w:rFonts w:ascii="Arial" w:hAnsi="Arial" w:cs="Arial"/>
          <w:sz w:val="20"/>
          <w:szCs w:val="20"/>
        </w:rPr>
      </w:pPr>
      <w:bookmarkStart w:id="6" w:name="3_Criticisms_of_positivist_approaches_in"/>
      <w:bookmarkEnd w:id="6"/>
      <w:r w:rsidRPr="000C5761">
        <w:rPr>
          <w:rFonts w:ascii="Arial" w:hAnsi="Arial" w:cs="Arial"/>
          <w:color w:val="131413"/>
          <w:sz w:val="20"/>
          <w:szCs w:val="20"/>
        </w:rPr>
        <w:t>Criticisms of positivist approaches in social</w:t>
      </w:r>
      <w:r w:rsidRPr="000C5761">
        <w:rPr>
          <w:rFonts w:ascii="Arial" w:hAnsi="Arial" w:cs="Arial"/>
          <w:color w:val="131413"/>
          <w:spacing w:val="-8"/>
          <w:sz w:val="20"/>
          <w:szCs w:val="20"/>
        </w:rPr>
        <w:t xml:space="preserve"> </w:t>
      </w:r>
      <w:r w:rsidRPr="000C5761">
        <w:rPr>
          <w:rFonts w:ascii="Arial" w:hAnsi="Arial" w:cs="Arial"/>
          <w:color w:val="131413"/>
          <w:sz w:val="20"/>
          <w:szCs w:val="20"/>
        </w:rPr>
        <w:t>research</w:t>
      </w:r>
    </w:p>
    <w:p w:rsidR="006C7AC5" w:rsidRPr="000C5761" w:rsidRDefault="006C7AC5">
      <w:pPr>
        <w:pStyle w:val="BodyText"/>
        <w:spacing w:before="10"/>
        <w:rPr>
          <w:rFonts w:ascii="Arial" w:hAnsi="Arial" w:cs="Arial"/>
          <w:b/>
          <w:sz w:val="20"/>
          <w:szCs w:val="20"/>
        </w:rPr>
      </w:pPr>
    </w:p>
    <w:p w:rsidR="006C7AC5" w:rsidRPr="000C5761" w:rsidRDefault="00C76FC0">
      <w:pPr>
        <w:pStyle w:val="BodyText"/>
        <w:spacing w:line="252" w:lineRule="auto"/>
        <w:ind w:left="123" w:right="104"/>
        <w:jc w:val="both"/>
        <w:rPr>
          <w:rFonts w:ascii="Arial" w:hAnsi="Arial" w:cs="Arial"/>
          <w:sz w:val="20"/>
          <w:szCs w:val="20"/>
        </w:rPr>
      </w:pPr>
      <w:r w:rsidRPr="000C5761">
        <w:rPr>
          <w:rFonts w:ascii="Arial" w:hAnsi="Arial" w:cs="Arial"/>
          <w:color w:val="131413"/>
          <w:sz w:val="20"/>
          <w:szCs w:val="20"/>
        </w:rPr>
        <w:t xml:space="preserve">Positivism has provided analytical tools and helped to develop intervention and </w:t>
      </w:r>
      <w:r w:rsidRPr="000C5761">
        <w:rPr>
          <w:rFonts w:ascii="Arial" w:hAnsi="Arial" w:cs="Arial"/>
          <w:color w:val="131413"/>
          <w:spacing w:val="-3"/>
          <w:sz w:val="20"/>
          <w:szCs w:val="20"/>
        </w:rPr>
        <w:t xml:space="preserve">evaluation </w:t>
      </w:r>
      <w:r w:rsidRPr="000C5761">
        <w:rPr>
          <w:rFonts w:ascii="Arial" w:hAnsi="Arial" w:cs="Arial"/>
          <w:color w:val="131413"/>
          <w:sz w:val="20"/>
          <w:szCs w:val="20"/>
        </w:rPr>
        <w:t>methods that were more effective than those previously used in social research. Further- more,</w:t>
      </w:r>
      <w:r w:rsidRPr="000C5761">
        <w:rPr>
          <w:rFonts w:ascii="Arial" w:hAnsi="Arial" w:cs="Arial"/>
          <w:color w:val="131413"/>
          <w:spacing w:val="-7"/>
          <w:sz w:val="20"/>
          <w:szCs w:val="20"/>
        </w:rPr>
        <w:t xml:space="preserve"> </w:t>
      </w:r>
      <w:r w:rsidRPr="000C5761">
        <w:rPr>
          <w:rFonts w:ascii="Arial" w:hAnsi="Arial" w:cs="Arial"/>
          <w:color w:val="131413"/>
          <w:sz w:val="20"/>
          <w:szCs w:val="20"/>
        </w:rPr>
        <w:t>this</w:t>
      </w:r>
      <w:r w:rsidRPr="000C5761">
        <w:rPr>
          <w:rFonts w:ascii="Arial" w:hAnsi="Arial" w:cs="Arial"/>
          <w:color w:val="131413"/>
          <w:spacing w:val="-7"/>
          <w:sz w:val="20"/>
          <w:szCs w:val="20"/>
        </w:rPr>
        <w:t xml:space="preserve"> </w:t>
      </w:r>
      <w:r w:rsidRPr="000C5761">
        <w:rPr>
          <w:rFonts w:ascii="Arial" w:hAnsi="Arial" w:cs="Arial"/>
          <w:color w:val="131413"/>
          <w:sz w:val="20"/>
          <w:szCs w:val="20"/>
        </w:rPr>
        <w:t>framework</w:t>
      </w:r>
      <w:r w:rsidRPr="000C5761">
        <w:rPr>
          <w:rFonts w:ascii="Arial" w:hAnsi="Arial" w:cs="Arial"/>
          <w:color w:val="131413"/>
          <w:spacing w:val="-6"/>
          <w:sz w:val="20"/>
          <w:szCs w:val="20"/>
        </w:rPr>
        <w:t xml:space="preserve"> </w:t>
      </w:r>
      <w:r w:rsidRPr="000C5761">
        <w:rPr>
          <w:rFonts w:ascii="Arial" w:hAnsi="Arial" w:cs="Arial"/>
          <w:color w:val="131413"/>
          <w:sz w:val="20"/>
          <w:szCs w:val="20"/>
        </w:rPr>
        <w:t>certainly</w:t>
      </w:r>
      <w:r w:rsidRPr="000C5761">
        <w:rPr>
          <w:rFonts w:ascii="Arial" w:hAnsi="Arial" w:cs="Arial"/>
          <w:color w:val="131413"/>
          <w:spacing w:val="-7"/>
          <w:sz w:val="20"/>
          <w:szCs w:val="20"/>
        </w:rPr>
        <w:t xml:space="preserve"> </w:t>
      </w:r>
      <w:r w:rsidRPr="000C5761">
        <w:rPr>
          <w:rFonts w:ascii="Arial" w:hAnsi="Arial" w:cs="Arial"/>
          <w:color w:val="131413"/>
          <w:sz w:val="20"/>
          <w:szCs w:val="20"/>
        </w:rPr>
        <w:t>has</w:t>
      </w:r>
      <w:r w:rsidRPr="000C5761">
        <w:rPr>
          <w:rFonts w:ascii="Arial" w:hAnsi="Arial" w:cs="Arial"/>
          <w:color w:val="131413"/>
          <w:spacing w:val="-6"/>
          <w:sz w:val="20"/>
          <w:szCs w:val="20"/>
        </w:rPr>
        <w:t xml:space="preserve"> </w:t>
      </w:r>
      <w:r w:rsidRPr="000C5761">
        <w:rPr>
          <w:rFonts w:ascii="Arial" w:hAnsi="Arial" w:cs="Arial"/>
          <w:color w:val="131413"/>
          <w:sz w:val="20"/>
          <w:szCs w:val="20"/>
        </w:rPr>
        <w:t>helped</w:t>
      </w:r>
      <w:r w:rsidRPr="000C5761">
        <w:rPr>
          <w:rFonts w:ascii="Arial" w:hAnsi="Arial" w:cs="Arial"/>
          <w:color w:val="131413"/>
          <w:spacing w:val="-7"/>
          <w:sz w:val="20"/>
          <w:szCs w:val="20"/>
        </w:rPr>
        <w:t xml:space="preserve"> </w:t>
      </w:r>
      <w:r w:rsidRPr="000C5761">
        <w:rPr>
          <w:rFonts w:ascii="Arial" w:hAnsi="Arial" w:cs="Arial"/>
          <w:color w:val="131413"/>
          <w:sz w:val="20"/>
          <w:szCs w:val="20"/>
        </w:rPr>
        <w:t>to</w:t>
      </w:r>
      <w:r w:rsidRPr="000C5761">
        <w:rPr>
          <w:rFonts w:ascii="Arial" w:hAnsi="Arial" w:cs="Arial"/>
          <w:color w:val="131413"/>
          <w:spacing w:val="-6"/>
          <w:sz w:val="20"/>
          <w:szCs w:val="20"/>
        </w:rPr>
        <w:t xml:space="preserve"> </w:t>
      </w:r>
      <w:r w:rsidRPr="000C5761">
        <w:rPr>
          <w:rFonts w:ascii="Arial" w:hAnsi="Arial" w:cs="Arial"/>
          <w:color w:val="131413"/>
          <w:sz w:val="20"/>
          <w:szCs w:val="20"/>
        </w:rPr>
        <w:t>define</w:t>
      </w:r>
      <w:r w:rsidRPr="000C5761">
        <w:rPr>
          <w:rFonts w:ascii="Arial" w:hAnsi="Arial" w:cs="Arial"/>
          <w:color w:val="131413"/>
          <w:spacing w:val="-8"/>
          <w:sz w:val="20"/>
          <w:szCs w:val="20"/>
        </w:rPr>
        <w:t xml:space="preserve"> </w:t>
      </w:r>
      <w:r w:rsidRPr="000C5761">
        <w:rPr>
          <w:rFonts w:ascii="Arial" w:hAnsi="Arial" w:cs="Arial"/>
          <w:color w:val="131413"/>
          <w:sz w:val="20"/>
          <w:szCs w:val="20"/>
        </w:rPr>
        <w:t>principles</w:t>
      </w:r>
      <w:r w:rsidRPr="000C5761">
        <w:rPr>
          <w:rFonts w:ascii="Arial" w:hAnsi="Arial" w:cs="Arial"/>
          <w:color w:val="131413"/>
          <w:spacing w:val="-6"/>
          <w:sz w:val="20"/>
          <w:szCs w:val="20"/>
        </w:rPr>
        <w:t xml:space="preserve"> </w:t>
      </w:r>
      <w:r w:rsidRPr="000C5761">
        <w:rPr>
          <w:rFonts w:ascii="Arial" w:hAnsi="Arial" w:cs="Arial"/>
          <w:color w:val="131413"/>
          <w:sz w:val="20"/>
          <w:szCs w:val="20"/>
        </w:rPr>
        <w:t>and</w:t>
      </w:r>
      <w:r w:rsidRPr="000C5761">
        <w:rPr>
          <w:rFonts w:ascii="Arial" w:hAnsi="Arial" w:cs="Arial"/>
          <w:color w:val="131413"/>
          <w:spacing w:val="-7"/>
          <w:sz w:val="20"/>
          <w:szCs w:val="20"/>
        </w:rPr>
        <w:t xml:space="preserve"> </w:t>
      </w:r>
      <w:r w:rsidRPr="000C5761">
        <w:rPr>
          <w:rFonts w:ascii="Arial" w:hAnsi="Arial" w:cs="Arial"/>
          <w:color w:val="131413"/>
          <w:sz w:val="20"/>
          <w:szCs w:val="20"/>
        </w:rPr>
        <w:t>procedure</w:t>
      </w:r>
      <w:r w:rsidRPr="000C5761">
        <w:rPr>
          <w:rFonts w:ascii="Arial" w:hAnsi="Arial" w:cs="Arial"/>
          <w:color w:val="131413"/>
          <w:sz w:val="20"/>
          <w:szCs w:val="20"/>
        </w:rPr>
        <w:t>s</w:t>
      </w:r>
      <w:r w:rsidRPr="000C5761">
        <w:rPr>
          <w:rFonts w:ascii="Arial" w:hAnsi="Arial" w:cs="Arial"/>
          <w:color w:val="131413"/>
          <w:spacing w:val="-7"/>
          <w:sz w:val="20"/>
          <w:szCs w:val="20"/>
        </w:rPr>
        <w:t xml:space="preserve"> </w:t>
      </w:r>
      <w:r w:rsidRPr="000C5761">
        <w:rPr>
          <w:rFonts w:ascii="Arial" w:hAnsi="Arial" w:cs="Arial"/>
          <w:color w:val="131413"/>
          <w:sz w:val="20"/>
          <w:szCs w:val="20"/>
        </w:rPr>
        <w:t>carefully</w:t>
      </w:r>
      <w:r w:rsidRPr="000C5761">
        <w:rPr>
          <w:rFonts w:ascii="Arial" w:hAnsi="Arial" w:cs="Arial"/>
          <w:color w:val="131413"/>
          <w:spacing w:val="-7"/>
          <w:sz w:val="20"/>
          <w:szCs w:val="20"/>
        </w:rPr>
        <w:t xml:space="preserve"> </w:t>
      </w:r>
      <w:r w:rsidRPr="000C5761">
        <w:rPr>
          <w:rFonts w:ascii="Arial" w:hAnsi="Arial" w:cs="Arial"/>
          <w:color w:val="131413"/>
          <w:sz w:val="20"/>
          <w:szCs w:val="20"/>
        </w:rPr>
        <w:t>into clear objective description, and has allowed control and analysis over specific variables</w:t>
      </w:r>
      <w:r w:rsidRPr="000C5761">
        <w:rPr>
          <w:rFonts w:ascii="Arial" w:hAnsi="Arial" w:cs="Arial"/>
          <w:color w:val="131413"/>
          <w:spacing w:val="-22"/>
          <w:sz w:val="20"/>
          <w:szCs w:val="20"/>
        </w:rPr>
        <w:t xml:space="preserve"> </w:t>
      </w:r>
      <w:r w:rsidRPr="000C5761">
        <w:rPr>
          <w:rFonts w:ascii="Arial" w:hAnsi="Arial" w:cs="Arial"/>
          <w:color w:val="131413"/>
          <w:sz w:val="20"/>
          <w:szCs w:val="20"/>
        </w:rPr>
        <w:t>the researcher is interested in. But to what extent such approach can aid our understanding of the complex social</w:t>
      </w:r>
      <w:r w:rsidRPr="000C5761">
        <w:rPr>
          <w:rFonts w:ascii="Arial" w:hAnsi="Arial" w:cs="Arial"/>
          <w:color w:val="131413"/>
          <w:spacing w:val="-4"/>
          <w:sz w:val="20"/>
          <w:szCs w:val="20"/>
        </w:rPr>
        <w:t xml:space="preserve"> </w:t>
      </w:r>
      <w:r w:rsidRPr="000C5761">
        <w:rPr>
          <w:rFonts w:ascii="Arial" w:hAnsi="Arial" w:cs="Arial"/>
          <w:color w:val="131413"/>
          <w:sz w:val="20"/>
          <w:szCs w:val="20"/>
        </w:rPr>
        <w:t>world?</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Rodwell (</w:t>
      </w:r>
      <w:hyperlink w:anchor="_bookmark28" w:history="1">
        <w:r w:rsidRPr="000C5761">
          <w:rPr>
            <w:rFonts w:ascii="Arial" w:hAnsi="Arial" w:cs="Arial"/>
            <w:color w:val="0000FF"/>
            <w:sz w:val="20"/>
            <w:szCs w:val="20"/>
          </w:rPr>
          <w:t>1987</w:t>
        </w:r>
      </w:hyperlink>
      <w:r w:rsidRPr="000C5761">
        <w:rPr>
          <w:rFonts w:ascii="Arial" w:hAnsi="Arial" w:cs="Arial"/>
          <w:color w:val="131413"/>
          <w:sz w:val="20"/>
          <w:szCs w:val="20"/>
        </w:rPr>
        <w:t>, p. 231–246) argues, positivist perspective is not particularly suited to probing</w:t>
      </w:r>
      <w:r w:rsidRPr="000C5761">
        <w:rPr>
          <w:rFonts w:ascii="Arial" w:hAnsi="Arial" w:cs="Arial"/>
          <w:color w:val="131413"/>
          <w:spacing w:val="-8"/>
          <w:sz w:val="20"/>
          <w:szCs w:val="20"/>
        </w:rPr>
        <w:t xml:space="preserve"> </w:t>
      </w:r>
      <w:r w:rsidRPr="000C5761">
        <w:rPr>
          <w:rFonts w:ascii="Arial" w:hAnsi="Arial" w:cs="Arial"/>
          <w:color w:val="131413"/>
          <w:sz w:val="20"/>
          <w:szCs w:val="20"/>
        </w:rPr>
        <w:t>and</w:t>
      </w:r>
      <w:r w:rsidRPr="000C5761">
        <w:rPr>
          <w:rFonts w:ascii="Arial" w:hAnsi="Arial" w:cs="Arial"/>
          <w:color w:val="131413"/>
          <w:spacing w:val="-8"/>
          <w:sz w:val="20"/>
          <w:szCs w:val="20"/>
        </w:rPr>
        <w:t xml:space="preserve"> </w:t>
      </w:r>
      <w:r w:rsidRPr="000C5761">
        <w:rPr>
          <w:rFonts w:ascii="Arial" w:hAnsi="Arial" w:cs="Arial"/>
          <w:color w:val="131413"/>
          <w:sz w:val="20"/>
          <w:szCs w:val="20"/>
        </w:rPr>
        <w:t>understanding</w:t>
      </w:r>
      <w:r w:rsidRPr="000C5761">
        <w:rPr>
          <w:rFonts w:ascii="Arial" w:hAnsi="Arial" w:cs="Arial"/>
          <w:color w:val="131413"/>
          <w:spacing w:val="-7"/>
          <w:sz w:val="20"/>
          <w:szCs w:val="20"/>
        </w:rPr>
        <w:t xml:space="preserve"> </w:t>
      </w:r>
      <w:r w:rsidRPr="000C5761">
        <w:rPr>
          <w:rFonts w:ascii="Arial" w:hAnsi="Arial" w:cs="Arial"/>
          <w:color w:val="131413"/>
          <w:sz w:val="20"/>
          <w:szCs w:val="20"/>
        </w:rPr>
        <w:t>the</w:t>
      </w:r>
      <w:r w:rsidRPr="000C5761">
        <w:rPr>
          <w:rFonts w:ascii="Arial" w:hAnsi="Arial" w:cs="Arial"/>
          <w:color w:val="131413"/>
          <w:spacing w:val="-8"/>
          <w:sz w:val="20"/>
          <w:szCs w:val="20"/>
        </w:rPr>
        <w:t xml:space="preserve"> </w:t>
      </w:r>
      <w:r w:rsidRPr="000C5761">
        <w:rPr>
          <w:rFonts w:ascii="Arial" w:hAnsi="Arial" w:cs="Arial"/>
          <w:color w:val="131413"/>
          <w:sz w:val="20"/>
          <w:szCs w:val="20"/>
        </w:rPr>
        <w:t>complexity</w:t>
      </w:r>
      <w:r w:rsidRPr="000C5761">
        <w:rPr>
          <w:rFonts w:ascii="Arial" w:hAnsi="Arial" w:cs="Arial"/>
          <w:color w:val="131413"/>
          <w:spacing w:val="-7"/>
          <w:sz w:val="20"/>
          <w:szCs w:val="20"/>
        </w:rPr>
        <w:t xml:space="preserve"> </w:t>
      </w:r>
      <w:r w:rsidRPr="000C5761">
        <w:rPr>
          <w:rFonts w:ascii="Arial" w:hAnsi="Arial" w:cs="Arial"/>
          <w:color w:val="131413"/>
          <w:sz w:val="20"/>
          <w:szCs w:val="20"/>
        </w:rPr>
        <w:t>and</w:t>
      </w:r>
      <w:r w:rsidRPr="000C5761">
        <w:rPr>
          <w:rFonts w:ascii="Arial" w:hAnsi="Arial" w:cs="Arial"/>
          <w:color w:val="131413"/>
          <w:spacing w:val="-8"/>
          <w:sz w:val="20"/>
          <w:szCs w:val="20"/>
        </w:rPr>
        <w:t xml:space="preserve"> </w:t>
      </w:r>
      <w:r w:rsidRPr="000C5761">
        <w:rPr>
          <w:rFonts w:ascii="Arial" w:hAnsi="Arial" w:cs="Arial"/>
          <w:color w:val="131413"/>
          <w:sz w:val="20"/>
          <w:szCs w:val="20"/>
        </w:rPr>
        <w:t>variability</w:t>
      </w:r>
      <w:r w:rsidRPr="000C5761">
        <w:rPr>
          <w:rFonts w:ascii="Arial" w:hAnsi="Arial" w:cs="Arial"/>
          <w:color w:val="131413"/>
          <w:spacing w:val="-7"/>
          <w:sz w:val="20"/>
          <w:szCs w:val="20"/>
        </w:rPr>
        <w:t xml:space="preserve"> </w:t>
      </w:r>
      <w:r w:rsidRPr="000C5761">
        <w:rPr>
          <w:rFonts w:ascii="Arial" w:hAnsi="Arial" w:cs="Arial"/>
          <w:color w:val="131413"/>
          <w:sz w:val="20"/>
          <w:szCs w:val="20"/>
        </w:rPr>
        <w:t>of</w:t>
      </w:r>
      <w:r w:rsidRPr="000C5761">
        <w:rPr>
          <w:rFonts w:ascii="Arial" w:hAnsi="Arial" w:cs="Arial"/>
          <w:color w:val="131413"/>
          <w:spacing w:val="-8"/>
          <w:sz w:val="20"/>
          <w:szCs w:val="20"/>
        </w:rPr>
        <w:t xml:space="preserve"> </w:t>
      </w:r>
      <w:r w:rsidRPr="000C5761">
        <w:rPr>
          <w:rFonts w:ascii="Arial" w:hAnsi="Arial" w:cs="Arial"/>
          <w:color w:val="131413"/>
          <w:sz w:val="20"/>
          <w:szCs w:val="20"/>
        </w:rPr>
        <w:t>the</w:t>
      </w:r>
      <w:r w:rsidRPr="000C5761">
        <w:rPr>
          <w:rFonts w:ascii="Arial" w:hAnsi="Arial" w:cs="Arial"/>
          <w:color w:val="131413"/>
          <w:spacing w:val="-7"/>
          <w:sz w:val="20"/>
          <w:szCs w:val="20"/>
        </w:rPr>
        <w:t xml:space="preserve"> </w:t>
      </w:r>
      <w:r w:rsidRPr="000C5761">
        <w:rPr>
          <w:rFonts w:ascii="Arial" w:hAnsi="Arial" w:cs="Arial"/>
          <w:color w:val="131413"/>
          <w:sz w:val="20"/>
          <w:szCs w:val="20"/>
        </w:rPr>
        <w:t>socio-behavioural</w:t>
      </w:r>
      <w:r w:rsidRPr="000C5761">
        <w:rPr>
          <w:rFonts w:ascii="Arial" w:hAnsi="Arial" w:cs="Arial"/>
          <w:color w:val="131413"/>
          <w:spacing w:val="-8"/>
          <w:sz w:val="20"/>
          <w:szCs w:val="20"/>
        </w:rPr>
        <w:t xml:space="preserve"> </w:t>
      </w:r>
      <w:r w:rsidRPr="000C5761">
        <w:rPr>
          <w:rFonts w:ascii="Arial" w:hAnsi="Arial" w:cs="Arial"/>
          <w:color w:val="131413"/>
          <w:sz w:val="20"/>
          <w:szCs w:val="20"/>
        </w:rPr>
        <w:t xml:space="preserve">phenom- ena. Its attendant reductionist posture with its focus on </w:t>
      </w:r>
      <w:r w:rsidRPr="000C5761">
        <w:rPr>
          <w:rFonts w:ascii="Arial" w:hAnsi="Arial" w:cs="Arial"/>
          <w:color w:val="131413"/>
          <w:sz w:val="20"/>
          <w:szCs w:val="20"/>
        </w:rPr>
        <w:t>objective reality excludes empathic understanding</w:t>
      </w:r>
      <w:r w:rsidRPr="000C5761">
        <w:rPr>
          <w:rFonts w:ascii="Arial" w:hAnsi="Arial" w:cs="Arial"/>
          <w:color w:val="131413"/>
          <w:spacing w:val="-11"/>
          <w:sz w:val="20"/>
          <w:szCs w:val="20"/>
        </w:rPr>
        <w:t xml:space="preserve"> </w:t>
      </w:r>
      <w:r w:rsidRPr="000C5761">
        <w:rPr>
          <w:rFonts w:ascii="Arial" w:hAnsi="Arial" w:cs="Arial"/>
          <w:color w:val="131413"/>
          <w:sz w:val="20"/>
          <w:szCs w:val="20"/>
        </w:rPr>
        <w:t>of</w:t>
      </w:r>
      <w:r w:rsidRPr="000C5761">
        <w:rPr>
          <w:rFonts w:ascii="Arial" w:hAnsi="Arial" w:cs="Arial"/>
          <w:color w:val="131413"/>
          <w:spacing w:val="-11"/>
          <w:sz w:val="20"/>
          <w:szCs w:val="20"/>
        </w:rPr>
        <w:t xml:space="preserve"> </w:t>
      </w:r>
      <w:r w:rsidRPr="000C5761">
        <w:rPr>
          <w:rFonts w:ascii="Arial" w:hAnsi="Arial" w:cs="Arial"/>
          <w:color w:val="131413"/>
          <w:sz w:val="20"/>
          <w:szCs w:val="20"/>
        </w:rPr>
        <w:t>the</w:t>
      </w:r>
      <w:r w:rsidRPr="000C5761">
        <w:rPr>
          <w:rFonts w:ascii="Arial" w:hAnsi="Arial" w:cs="Arial"/>
          <w:color w:val="131413"/>
          <w:spacing w:val="-10"/>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1"/>
          <w:sz w:val="20"/>
          <w:szCs w:val="20"/>
        </w:rPr>
        <w:t xml:space="preserve"> </w:t>
      </w:r>
      <w:r w:rsidRPr="000C5761">
        <w:rPr>
          <w:rFonts w:ascii="Arial" w:hAnsi="Arial" w:cs="Arial"/>
          <w:color w:val="131413"/>
          <w:sz w:val="20"/>
          <w:szCs w:val="20"/>
        </w:rPr>
        <w:t>phenomena</w:t>
      </w:r>
      <w:r w:rsidRPr="000C5761">
        <w:rPr>
          <w:rFonts w:ascii="Arial" w:hAnsi="Arial" w:cs="Arial"/>
          <w:color w:val="131413"/>
          <w:spacing w:val="-10"/>
          <w:sz w:val="20"/>
          <w:szCs w:val="20"/>
        </w:rPr>
        <w:t xml:space="preserve"> </w:t>
      </w:r>
      <w:r w:rsidRPr="000C5761">
        <w:rPr>
          <w:rFonts w:ascii="Arial" w:hAnsi="Arial" w:cs="Arial"/>
          <w:color w:val="131413"/>
          <w:sz w:val="20"/>
          <w:szCs w:val="20"/>
        </w:rPr>
        <w:t>from</w:t>
      </w:r>
      <w:r w:rsidRPr="000C5761">
        <w:rPr>
          <w:rFonts w:ascii="Arial" w:hAnsi="Arial" w:cs="Arial"/>
          <w:color w:val="131413"/>
          <w:spacing w:val="-11"/>
          <w:sz w:val="20"/>
          <w:szCs w:val="20"/>
        </w:rPr>
        <w:t xml:space="preserve"> </w:t>
      </w:r>
      <w:r w:rsidRPr="000C5761">
        <w:rPr>
          <w:rFonts w:ascii="Arial" w:hAnsi="Arial" w:cs="Arial"/>
          <w:color w:val="131413"/>
          <w:sz w:val="20"/>
          <w:szCs w:val="20"/>
        </w:rPr>
        <w:t>individual</w:t>
      </w:r>
      <w:r w:rsidRPr="000C5761">
        <w:rPr>
          <w:rFonts w:ascii="Arial" w:hAnsi="Arial" w:cs="Arial"/>
          <w:color w:val="131413"/>
          <w:spacing w:val="-10"/>
          <w:sz w:val="20"/>
          <w:szCs w:val="20"/>
        </w:rPr>
        <w:t xml:space="preserve"> </w:t>
      </w:r>
      <w:r w:rsidRPr="000C5761">
        <w:rPr>
          <w:rFonts w:ascii="Arial" w:hAnsi="Arial" w:cs="Arial"/>
          <w:color w:val="131413"/>
          <w:sz w:val="20"/>
          <w:szCs w:val="20"/>
        </w:rPr>
        <w:t>point</w:t>
      </w:r>
      <w:r w:rsidRPr="000C5761">
        <w:rPr>
          <w:rFonts w:ascii="Arial" w:hAnsi="Arial" w:cs="Arial"/>
          <w:color w:val="131413"/>
          <w:spacing w:val="-11"/>
          <w:sz w:val="20"/>
          <w:szCs w:val="20"/>
        </w:rPr>
        <w:t xml:space="preserve"> </w:t>
      </w:r>
      <w:r w:rsidRPr="000C5761">
        <w:rPr>
          <w:rFonts w:ascii="Arial" w:hAnsi="Arial" w:cs="Arial"/>
          <w:color w:val="131413"/>
          <w:sz w:val="20"/>
          <w:szCs w:val="20"/>
        </w:rPr>
        <w:t>of</w:t>
      </w:r>
      <w:r w:rsidRPr="000C5761">
        <w:rPr>
          <w:rFonts w:ascii="Arial" w:hAnsi="Arial" w:cs="Arial"/>
          <w:color w:val="131413"/>
          <w:spacing w:val="-11"/>
          <w:sz w:val="20"/>
          <w:szCs w:val="20"/>
        </w:rPr>
        <w:t xml:space="preserve"> </w:t>
      </w:r>
      <w:r w:rsidRPr="000C5761">
        <w:rPr>
          <w:rFonts w:ascii="Arial" w:hAnsi="Arial" w:cs="Arial"/>
          <w:color w:val="131413"/>
          <w:spacing w:val="-4"/>
          <w:sz w:val="20"/>
          <w:szCs w:val="20"/>
        </w:rPr>
        <w:t>view.</w:t>
      </w:r>
      <w:r w:rsidRPr="000C5761">
        <w:rPr>
          <w:rFonts w:ascii="Arial" w:hAnsi="Arial" w:cs="Arial"/>
          <w:color w:val="131413"/>
          <w:spacing w:val="-10"/>
          <w:sz w:val="20"/>
          <w:szCs w:val="20"/>
        </w:rPr>
        <w:t xml:space="preserve"> </w:t>
      </w:r>
      <w:r w:rsidRPr="000C5761">
        <w:rPr>
          <w:rFonts w:ascii="Arial" w:hAnsi="Arial" w:cs="Arial"/>
          <w:color w:val="131413"/>
          <w:sz w:val="20"/>
          <w:szCs w:val="20"/>
        </w:rPr>
        <w:t>As</w:t>
      </w:r>
      <w:r w:rsidRPr="000C5761">
        <w:rPr>
          <w:rFonts w:ascii="Arial" w:hAnsi="Arial" w:cs="Arial"/>
          <w:color w:val="131413"/>
          <w:spacing w:val="-11"/>
          <w:sz w:val="20"/>
          <w:szCs w:val="20"/>
        </w:rPr>
        <w:t xml:space="preserve"> </w:t>
      </w:r>
      <w:r w:rsidRPr="000C5761">
        <w:rPr>
          <w:rFonts w:ascii="Arial" w:hAnsi="Arial" w:cs="Arial"/>
          <w:color w:val="131413"/>
          <w:sz w:val="20"/>
          <w:szCs w:val="20"/>
        </w:rPr>
        <w:t>a</w:t>
      </w:r>
      <w:r w:rsidRPr="000C5761">
        <w:rPr>
          <w:rFonts w:ascii="Arial" w:hAnsi="Arial" w:cs="Arial"/>
          <w:color w:val="131413"/>
          <w:spacing w:val="-10"/>
          <w:sz w:val="20"/>
          <w:szCs w:val="20"/>
        </w:rPr>
        <w:t xml:space="preserve"> </w:t>
      </w:r>
      <w:r w:rsidRPr="000C5761">
        <w:rPr>
          <w:rFonts w:ascii="Arial" w:hAnsi="Arial" w:cs="Arial"/>
          <w:color w:val="131413"/>
          <w:sz w:val="20"/>
          <w:szCs w:val="20"/>
        </w:rPr>
        <w:t>result,</w:t>
      </w:r>
      <w:r w:rsidRPr="000C5761">
        <w:rPr>
          <w:rFonts w:ascii="Arial" w:hAnsi="Arial" w:cs="Arial"/>
          <w:color w:val="131413"/>
          <w:spacing w:val="-11"/>
          <w:sz w:val="20"/>
          <w:szCs w:val="20"/>
        </w:rPr>
        <w:t xml:space="preserve"> </w:t>
      </w:r>
      <w:r w:rsidRPr="000C5761">
        <w:rPr>
          <w:rFonts w:ascii="Arial" w:hAnsi="Arial" w:cs="Arial"/>
          <w:color w:val="131413"/>
          <w:sz w:val="20"/>
          <w:szCs w:val="20"/>
        </w:rPr>
        <w:t>positivism was</w:t>
      </w:r>
      <w:r w:rsidRPr="000C5761">
        <w:rPr>
          <w:rFonts w:ascii="Arial" w:hAnsi="Arial" w:cs="Arial"/>
          <w:color w:val="131413"/>
          <w:spacing w:val="-6"/>
          <w:sz w:val="20"/>
          <w:szCs w:val="20"/>
        </w:rPr>
        <w:t xml:space="preserve"> </w:t>
      </w:r>
      <w:r w:rsidRPr="000C5761">
        <w:rPr>
          <w:rFonts w:ascii="Arial" w:hAnsi="Arial" w:cs="Arial"/>
          <w:color w:val="131413"/>
          <w:sz w:val="20"/>
          <w:szCs w:val="20"/>
        </w:rPr>
        <w:t>the</w:t>
      </w:r>
      <w:r w:rsidRPr="000C5761">
        <w:rPr>
          <w:rFonts w:ascii="Arial" w:hAnsi="Arial" w:cs="Arial"/>
          <w:color w:val="131413"/>
          <w:spacing w:val="-6"/>
          <w:sz w:val="20"/>
          <w:szCs w:val="20"/>
        </w:rPr>
        <w:t xml:space="preserve"> </w:t>
      </w:r>
      <w:r w:rsidRPr="000C5761">
        <w:rPr>
          <w:rFonts w:ascii="Arial" w:hAnsi="Arial" w:cs="Arial"/>
          <w:color w:val="131413"/>
          <w:sz w:val="20"/>
          <w:szCs w:val="20"/>
        </w:rPr>
        <w:t>target</w:t>
      </w:r>
      <w:r w:rsidRPr="000C5761">
        <w:rPr>
          <w:rFonts w:ascii="Arial" w:hAnsi="Arial" w:cs="Arial"/>
          <w:color w:val="131413"/>
          <w:spacing w:val="-6"/>
          <w:sz w:val="20"/>
          <w:szCs w:val="20"/>
        </w:rPr>
        <w:t xml:space="preserve"> </w:t>
      </w:r>
      <w:r w:rsidRPr="000C5761">
        <w:rPr>
          <w:rFonts w:ascii="Arial" w:hAnsi="Arial" w:cs="Arial"/>
          <w:color w:val="131413"/>
          <w:sz w:val="20"/>
          <w:szCs w:val="20"/>
        </w:rPr>
        <w:t>of</w:t>
      </w:r>
      <w:r w:rsidRPr="000C5761">
        <w:rPr>
          <w:rFonts w:ascii="Arial" w:hAnsi="Arial" w:cs="Arial"/>
          <w:color w:val="131413"/>
          <w:spacing w:val="-5"/>
          <w:sz w:val="20"/>
          <w:szCs w:val="20"/>
        </w:rPr>
        <w:t xml:space="preserve"> </w:t>
      </w:r>
      <w:r w:rsidRPr="000C5761">
        <w:rPr>
          <w:rFonts w:ascii="Arial" w:hAnsi="Arial" w:cs="Arial"/>
          <w:color w:val="131413"/>
          <w:sz w:val="20"/>
          <w:szCs w:val="20"/>
        </w:rPr>
        <w:t>strong</w:t>
      </w:r>
      <w:r w:rsidRPr="000C5761">
        <w:rPr>
          <w:rFonts w:ascii="Arial" w:hAnsi="Arial" w:cs="Arial"/>
          <w:color w:val="131413"/>
          <w:spacing w:val="-6"/>
          <w:sz w:val="20"/>
          <w:szCs w:val="20"/>
        </w:rPr>
        <w:t xml:space="preserve"> </w:t>
      </w:r>
      <w:r w:rsidRPr="000C5761">
        <w:rPr>
          <w:rFonts w:ascii="Arial" w:hAnsi="Arial" w:cs="Arial"/>
          <w:color w:val="131413"/>
          <w:sz w:val="20"/>
          <w:szCs w:val="20"/>
        </w:rPr>
        <w:t>criticism</w:t>
      </w:r>
      <w:r w:rsidRPr="000C5761">
        <w:rPr>
          <w:rFonts w:ascii="Arial" w:hAnsi="Arial" w:cs="Arial"/>
          <w:color w:val="131413"/>
          <w:spacing w:val="-6"/>
          <w:sz w:val="20"/>
          <w:szCs w:val="20"/>
        </w:rPr>
        <w:t xml:space="preserve"> </w:t>
      </w:r>
      <w:r w:rsidRPr="000C5761">
        <w:rPr>
          <w:rFonts w:ascii="Arial" w:hAnsi="Arial" w:cs="Arial"/>
          <w:color w:val="131413"/>
          <w:sz w:val="20"/>
          <w:szCs w:val="20"/>
        </w:rPr>
        <w:t>during</w:t>
      </w:r>
      <w:r w:rsidRPr="000C5761">
        <w:rPr>
          <w:rFonts w:ascii="Arial" w:hAnsi="Arial" w:cs="Arial"/>
          <w:color w:val="131413"/>
          <w:spacing w:val="-5"/>
          <w:sz w:val="20"/>
          <w:szCs w:val="20"/>
        </w:rPr>
        <w:t xml:space="preserve"> </w:t>
      </w:r>
      <w:r w:rsidRPr="000C5761">
        <w:rPr>
          <w:rFonts w:ascii="Arial" w:hAnsi="Arial" w:cs="Arial"/>
          <w:color w:val="131413"/>
          <w:sz w:val="20"/>
          <w:szCs w:val="20"/>
        </w:rPr>
        <w:t>the</w:t>
      </w:r>
      <w:r w:rsidRPr="000C5761">
        <w:rPr>
          <w:rFonts w:ascii="Arial" w:hAnsi="Arial" w:cs="Arial"/>
          <w:color w:val="131413"/>
          <w:spacing w:val="-6"/>
          <w:sz w:val="20"/>
          <w:szCs w:val="20"/>
        </w:rPr>
        <w:t xml:space="preserve"> </w:t>
      </w:r>
      <w:r w:rsidRPr="000C5761">
        <w:rPr>
          <w:rFonts w:ascii="Arial" w:hAnsi="Arial" w:cs="Arial"/>
          <w:color w:val="131413"/>
          <w:sz w:val="20"/>
          <w:szCs w:val="20"/>
        </w:rPr>
        <w:t>1970s,</w:t>
      </w:r>
      <w:r w:rsidRPr="000C5761">
        <w:rPr>
          <w:rFonts w:ascii="Arial" w:hAnsi="Arial" w:cs="Arial"/>
          <w:color w:val="131413"/>
          <w:spacing w:val="-6"/>
          <w:sz w:val="20"/>
          <w:szCs w:val="20"/>
        </w:rPr>
        <w:t xml:space="preserve"> </w:t>
      </w:r>
      <w:r w:rsidRPr="000C5761">
        <w:rPr>
          <w:rFonts w:ascii="Arial" w:hAnsi="Arial" w:cs="Arial"/>
          <w:color w:val="131413"/>
          <w:sz w:val="20"/>
          <w:szCs w:val="20"/>
        </w:rPr>
        <w:t>when</w:t>
      </w:r>
      <w:r w:rsidRPr="000C5761">
        <w:rPr>
          <w:rFonts w:ascii="Arial" w:hAnsi="Arial" w:cs="Arial"/>
          <w:color w:val="131413"/>
          <w:spacing w:val="-5"/>
          <w:sz w:val="20"/>
          <w:szCs w:val="20"/>
        </w:rPr>
        <w:t xml:space="preserve"> </w:t>
      </w:r>
      <w:r w:rsidRPr="000C5761">
        <w:rPr>
          <w:rFonts w:ascii="Arial" w:hAnsi="Arial" w:cs="Arial"/>
          <w:color w:val="131413"/>
          <w:sz w:val="20"/>
          <w:szCs w:val="20"/>
        </w:rPr>
        <w:t>many</w:t>
      </w:r>
      <w:r w:rsidRPr="000C5761">
        <w:rPr>
          <w:rFonts w:ascii="Arial" w:hAnsi="Arial" w:cs="Arial"/>
          <w:color w:val="131413"/>
          <w:spacing w:val="-6"/>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6"/>
          <w:sz w:val="20"/>
          <w:szCs w:val="20"/>
        </w:rPr>
        <w:t xml:space="preserve"> </w:t>
      </w:r>
      <w:r w:rsidRPr="000C5761">
        <w:rPr>
          <w:rFonts w:ascii="Arial" w:hAnsi="Arial" w:cs="Arial"/>
          <w:color w:val="131413"/>
          <w:sz w:val="20"/>
          <w:szCs w:val="20"/>
        </w:rPr>
        <w:t>scientists</w:t>
      </w:r>
      <w:r w:rsidRPr="000C5761">
        <w:rPr>
          <w:rFonts w:ascii="Arial" w:hAnsi="Arial" w:cs="Arial"/>
          <w:color w:val="131413"/>
          <w:spacing w:val="-5"/>
          <w:sz w:val="20"/>
          <w:szCs w:val="20"/>
        </w:rPr>
        <w:t xml:space="preserve"> </w:t>
      </w:r>
      <w:r w:rsidRPr="000C5761">
        <w:rPr>
          <w:rFonts w:ascii="Arial" w:hAnsi="Arial" w:cs="Arial"/>
          <w:color w:val="131413"/>
          <w:sz w:val="20"/>
          <w:szCs w:val="20"/>
        </w:rPr>
        <w:t>and</w:t>
      </w:r>
      <w:r w:rsidRPr="000C5761">
        <w:rPr>
          <w:rFonts w:ascii="Arial" w:hAnsi="Arial" w:cs="Arial"/>
          <w:color w:val="131413"/>
          <w:spacing w:val="-6"/>
          <w:sz w:val="20"/>
          <w:szCs w:val="20"/>
        </w:rPr>
        <w:t xml:space="preserve"> </w:t>
      </w:r>
      <w:r w:rsidRPr="000C5761">
        <w:rPr>
          <w:rFonts w:ascii="Arial" w:hAnsi="Arial" w:cs="Arial"/>
          <w:color w:val="131413"/>
          <w:sz w:val="20"/>
          <w:szCs w:val="20"/>
        </w:rPr>
        <w:t>human- ists</w:t>
      </w:r>
      <w:r w:rsidRPr="000C5761">
        <w:rPr>
          <w:rFonts w:ascii="Arial" w:hAnsi="Arial" w:cs="Arial"/>
          <w:color w:val="131413"/>
          <w:spacing w:val="-5"/>
          <w:sz w:val="20"/>
          <w:szCs w:val="20"/>
        </w:rPr>
        <w:t xml:space="preserve"> </w:t>
      </w:r>
      <w:r w:rsidRPr="000C5761">
        <w:rPr>
          <w:rFonts w:ascii="Arial" w:hAnsi="Arial" w:cs="Arial"/>
          <w:color w:val="131413"/>
          <w:sz w:val="20"/>
          <w:szCs w:val="20"/>
        </w:rPr>
        <w:t>started</w:t>
      </w:r>
      <w:r w:rsidRPr="000C5761">
        <w:rPr>
          <w:rFonts w:ascii="Arial" w:hAnsi="Arial" w:cs="Arial"/>
          <w:color w:val="131413"/>
          <w:spacing w:val="-5"/>
          <w:sz w:val="20"/>
          <w:szCs w:val="20"/>
        </w:rPr>
        <w:t xml:space="preserve"> </w:t>
      </w:r>
      <w:r w:rsidRPr="000C5761">
        <w:rPr>
          <w:rFonts w:ascii="Arial" w:hAnsi="Arial" w:cs="Arial"/>
          <w:color w:val="131413"/>
          <w:sz w:val="20"/>
          <w:szCs w:val="20"/>
        </w:rPr>
        <w:t>to</w:t>
      </w:r>
      <w:r w:rsidRPr="000C5761">
        <w:rPr>
          <w:rFonts w:ascii="Arial" w:hAnsi="Arial" w:cs="Arial"/>
          <w:color w:val="131413"/>
          <w:spacing w:val="-5"/>
          <w:sz w:val="20"/>
          <w:szCs w:val="20"/>
        </w:rPr>
        <w:t xml:space="preserve"> </w:t>
      </w:r>
      <w:r w:rsidRPr="000C5761">
        <w:rPr>
          <w:rFonts w:ascii="Arial" w:hAnsi="Arial" w:cs="Arial"/>
          <w:color w:val="131413"/>
          <w:sz w:val="20"/>
          <w:szCs w:val="20"/>
        </w:rPr>
        <w:t>gather</w:t>
      </w:r>
      <w:r w:rsidRPr="000C5761">
        <w:rPr>
          <w:rFonts w:ascii="Arial" w:hAnsi="Arial" w:cs="Arial"/>
          <w:color w:val="131413"/>
          <w:spacing w:val="-4"/>
          <w:sz w:val="20"/>
          <w:szCs w:val="20"/>
        </w:rPr>
        <w:t xml:space="preserve"> </w:t>
      </w:r>
      <w:r w:rsidRPr="000C5761">
        <w:rPr>
          <w:rFonts w:ascii="Arial" w:hAnsi="Arial" w:cs="Arial"/>
          <w:color w:val="131413"/>
          <w:sz w:val="20"/>
          <w:szCs w:val="20"/>
        </w:rPr>
        <w:t>under</w:t>
      </w:r>
      <w:r w:rsidRPr="000C5761">
        <w:rPr>
          <w:rFonts w:ascii="Arial" w:hAnsi="Arial" w:cs="Arial"/>
          <w:color w:val="131413"/>
          <w:spacing w:val="-5"/>
          <w:sz w:val="20"/>
          <w:szCs w:val="20"/>
        </w:rPr>
        <w:t xml:space="preserve"> </w:t>
      </w:r>
      <w:r w:rsidRPr="000C5761">
        <w:rPr>
          <w:rFonts w:ascii="Arial" w:hAnsi="Arial" w:cs="Arial"/>
          <w:color w:val="131413"/>
          <w:sz w:val="20"/>
          <w:szCs w:val="20"/>
        </w:rPr>
        <w:t>new</w:t>
      </w:r>
      <w:r w:rsidRPr="000C5761">
        <w:rPr>
          <w:rFonts w:ascii="Arial" w:hAnsi="Arial" w:cs="Arial"/>
          <w:color w:val="131413"/>
          <w:spacing w:val="-5"/>
          <w:sz w:val="20"/>
          <w:szCs w:val="20"/>
        </w:rPr>
        <w:t xml:space="preserve"> </w:t>
      </w:r>
      <w:r w:rsidRPr="000C5761">
        <w:rPr>
          <w:rFonts w:ascii="Arial" w:hAnsi="Arial" w:cs="Arial"/>
          <w:color w:val="131413"/>
          <w:sz w:val="20"/>
          <w:szCs w:val="20"/>
        </w:rPr>
        <w:t>banners</w:t>
      </w:r>
      <w:r w:rsidRPr="000C5761">
        <w:rPr>
          <w:rFonts w:ascii="Arial" w:hAnsi="Arial" w:cs="Arial"/>
          <w:color w:val="131413"/>
          <w:spacing w:val="-5"/>
          <w:sz w:val="20"/>
          <w:szCs w:val="20"/>
        </w:rPr>
        <w:t xml:space="preserve"> </w:t>
      </w:r>
      <w:r w:rsidRPr="000C5761">
        <w:rPr>
          <w:rFonts w:ascii="Arial" w:hAnsi="Arial" w:cs="Arial"/>
          <w:color w:val="131413"/>
          <w:sz w:val="20"/>
          <w:szCs w:val="20"/>
        </w:rPr>
        <w:t>of</w:t>
      </w:r>
      <w:r w:rsidRPr="000C5761">
        <w:rPr>
          <w:rFonts w:ascii="Arial" w:hAnsi="Arial" w:cs="Arial"/>
          <w:color w:val="131413"/>
          <w:spacing w:val="-4"/>
          <w:sz w:val="20"/>
          <w:szCs w:val="20"/>
        </w:rPr>
        <w:t xml:space="preserve"> </w:t>
      </w:r>
      <w:r w:rsidRPr="000C5761">
        <w:rPr>
          <w:rFonts w:ascii="Arial" w:hAnsi="Arial" w:cs="Arial"/>
          <w:color w:val="131413"/>
          <w:sz w:val="20"/>
          <w:szCs w:val="20"/>
        </w:rPr>
        <w:t>structuralism,</w:t>
      </w:r>
      <w:r w:rsidRPr="000C5761">
        <w:rPr>
          <w:rFonts w:ascii="Arial" w:hAnsi="Arial" w:cs="Arial"/>
          <w:color w:val="131413"/>
          <w:spacing w:val="-5"/>
          <w:sz w:val="20"/>
          <w:szCs w:val="20"/>
        </w:rPr>
        <w:t xml:space="preserve"> </w:t>
      </w:r>
      <w:r w:rsidRPr="000C5761">
        <w:rPr>
          <w:rFonts w:ascii="Arial" w:hAnsi="Arial" w:cs="Arial"/>
          <w:color w:val="131413"/>
          <w:sz w:val="20"/>
          <w:szCs w:val="20"/>
        </w:rPr>
        <w:t>hermeneutics</w:t>
      </w:r>
      <w:r w:rsidRPr="000C5761">
        <w:rPr>
          <w:rFonts w:ascii="Arial" w:hAnsi="Arial" w:cs="Arial"/>
          <w:color w:val="131413"/>
          <w:spacing w:val="-5"/>
          <w:sz w:val="20"/>
          <w:szCs w:val="20"/>
        </w:rPr>
        <w:t xml:space="preserve"> </w:t>
      </w:r>
      <w:r w:rsidRPr="000C5761">
        <w:rPr>
          <w:rFonts w:ascii="Arial" w:hAnsi="Arial" w:cs="Arial"/>
          <w:color w:val="131413"/>
          <w:sz w:val="20"/>
          <w:szCs w:val="20"/>
        </w:rPr>
        <w:t>and</w:t>
      </w:r>
      <w:r w:rsidRPr="000C5761">
        <w:rPr>
          <w:rFonts w:ascii="Arial" w:hAnsi="Arial" w:cs="Arial"/>
          <w:color w:val="131413"/>
          <w:spacing w:val="-4"/>
          <w:sz w:val="20"/>
          <w:szCs w:val="20"/>
        </w:rPr>
        <w:t xml:space="preserve"> </w:t>
      </w:r>
      <w:r w:rsidRPr="000C5761">
        <w:rPr>
          <w:rFonts w:ascii="Arial" w:hAnsi="Arial" w:cs="Arial"/>
          <w:color w:val="131413"/>
          <w:sz w:val="20"/>
          <w:szCs w:val="20"/>
        </w:rPr>
        <w:t>phenomenology (</w:t>
      </w:r>
      <w:hyperlink w:anchor="_bookmark3" w:history="1">
        <w:r w:rsidRPr="000C5761">
          <w:rPr>
            <w:rFonts w:ascii="Arial" w:hAnsi="Arial" w:cs="Arial"/>
            <w:color w:val="0000FF"/>
            <w:sz w:val="20"/>
            <w:szCs w:val="20"/>
          </w:rPr>
          <w:t xml:space="preserve">Alvesson and Sköldberg </w:t>
        </w:r>
      </w:hyperlink>
      <w:hyperlink w:anchor="_bookmark3" w:history="1">
        <w:r w:rsidRPr="000C5761">
          <w:rPr>
            <w:rFonts w:ascii="Arial" w:hAnsi="Arial" w:cs="Arial"/>
            <w:color w:val="0000FF"/>
            <w:sz w:val="20"/>
            <w:szCs w:val="20"/>
          </w:rPr>
          <w:t>2009</w:t>
        </w:r>
      </w:hyperlink>
      <w:r w:rsidRPr="000C5761">
        <w:rPr>
          <w:rFonts w:ascii="Arial" w:hAnsi="Arial" w:cs="Arial"/>
          <w:color w:val="131413"/>
          <w:sz w:val="20"/>
          <w:szCs w:val="20"/>
        </w:rPr>
        <w:t>). They expressed concern that the idea of doing research</w:t>
      </w:r>
      <w:r w:rsidRPr="000C5761">
        <w:rPr>
          <w:rFonts w:ascii="Arial" w:hAnsi="Arial" w:cs="Arial"/>
          <w:color w:val="131413"/>
          <w:spacing w:val="-15"/>
          <w:sz w:val="20"/>
          <w:szCs w:val="20"/>
        </w:rPr>
        <w:t xml:space="preserve"> </w:t>
      </w:r>
      <w:r w:rsidRPr="000C5761">
        <w:rPr>
          <w:rFonts w:ascii="Arial" w:hAnsi="Arial" w:cs="Arial"/>
          <w:color w:val="131413"/>
          <w:sz w:val="20"/>
          <w:szCs w:val="20"/>
        </w:rPr>
        <w:t>by following a scientific model can lead to the dismissal of research as valuable tool in under- standing the rich complexity of the social world. For them, the scientific approach which positivism espouses was inadequate when it comes to learning about ho</w:t>
      </w:r>
      <w:r w:rsidRPr="000C5761">
        <w:rPr>
          <w:rFonts w:ascii="Arial" w:hAnsi="Arial" w:cs="Arial"/>
          <w:color w:val="131413"/>
          <w:sz w:val="20"/>
          <w:szCs w:val="20"/>
        </w:rPr>
        <w:t>w people live, how they experience the world, how they adjust with it, how they aspire to change it, and so on (</w:t>
      </w:r>
      <w:hyperlink w:anchor="_bookmark4" w:history="1">
        <w:r w:rsidRPr="000C5761">
          <w:rPr>
            <w:rFonts w:ascii="Arial" w:hAnsi="Arial" w:cs="Arial"/>
            <w:color w:val="0000FF"/>
            <w:sz w:val="20"/>
            <w:szCs w:val="20"/>
          </w:rPr>
          <w:t>Antonesa et al.</w:t>
        </w:r>
        <w:r w:rsidRPr="000C5761">
          <w:rPr>
            <w:rFonts w:ascii="Arial" w:hAnsi="Arial" w:cs="Arial"/>
            <w:color w:val="0000FF"/>
            <w:spacing w:val="-4"/>
            <w:sz w:val="20"/>
            <w:szCs w:val="20"/>
          </w:rPr>
          <w:t xml:space="preserve"> </w:t>
        </w:r>
      </w:hyperlink>
      <w:hyperlink w:anchor="_bookmark4" w:history="1">
        <w:r w:rsidRPr="000C5761">
          <w:rPr>
            <w:rFonts w:ascii="Arial" w:hAnsi="Arial" w:cs="Arial"/>
            <w:color w:val="0000FF"/>
            <w:sz w:val="20"/>
            <w:szCs w:val="20"/>
          </w:rPr>
          <w:t>2006</w:t>
        </w:r>
      </w:hyperlink>
      <w:r w:rsidRPr="000C5761">
        <w:rPr>
          <w:rFonts w:ascii="Arial" w:hAnsi="Arial" w:cs="Arial"/>
          <w:color w:val="131413"/>
          <w:sz w:val="20"/>
          <w:szCs w:val="20"/>
        </w:rPr>
        <w:t>).</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Anti-positivists</w:t>
      </w:r>
      <w:r w:rsidRPr="000C5761">
        <w:rPr>
          <w:rFonts w:ascii="Arial" w:hAnsi="Arial" w:cs="Arial"/>
          <w:color w:val="131413"/>
          <w:spacing w:val="-11"/>
          <w:sz w:val="20"/>
          <w:szCs w:val="20"/>
        </w:rPr>
        <w:t xml:space="preserve"> </w:t>
      </w:r>
      <w:r w:rsidRPr="000C5761">
        <w:rPr>
          <w:rFonts w:ascii="Arial" w:hAnsi="Arial" w:cs="Arial"/>
          <w:color w:val="131413"/>
          <w:sz w:val="20"/>
          <w:szCs w:val="20"/>
        </w:rPr>
        <w:t>or</w:t>
      </w:r>
      <w:r w:rsidRPr="000C5761">
        <w:rPr>
          <w:rFonts w:ascii="Arial" w:hAnsi="Arial" w:cs="Arial"/>
          <w:color w:val="131413"/>
          <w:spacing w:val="-10"/>
          <w:sz w:val="20"/>
          <w:szCs w:val="20"/>
        </w:rPr>
        <w:t xml:space="preserve"> </w:t>
      </w:r>
      <w:r w:rsidRPr="000C5761">
        <w:rPr>
          <w:rFonts w:ascii="Arial" w:hAnsi="Arial" w:cs="Arial"/>
          <w:color w:val="131413"/>
          <w:sz w:val="20"/>
          <w:szCs w:val="20"/>
        </w:rPr>
        <w:t>anti-naturalists</w:t>
      </w:r>
      <w:r w:rsidRPr="000C5761">
        <w:rPr>
          <w:rFonts w:ascii="Arial" w:hAnsi="Arial" w:cs="Arial"/>
          <w:color w:val="131413"/>
          <w:spacing w:val="-10"/>
          <w:sz w:val="20"/>
          <w:szCs w:val="20"/>
        </w:rPr>
        <w:t xml:space="preserve"> </w:t>
      </w:r>
      <w:r w:rsidRPr="000C5761">
        <w:rPr>
          <w:rFonts w:ascii="Arial" w:hAnsi="Arial" w:cs="Arial"/>
          <w:color w:val="131413"/>
          <w:sz w:val="20"/>
          <w:szCs w:val="20"/>
        </w:rPr>
        <w:t>believe</w:t>
      </w:r>
      <w:r w:rsidRPr="000C5761">
        <w:rPr>
          <w:rFonts w:ascii="Arial" w:hAnsi="Arial" w:cs="Arial"/>
          <w:color w:val="131413"/>
          <w:spacing w:val="-10"/>
          <w:sz w:val="20"/>
          <w:szCs w:val="20"/>
        </w:rPr>
        <w:t xml:space="preserve"> </w:t>
      </w:r>
      <w:r w:rsidRPr="000C5761">
        <w:rPr>
          <w:rFonts w:ascii="Arial" w:hAnsi="Arial" w:cs="Arial"/>
          <w:color w:val="131413"/>
          <w:sz w:val="20"/>
          <w:szCs w:val="20"/>
        </w:rPr>
        <w:t>that</w:t>
      </w:r>
      <w:r w:rsidRPr="000C5761">
        <w:rPr>
          <w:rFonts w:ascii="Arial" w:hAnsi="Arial" w:cs="Arial"/>
          <w:color w:val="131413"/>
          <w:spacing w:val="-10"/>
          <w:sz w:val="20"/>
          <w:szCs w:val="20"/>
        </w:rPr>
        <w:t xml:space="preserve"> </w:t>
      </w:r>
      <w:r w:rsidRPr="000C5761">
        <w:rPr>
          <w:rFonts w:ascii="Arial" w:hAnsi="Arial" w:cs="Arial"/>
          <w:color w:val="131413"/>
          <w:sz w:val="20"/>
          <w:szCs w:val="20"/>
        </w:rPr>
        <w:t>human</w:t>
      </w:r>
      <w:r w:rsidRPr="000C5761">
        <w:rPr>
          <w:rFonts w:ascii="Arial" w:hAnsi="Arial" w:cs="Arial"/>
          <w:color w:val="131413"/>
          <w:spacing w:val="-10"/>
          <w:sz w:val="20"/>
          <w:szCs w:val="20"/>
        </w:rPr>
        <w:t xml:space="preserve"> </w:t>
      </w:r>
      <w:r w:rsidRPr="000C5761">
        <w:rPr>
          <w:rFonts w:ascii="Arial" w:hAnsi="Arial" w:cs="Arial"/>
          <w:color w:val="131413"/>
          <w:sz w:val="20"/>
          <w:szCs w:val="20"/>
        </w:rPr>
        <w:t>actio</w:t>
      </w:r>
      <w:r w:rsidRPr="000C5761">
        <w:rPr>
          <w:rFonts w:ascii="Arial" w:hAnsi="Arial" w:cs="Arial"/>
          <w:color w:val="131413"/>
          <w:sz w:val="20"/>
          <w:szCs w:val="20"/>
        </w:rPr>
        <w:t>ns</w:t>
      </w:r>
      <w:r w:rsidRPr="000C5761">
        <w:rPr>
          <w:rFonts w:ascii="Arial" w:hAnsi="Arial" w:cs="Arial"/>
          <w:color w:val="131413"/>
          <w:spacing w:val="-10"/>
          <w:sz w:val="20"/>
          <w:szCs w:val="20"/>
        </w:rPr>
        <w:t xml:space="preserve"> </w:t>
      </w:r>
      <w:r w:rsidRPr="000C5761">
        <w:rPr>
          <w:rFonts w:ascii="Arial" w:hAnsi="Arial" w:cs="Arial"/>
          <w:color w:val="131413"/>
          <w:sz w:val="20"/>
          <w:szCs w:val="20"/>
        </w:rPr>
        <w:t>are</w:t>
      </w:r>
      <w:r w:rsidRPr="000C5761">
        <w:rPr>
          <w:rFonts w:ascii="Arial" w:hAnsi="Arial" w:cs="Arial"/>
          <w:color w:val="131413"/>
          <w:spacing w:val="-10"/>
          <w:sz w:val="20"/>
          <w:szCs w:val="20"/>
        </w:rPr>
        <w:t xml:space="preserve"> </w:t>
      </w:r>
      <w:r w:rsidRPr="000C5761">
        <w:rPr>
          <w:rFonts w:ascii="Arial" w:hAnsi="Arial" w:cs="Arial"/>
          <w:color w:val="131413"/>
          <w:sz w:val="20"/>
          <w:szCs w:val="20"/>
        </w:rPr>
        <w:t>complex</w:t>
      </w:r>
      <w:r w:rsidRPr="000C5761">
        <w:rPr>
          <w:rFonts w:ascii="Arial" w:hAnsi="Arial" w:cs="Arial"/>
          <w:color w:val="131413"/>
          <w:spacing w:val="-11"/>
          <w:sz w:val="20"/>
          <w:szCs w:val="20"/>
        </w:rPr>
        <w:t xml:space="preserve"> </w:t>
      </w:r>
      <w:r w:rsidRPr="000C5761">
        <w:rPr>
          <w:rFonts w:ascii="Arial" w:hAnsi="Arial" w:cs="Arial"/>
          <w:color w:val="131413"/>
          <w:sz w:val="20"/>
          <w:szCs w:val="20"/>
        </w:rPr>
        <w:t>and</w:t>
      </w:r>
      <w:r w:rsidRPr="000C5761">
        <w:rPr>
          <w:rFonts w:ascii="Arial" w:hAnsi="Arial" w:cs="Arial"/>
          <w:color w:val="131413"/>
          <w:spacing w:val="-10"/>
          <w:sz w:val="20"/>
          <w:szCs w:val="20"/>
        </w:rPr>
        <w:t xml:space="preserve"> </w:t>
      </w:r>
      <w:r w:rsidRPr="000C5761">
        <w:rPr>
          <w:rFonts w:ascii="Arial" w:hAnsi="Arial" w:cs="Arial"/>
          <w:color w:val="131413"/>
          <w:sz w:val="20"/>
          <w:szCs w:val="20"/>
        </w:rPr>
        <w:t>have</w:t>
      </w:r>
      <w:r w:rsidRPr="000C5761">
        <w:rPr>
          <w:rFonts w:ascii="Arial" w:hAnsi="Arial" w:cs="Arial"/>
          <w:color w:val="131413"/>
          <w:spacing w:val="-10"/>
          <w:sz w:val="20"/>
          <w:szCs w:val="20"/>
        </w:rPr>
        <w:t xml:space="preserve"> </w:t>
      </w:r>
      <w:r w:rsidRPr="000C5761">
        <w:rPr>
          <w:rFonts w:ascii="Arial" w:hAnsi="Arial" w:cs="Arial"/>
          <w:color w:val="131413"/>
          <w:sz w:val="20"/>
          <w:szCs w:val="20"/>
        </w:rPr>
        <w:t>mul- tiple meanings, and the blindness of quantitative techniques may encourage the belief that complex</w:t>
      </w:r>
      <w:r w:rsidRPr="000C5761">
        <w:rPr>
          <w:rFonts w:ascii="Arial" w:hAnsi="Arial" w:cs="Arial"/>
          <w:color w:val="131413"/>
          <w:spacing w:val="-3"/>
          <w:sz w:val="20"/>
          <w:szCs w:val="20"/>
        </w:rPr>
        <w:t xml:space="preserve"> </w:t>
      </w:r>
      <w:r w:rsidRPr="000C5761">
        <w:rPr>
          <w:rFonts w:ascii="Arial" w:hAnsi="Arial" w:cs="Arial"/>
          <w:color w:val="131413"/>
          <w:sz w:val="20"/>
          <w:szCs w:val="20"/>
        </w:rPr>
        <w:t>actions</w:t>
      </w:r>
      <w:r w:rsidRPr="000C5761">
        <w:rPr>
          <w:rFonts w:ascii="Arial" w:hAnsi="Arial" w:cs="Arial"/>
          <w:color w:val="131413"/>
          <w:spacing w:val="-3"/>
          <w:sz w:val="20"/>
          <w:szCs w:val="20"/>
        </w:rPr>
        <w:t xml:space="preserve"> </w:t>
      </w:r>
      <w:r w:rsidRPr="000C5761">
        <w:rPr>
          <w:rFonts w:ascii="Arial" w:hAnsi="Arial" w:cs="Arial"/>
          <w:color w:val="131413"/>
          <w:sz w:val="20"/>
          <w:szCs w:val="20"/>
        </w:rPr>
        <w:t>can</w:t>
      </w:r>
      <w:r w:rsidRPr="000C5761">
        <w:rPr>
          <w:rFonts w:ascii="Arial" w:hAnsi="Arial" w:cs="Arial"/>
          <w:color w:val="131413"/>
          <w:spacing w:val="-3"/>
          <w:sz w:val="20"/>
          <w:szCs w:val="20"/>
        </w:rPr>
        <w:t xml:space="preserve"> </w:t>
      </w:r>
      <w:r w:rsidRPr="000C5761">
        <w:rPr>
          <w:rFonts w:ascii="Arial" w:hAnsi="Arial" w:cs="Arial"/>
          <w:color w:val="131413"/>
          <w:sz w:val="20"/>
          <w:szCs w:val="20"/>
        </w:rPr>
        <w:t>be</w:t>
      </w:r>
      <w:r w:rsidRPr="000C5761">
        <w:rPr>
          <w:rFonts w:ascii="Arial" w:hAnsi="Arial" w:cs="Arial"/>
          <w:color w:val="131413"/>
          <w:spacing w:val="-3"/>
          <w:sz w:val="20"/>
          <w:szCs w:val="20"/>
        </w:rPr>
        <w:t xml:space="preserve"> </w:t>
      </w:r>
      <w:r w:rsidRPr="000C5761">
        <w:rPr>
          <w:rFonts w:ascii="Arial" w:hAnsi="Arial" w:cs="Arial"/>
          <w:color w:val="131413"/>
          <w:sz w:val="20"/>
          <w:szCs w:val="20"/>
        </w:rPr>
        <w:t>treated</w:t>
      </w:r>
      <w:r w:rsidRPr="000C5761">
        <w:rPr>
          <w:rFonts w:ascii="Arial" w:hAnsi="Arial" w:cs="Arial"/>
          <w:color w:val="131413"/>
          <w:spacing w:val="-3"/>
          <w:sz w:val="20"/>
          <w:szCs w:val="20"/>
        </w:rPr>
        <w:t xml:space="preserve"> </w:t>
      </w:r>
      <w:r w:rsidRPr="000C5761">
        <w:rPr>
          <w:rFonts w:ascii="Arial" w:hAnsi="Arial" w:cs="Arial"/>
          <w:color w:val="131413"/>
          <w:sz w:val="20"/>
          <w:szCs w:val="20"/>
        </w:rPr>
        <w:t>as</w:t>
      </w:r>
      <w:r w:rsidRPr="000C5761">
        <w:rPr>
          <w:rFonts w:ascii="Arial" w:hAnsi="Arial" w:cs="Arial"/>
          <w:color w:val="131413"/>
          <w:spacing w:val="-3"/>
          <w:sz w:val="20"/>
          <w:szCs w:val="20"/>
        </w:rPr>
        <w:t xml:space="preserve"> </w:t>
      </w:r>
      <w:r w:rsidRPr="000C5761">
        <w:rPr>
          <w:rFonts w:ascii="Arial" w:hAnsi="Arial" w:cs="Arial"/>
          <w:color w:val="131413"/>
          <w:sz w:val="20"/>
          <w:szCs w:val="20"/>
        </w:rPr>
        <w:t>reducible</w:t>
      </w:r>
      <w:r w:rsidRPr="000C5761">
        <w:rPr>
          <w:rFonts w:ascii="Arial" w:hAnsi="Arial" w:cs="Arial"/>
          <w:color w:val="131413"/>
          <w:spacing w:val="-3"/>
          <w:sz w:val="20"/>
          <w:szCs w:val="20"/>
        </w:rPr>
        <w:t xml:space="preserve"> </w:t>
      </w:r>
      <w:r w:rsidRPr="000C5761">
        <w:rPr>
          <w:rFonts w:ascii="Arial" w:hAnsi="Arial" w:cs="Arial"/>
          <w:color w:val="131413"/>
          <w:sz w:val="20"/>
          <w:szCs w:val="20"/>
        </w:rPr>
        <w:t>to</w:t>
      </w:r>
      <w:r w:rsidRPr="000C5761">
        <w:rPr>
          <w:rFonts w:ascii="Arial" w:hAnsi="Arial" w:cs="Arial"/>
          <w:color w:val="131413"/>
          <w:spacing w:val="-2"/>
          <w:sz w:val="20"/>
          <w:szCs w:val="20"/>
        </w:rPr>
        <w:t xml:space="preserve"> </w:t>
      </w:r>
      <w:r w:rsidRPr="000C5761">
        <w:rPr>
          <w:rFonts w:ascii="Arial" w:hAnsi="Arial" w:cs="Arial"/>
          <w:color w:val="131413"/>
          <w:sz w:val="20"/>
          <w:szCs w:val="20"/>
        </w:rPr>
        <w:t>some</w:t>
      </w:r>
      <w:r w:rsidRPr="000C5761">
        <w:rPr>
          <w:rFonts w:ascii="Arial" w:hAnsi="Arial" w:cs="Arial"/>
          <w:color w:val="131413"/>
          <w:spacing w:val="-3"/>
          <w:sz w:val="20"/>
          <w:szCs w:val="20"/>
        </w:rPr>
        <w:t xml:space="preserve"> </w:t>
      </w:r>
      <w:r w:rsidRPr="000C5761">
        <w:rPr>
          <w:rFonts w:ascii="Arial" w:hAnsi="Arial" w:cs="Arial"/>
          <w:color w:val="131413"/>
          <w:sz w:val="20"/>
          <w:szCs w:val="20"/>
        </w:rPr>
        <w:t>simple</w:t>
      </w:r>
      <w:r w:rsidRPr="000C5761">
        <w:rPr>
          <w:rFonts w:ascii="Arial" w:hAnsi="Arial" w:cs="Arial"/>
          <w:color w:val="131413"/>
          <w:spacing w:val="-3"/>
          <w:sz w:val="20"/>
          <w:szCs w:val="20"/>
        </w:rPr>
        <w:t xml:space="preserve"> </w:t>
      </w:r>
      <w:r w:rsidRPr="000C5761">
        <w:rPr>
          <w:rFonts w:ascii="Arial" w:hAnsi="Arial" w:cs="Arial"/>
          <w:color w:val="131413"/>
          <w:sz w:val="20"/>
          <w:szCs w:val="20"/>
        </w:rPr>
        <w:t>behaviour,</w:t>
      </w:r>
      <w:r w:rsidRPr="000C5761">
        <w:rPr>
          <w:rFonts w:ascii="Arial" w:hAnsi="Arial" w:cs="Arial"/>
          <w:color w:val="131413"/>
          <w:spacing w:val="-3"/>
          <w:sz w:val="20"/>
          <w:szCs w:val="20"/>
        </w:rPr>
        <w:t xml:space="preserve"> </w:t>
      </w:r>
      <w:r w:rsidRPr="000C5761">
        <w:rPr>
          <w:rFonts w:ascii="Arial" w:hAnsi="Arial" w:cs="Arial"/>
          <w:color w:val="131413"/>
          <w:sz w:val="20"/>
          <w:szCs w:val="20"/>
        </w:rPr>
        <w:t>as</w:t>
      </w:r>
      <w:r w:rsidRPr="000C5761">
        <w:rPr>
          <w:rFonts w:ascii="Arial" w:hAnsi="Arial" w:cs="Arial"/>
          <w:color w:val="131413"/>
          <w:spacing w:val="-3"/>
          <w:sz w:val="20"/>
          <w:szCs w:val="20"/>
        </w:rPr>
        <w:t xml:space="preserve"> </w:t>
      </w:r>
      <w:r w:rsidRPr="000C5761">
        <w:rPr>
          <w:rFonts w:ascii="Arial" w:hAnsi="Arial" w:cs="Arial"/>
          <w:color w:val="131413"/>
          <w:sz w:val="20"/>
          <w:szCs w:val="20"/>
        </w:rPr>
        <w:t>if</w:t>
      </w:r>
      <w:r w:rsidRPr="000C5761">
        <w:rPr>
          <w:rFonts w:ascii="Arial" w:hAnsi="Arial" w:cs="Arial"/>
          <w:color w:val="131413"/>
          <w:spacing w:val="-3"/>
          <w:sz w:val="20"/>
          <w:szCs w:val="20"/>
        </w:rPr>
        <w:t xml:space="preserve"> </w:t>
      </w:r>
      <w:r w:rsidRPr="000C5761">
        <w:rPr>
          <w:rFonts w:ascii="Arial" w:hAnsi="Arial" w:cs="Arial"/>
          <w:color w:val="131413"/>
          <w:sz w:val="20"/>
          <w:szCs w:val="20"/>
        </w:rPr>
        <w:t>each</w:t>
      </w:r>
      <w:r w:rsidRPr="000C5761">
        <w:rPr>
          <w:rFonts w:ascii="Arial" w:hAnsi="Arial" w:cs="Arial"/>
          <w:color w:val="131413"/>
          <w:spacing w:val="-3"/>
          <w:sz w:val="20"/>
          <w:szCs w:val="20"/>
        </w:rPr>
        <w:t xml:space="preserve"> </w:t>
      </w:r>
      <w:r w:rsidRPr="000C5761">
        <w:rPr>
          <w:rFonts w:ascii="Arial" w:hAnsi="Arial" w:cs="Arial"/>
          <w:color w:val="131413"/>
          <w:sz w:val="20"/>
          <w:szCs w:val="20"/>
        </w:rPr>
        <w:t>action</w:t>
      </w:r>
      <w:r w:rsidRPr="000C5761">
        <w:rPr>
          <w:rFonts w:ascii="Arial" w:hAnsi="Arial" w:cs="Arial"/>
          <w:color w:val="131413"/>
          <w:spacing w:val="-3"/>
          <w:sz w:val="20"/>
          <w:szCs w:val="20"/>
        </w:rPr>
        <w:t xml:space="preserve"> </w:t>
      </w:r>
      <w:r w:rsidRPr="000C5761">
        <w:rPr>
          <w:rFonts w:ascii="Arial" w:hAnsi="Arial" w:cs="Arial"/>
          <w:color w:val="131413"/>
          <w:sz w:val="20"/>
          <w:szCs w:val="20"/>
        </w:rPr>
        <w:t>had the same meaning regardless of context (</w:t>
      </w:r>
      <w:hyperlink w:anchor="_bookmark30" w:history="1">
        <w:r w:rsidRPr="000C5761">
          <w:rPr>
            <w:rFonts w:ascii="Arial" w:hAnsi="Arial" w:cs="Arial"/>
            <w:color w:val="0000FF"/>
            <w:sz w:val="20"/>
            <w:szCs w:val="20"/>
          </w:rPr>
          <w:t xml:space="preserve">Sayer </w:t>
        </w:r>
      </w:hyperlink>
      <w:hyperlink w:anchor="_bookmark30" w:history="1">
        <w:r w:rsidRPr="000C5761">
          <w:rPr>
            <w:rFonts w:ascii="Arial" w:hAnsi="Arial" w:cs="Arial"/>
            <w:color w:val="0000FF"/>
            <w:sz w:val="20"/>
            <w:szCs w:val="20"/>
          </w:rPr>
          <w:t>1992</w:t>
        </w:r>
      </w:hyperlink>
      <w:r w:rsidRPr="000C5761">
        <w:rPr>
          <w:rFonts w:ascii="Arial" w:hAnsi="Arial" w:cs="Arial"/>
          <w:color w:val="131413"/>
          <w:sz w:val="20"/>
          <w:szCs w:val="20"/>
        </w:rPr>
        <w:t>). They further argue that the concept of</w:t>
      </w:r>
      <w:r w:rsidRPr="000C5761">
        <w:rPr>
          <w:rFonts w:ascii="Arial" w:hAnsi="Arial" w:cs="Arial"/>
          <w:color w:val="131413"/>
          <w:spacing w:val="-7"/>
          <w:sz w:val="20"/>
          <w:szCs w:val="20"/>
        </w:rPr>
        <w:t xml:space="preserve"> </w:t>
      </w:r>
      <w:r w:rsidRPr="000C5761">
        <w:rPr>
          <w:rFonts w:ascii="Arial" w:hAnsi="Arial" w:cs="Arial"/>
          <w:color w:val="131413"/>
          <w:sz w:val="20"/>
          <w:szCs w:val="20"/>
        </w:rPr>
        <w:t>‘variable’</w:t>
      </w:r>
      <w:r w:rsidRPr="000C5761">
        <w:rPr>
          <w:rFonts w:ascii="Arial" w:hAnsi="Arial" w:cs="Arial"/>
          <w:color w:val="131413"/>
          <w:spacing w:val="-7"/>
          <w:sz w:val="20"/>
          <w:szCs w:val="20"/>
        </w:rPr>
        <w:t xml:space="preserve"> </w:t>
      </w:r>
      <w:r w:rsidRPr="000C5761">
        <w:rPr>
          <w:rFonts w:ascii="Arial" w:hAnsi="Arial" w:cs="Arial"/>
          <w:color w:val="131413"/>
          <w:sz w:val="20"/>
          <w:szCs w:val="20"/>
        </w:rPr>
        <w:t>used</w:t>
      </w:r>
      <w:r w:rsidRPr="000C5761">
        <w:rPr>
          <w:rFonts w:ascii="Arial" w:hAnsi="Arial" w:cs="Arial"/>
          <w:color w:val="131413"/>
          <w:spacing w:val="-6"/>
          <w:sz w:val="20"/>
          <w:szCs w:val="20"/>
        </w:rPr>
        <w:t xml:space="preserve"> </w:t>
      </w:r>
      <w:r w:rsidRPr="000C5761">
        <w:rPr>
          <w:rFonts w:ascii="Arial" w:hAnsi="Arial" w:cs="Arial"/>
          <w:color w:val="131413"/>
          <w:sz w:val="20"/>
          <w:szCs w:val="20"/>
        </w:rPr>
        <w:t>so</w:t>
      </w:r>
      <w:r w:rsidRPr="000C5761">
        <w:rPr>
          <w:rFonts w:ascii="Arial" w:hAnsi="Arial" w:cs="Arial"/>
          <w:color w:val="131413"/>
          <w:spacing w:val="-7"/>
          <w:sz w:val="20"/>
          <w:szCs w:val="20"/>
        </w:rPr>
        <w:t xml:space="preserve"> </w:t>
      </w:r>
      <w:r w:rsidRPr="000C5761">
        <w:rPr>
          <w:rFonts w:ascii="Arial" w:hAnsi="Arial" w:cs="Arial"/>
          <w:color w:val="131413"/>
          <w:sz w:val="20"/>
          <w:szCs w:val="20"/>
        </w:rPr>
        <w:lastRenderedPageBreak/>
        <w:t>often</w:t>
      </w:r>
      <w:r w:rsidRPr="000C5761">
        <w:rPr>
          <w:rFonts w:ascii="Arial" w:hAnsi="Arial" w:cs="Arial"/>
          <w:color w:val="131413"/>
          <w:spacing w:val="-7"/>
          <w:sz w:val="20"/>
          <w:szCs w:val="20"/>
        </w:rPr>
        <w:t xml:space="preserve"> </w:t>
      </w:r>
      <w:r w:rsidRPr="000C5761">
        <w:rPr>
          <w:rFonts w:ascii="Arial" w:hAnsi="Arial" w:cs="Arial"/>
          <w:color w:val="131413"/>
          <w:sz w:val="20"/>
          <w:szCs w:val="20"/>
        </w:rPr>
        <w:t>in</w:t>
      </w:r>
      <w:r w:rsidRPr="000C5761">
        <w:rPr>
          <w:rFonts w:ascii="Arial" w:hAnsi="Arial" w:cs="Arial"/>
          <w:color w:val="131413"/>
          <w:spacing w:val="-6"/>
          <w:sz w:val="20"/>
          <w:szCs w:val="20"/>
        </w:rPr>
        <w:t xml:space="preserve"> </w:t>
      </w:r>
      <w:r w:rsidRPr="000C5761">
        <w:rPr>
          <w:rFonts w:ascii="Arial" w:hAnsi="Arial" w:cs="Arial"/>
          <w:color w:val="131413"/>
          <w:sz w:val="20"/>
          <w:szCs w:val="20"/>
        </w:rPr>
        <w:t>modern</w:t>
      </w:r>
      <w:r w:rsidRPr="000C5761">
        <w:rPr>
          <w:rFonts w:ascii="Arial" w:hAnsi="Arial" w:cs="Arial"/>
          <w:color w:val="131413"/>
          <w:spacing w:val="-7"/>
          <w:sz w:val="20"/>
          <w:szCs w:val="20"/>
        </w:rPr>
        <w:t xml:space="preserve"> </w:t>
      </w:r>
      <w:r w:rsidRPr="000C5761">
        <w:rPr>
          <w:rFonts w:ascii="Arial" w:hAnsi="Arial" w:cs="Arial"/>
          <w:color w:val="131413"/>
          <w:sz w:val="20"/>
          <w:szCs w:val="20"/>
        </w:rPr>
        <w:t>quantitative</w:t>
      </w:r>
      <w:r w:rsidRPr="000C5761">
        <w:rPr>
          <w:rFonts w:ascii="Arial" w:hAnsi="Arial" w:cs="Arial"/>
          <w:color w:val="131413"/>
          <w:spacing w:val="-6"/>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7"/>
          <w:sz w:val="20"/>
          <w:szCs w:val="20"/>
        </w:rPr>
        <w:t xml:space="preserve"> </w:t>
      </w:r>
      <w:r w:rsidRPr="000C5761">
        <w:rPr>
          <w:rFonts w:ascii="Arial" w:hAnsi="Arial" w:cs="Arial"/>
          <w:color w:val="131413"/>
          <w:sz w:val="20"/>
          <w:szCs w:val="20"/>
        </w:rPr>
        <w:t>research,</w:t>
      </w:r>
      <w:r w:rsidRPr="000C5761">
        <w:rPr>
          <w:rFonts w:ascii="Arial" w:hAnsi="Arial" w:cs="Arial"/>
          <w:color w:val="131413"/>
          <w:spacing w:val="-7"/>
          <w:sz w:val="20"/>
          <w:szCs w:val="20"/>
        </w:rPr>
        <w:t xml:space="preserve"> </w:t>
      </w:r>
      <w:r w:rsidRPr="000C5761">
        <w:rPr>
          <w:rFonts w:ascii="Arial" w:hAnsi="Arial" w:cs="Arial"/>
          <w:color w:val="131413"/>
          <w:sz w:val="20"/>
          <w:szCs w:val="20"/>
        </w:rPr>
        <w:t>also</w:t>
      </w:r>
      <w:r w:rsidRPr="000C5761">
        <w:rPr>
          <w:rFonts w:ascii="Arial" w:hAnsi="Arial" w:cs="Arial"/>
          <w:color w:val="131413"/>
          <w:spacing w:val="-6"/>
          <w:sz w:val="20"/>
          <w:szCs w:val="20"/>
        </w:rPr>
        <w:t xml:space="preserve"> </w:t>
      </w:r>
      <w:r w:rsidRPr="000C5761">
        <w:rPr>
          <w:rFonts w:ascii="Arial" w:hAnsi="Arial" w:cs="Arial"/>
          <w:color w:val="131413"/>
          <w:sz w:val="20"/>
          <w:szCs w:val="20"/>
        </w:rPr>
        <w:t>has</w:t>
      </w:r>
      <w:r w:rsidRPr="000C5761">
        <w:rPr>
          <w:rFonts w:ascii="Arial" w:hAnsi="Arial" w:cs="Arial"/>
          <w:color w:val="131413"/>
          <w:spacing w:val="-7"/>
          <w:sz w:val="20"/>
          <w:szCs w:val="20"/>
        </w:rPr>
        <w:t xml:space="preserve"> </w:t>
      </w:r>
      <w:r w:rsidRPr="000C5761">
        <w:rPr>
          <w:rFonts w:ascii="Arial" w:hAnsi="Arial" w:cs="Arial"/>
          <w:color w:val="131413"/>
          <w:sz w:val="20"/>
          <w:szCs w:val="20"/>
        </w:rPr>
        <w:t>serious</w:t>
      </w:r>
      <w:r w:rsidRPr="000C5761">
        <w:rPr>
          <w:rFonts w:ascii="Arial" w:hAnsi="Arial" w:cs="Arial"/>
          <w:color w:val="131413"/>
          <w:spacing w:val="-7"/>
          <w:sz w:val="20"/>
          <w:szCs w:val="20"/>
        </w:rPr>
        <w:t xml:space="preserve"> </w:t>
      </w:r>
      <w:r w:rsidRPr="000C5761">
        <w:rPr>
          <w:rFonts w:ascii="Arial" w:hAnsi="Arial" w:cs="Arial"/>
          <w:color w:val="131413"/>
          <w:sz w:val="20"/>
          <w:szCs w:val="20"/>
        </w:rPr>
        <w:t>flaws,</w:t>
      </w:r>
      <w:r w:rsidRPr="000C5761">
        <w:rPr>
          <w:rFonts w:ascii="Arial" w:hAnsi="Arial" w:cs="Arial"/>
          <w:color w:val="131413"/>
          <w:spacing w:val="-6"/>
          <w:sz w:val="20"/>
          <w:szCs w:val="20"/>
        </w:rPr>
        <w:t xml:space="preserve"> </w:t>
      </w:r>
      <w:r w:rsidRPr="000C5761">
        <w:rPr>
          <w:rFonts w:ascii="Arial" w:hAnsi="Arial" w:cs="Arial"/>
          <w:color w:val="131413"/>
          <w:sz w:val="20"/>
          <w:szCs w:val="20"/>
        </w:rPr>
        <w:t>for instance,</w:t>
      </w:r>
      <w:r w:rsidRPr="000C5761">
        <w:rPr>
          <w:rFonts w:ascii="Arial" w:hAnsi="Arial" w:cs="Arial"/>
          <w:color w:val="131413"/>
          <w:spacing w:val="-11"/>
          <w:sz w:val="20"/>
          <w:szCs w:val="20"/>
        </w:rPr>
        <w:t xml:space="preserve"> </w:t>
      </w:r>
      <w:r w:rsidRPr="000C5761">
        <w:rPr>
          <w:rFonts w:ascii="Arial" w:hAnsi="Arial" w:cs="Arial"/>
          <w:color w:val="131413"/>
          <w:sz w:val="20"/>
          <w:szCs w:val="20"/>
        </w:rPr>
        <w:t>variables</w:t>
      </w:r>
      <w:r w:rsidRPr="000C5761">
        <w:rPr>
          <w:rFonts w:ascii="Arial" w:hAnsi="Arial" w:cs="Arial"/>
          <w:color w:val="131413"/>
          <w:spacing w:val="-10"/>
          <w:sz w:val="20"/>
          <w:szCs w:val="20"/>
        </w:rPr>
        <w:t xml:space="preserve"> </w:t>
      </w:r>
      <w:r w:rsidRPr="000C5761">
        <w:rPr>
          <w:rFonts w:ascii="Arial" w:hAnsi="Arial" w:cs="Arial"/>
          <w:color w:val="131413"/>
          <w:sz w:val="20"/>
          <w:szCs w:val="20"/>
        </w:rPr>
        <w:t>can</w:t>
      </w:r>
      <w:r w:rsidRPr="000C5761">
        <w:rPr>
          <w:rFonts w:ascii="Arial" w:hAnsi="Arial" w:cs="Arial"/>
          <w:color w:val="131413"/>
          <w:spacing w:val="-10"/>
          <w:sz w:val="20"/>
          <w:szCs w:val="20"/>
        </w:rPr>
        <w:t xml:space="preserve"> </w:t>
      </w:r>
      <w:r w:rsidRPr="000C5761">
        <w:rPr>
          <w:rFonts w:ascii="Arial" w:hAnsi="Arial" w:cs="Arial"/>
          <w:color w:val="131413"/>
          <w:sz w:val="20"/>
          <w:szCs w:val="20"/>
        </w:rPr>
        <w:t>only</w:t>
      </w:r>
      <w:r w:rsidRPr="000C5761">
        <w:rPr>
          <w:rFonts w:ascii="Arial" w:hAnsi="Arial" w:cs="Arial"/>
          <w:color w:val="131413"/>
          <w:spacing w:val="-11"/>
          <w:sz w:val="20"/>
          <w:szCs w:val="20"/>
        </w:rPr>
        <w:t xml:space="preserve"> </w:t>
      </w:r>
      <w:r w:rsidRPr="000C5761">
        <w:rPr>
          <w:rFonts w:ascii="Arial" w:hAnsi="Arial" w:cs="Arial"/>
          <w:color w:val="131413"/>
          <w:sz w:val="20"/>
          <w:szCs w:val="20"/>
        </w:rPr>
        <w:t>register</w:t>
      </w:r>
      <w:r w:rsidRPr="000C5761">
        <w:rPr>
          <w:rFonts w:ascii="Arial" w:hAnsi="Arial" w:cs="Arial"/>
          <w:color w:val="131413"/>
          <w:spacing w:val="-10"/>
          <w:sz w:val="20"/>
          <w:szCs w:val="20"/>
        </w:rPr>
        <w:t xml:space="preserve"> </w:t>
      </w:r>
      <w:r w:rsidRPr="000C5761">
        <w:rPr>
          <w:rFonts w:ascii="Arial" w:hAnsi="Arial" w:cs="Arial"/>
          <w:color w:val="131413"/>
          <w:sz w:val="20"/>
          <w:szCs w:val="20"/>
        </w:rPr>
        <w:t>quantifiable</w:t>
      </w:r>
      <w:r w:rsidRPr="000C5761">
        <w:rPr>
          <w:rFonts w:ascii="Arial" w:hAnsi="Arial" w:cs="Arial"/>
          <w:color w:val="131413"/>
          <w:spacing w:val="-10"/>
          <w:sz w:val="20"/>
          <w:szCs w:val="20"/>
        </w:rPr>
        <w:t xml:space="preserve"> </w:t>
      </w:r>
      <w:r w:rsidRPr="000C5761">
        <w:rPr>
          <w:rFonts w:ascii="Arial" w:hAnsi="Arial" w:cs="Arial"/>
          <w:color w:val="131413"/>
          <w:sz w:val="20"/>
          <w:szCs w:val="20"/>
        </w:rPr>
        <w:t>change,</w:t>
      </w:r>
      <w:r w:rsidRPr="000C5761">
        <w:rPr>
          <w:rFonts w:ascii="Arial" w:hAnsi="Arial" w:cs="Arial"/>
          <w:color w:val="131413"/>
          <w:spacing w:val="-10"/>
          <w:sz w:val="20"/>
          <w:szCs w:val="20"/>
        </w:rPr>
        <w:t xml:space="preserve"> </w:t>
      </w:r>
      <w:r w:rsidRPr="000C5761">
        <w:rPr>
          <w:rFonts w:ascii="Arial" w:hAnsi="Arial" w:cs="Arial"/>
          <w:color w:val="131413"/>
          <w:sz w:val="20"/>
          <w:szCs w:val="20"/>
        </w:rPr>
        <w:t>not</w:t>
      </w:r>
      <w:r w:rsidRPr="000C5761">
        <w:rPr>
          <w:rFonts w:ascii="Arial" w:hAnsi="Arial" w:cs="Arial"/>
          <w:color w:val="131413"/>
          <w:spacing w:val="-11"/>
          <w:sz w:val="20"/>
          <w:szCs w:val="20"/>
        </w:rPr>
        <w:t xml:space="preserve"> </w:t>
      </w:r>
      <w:r w:rsidRPr="000C5761">
        <w:rPr>
          <w:rFonts w:ascii="Arial" w:hAnsi="Arial" w:cs="Arial"/>
          <w:color w:val="131413"/>
          <w:sz w:val="20"/>
          <w:szCs w:val="20"/>
        </w:rPr>
        <w:t>its</w:t>
      </w:r>
      <w:r w:rsidRPr="000C5761">
        <w:rPr>
          <w:rFonts w:ascii="Arial" w:hAnsi="Arial" w:cs="Arial"/>
          <w:color w:val="131413"/>
          <w:spacing w:val="-10"/>
          <w:sz w:val="20"/>
          <w:szCs w:val="20"/>
        </w:rPr>
        <w:t xml:space="preserve"> </w:t>
      </w:r>
      <w:r w:rsidRPr="000C5761">
        <w:rPr>
          <w:rFonts w:ascii="Arial" w:hAnsi="Arial" w:cs="Arial"/>
          <w:color w:val="131413"/>
          <w:sz w:val="20"/>
          <w:szCs w:val="20"/>
        </w:rPr>
        <w:t>cause</w:t>
      </w:r>
      <w:r w:rsidRPr="000C5761">
        <w:rPr>
          <w:rFonts w:ascii="Arial" w:hAnsi="Arial" w:cs="Arial"/>
          <w:color w:val="131413"/>
          <w:spacing w:val="-10"/>
          <w:sz w:val="20"/>
          <w:szCs w:val="20"/>
        </w:rPr>
        <w:t xml:space="preserve"> </w:t>
      </w:r>
      <w:r w:rsidRPr="000C5761">
        <w:rPr>
          <w:rFonts w:ascii="Arial" w:hAnsi="Arial" w:cs="Arial"/>
          <w:color w:val="131413"/>
          <w:sz w:val="20"/>
          <w:szCs w:val="20"/>
        </w:rPr>
        <w:t>(</w:t>
      </w:r>
      <w:hyperlink w:anchor="_bookmark30" w:history="1">
        <w:r w:rsidRPr="000C5761">
          <w:rPr>
            <w:rFonts w:ascii="Arial" w:hAnsi="Arial" w:cs="Arial"/>
            <w:color w:val="0000FF"/>
            <w:sz w:val="20"/>
            <w:szCs w:val="20"/>
          </w:rPr>
          <w:t>Sayer</w:t>
        </w:r>
        <w:r w:rsidRPr="000C5761">
          <w:rPr>
            <w:rFonts w:ascii="Arial" w:hAnsi="Arial" w:cs="Arial"/>
            <w:color w:val="0000FF"/>
            <w:spacing w:val="-10"/>
            <w:sz w:val="20"/>
            <w:szCs w:val="20"/>
          </w:rPr>
          <w:t xml:space="preserve"> </w:t>
        </w:r>
      </w:hyperlink>
      <w:hyperlink w:anchor="_bookmark30" w:history="1">
        <w:r w:rsidRPr="000C5761">
          <w:rPr>
            <w:rFonts w:ascii="Arial" w:hAnsi="Arial" w:cs="Arial"/>
            <w:color w:val="0000FF"/>
            <w:sz w:val="20"/>
            <w:szCs w:val="20"/>
          </w:rPr>
          <w:t>1992</w:t>
        </w:r>
      </w:hyperlink>
      <w:r w:rsidRPr="000C5761">
        <w:rPr>
          <w:rFonts w:ascii="Arial" w:hAnsi="Arial" w:cs="Arial"/>
          <w:color w:val="131413"/>
          <w:sz w:val="20"/>
          <w:szCs w:val="20"/>
        </w:rPr>
        <w:t>)</w:t>
      </w:r>
      <w:r w:rsidRPr="000C5761">
        <w:rPr>
          <w:rFonts w:ascii="Arial" w:hAnsi="Arial" w:cs="Arial"/>
          <w:color w:val="131413"/>
          <w:spacing w:val="-11"/>
          <w:sz w:val="20"/>
          <w:szCs w:val="20"/>
        </w:rPr>
        <w:t xml:space="preserve"> </w:t>
      </w:r>
      <w:r w:rsidRPr="000C5761">
        <w:rPr>
          <w:rFonts w:ascii="Arial" w:hAnsi="Arial" w:cs="Arial"/>
          <w:color w:val="131413"/>
          <w:sz w:val="20"/>
          <w:szCs w:val="20"/>
        </w:rPr>
        <w:t>and</w:t>
      </w:r>
      <w:r w:rsidRPr="000C5761">
        <w:rPr>
          <w:rFonts w:ascii="Arial" w:hAnsi="Arial" w:cs="Arial"/>
          <w:color w:val="131413"/>
          <w:spacing w:val="-10"/>
          <w:sz w:val="20"/>
          <w:szCs w:val="20"/>
        </w:rPr>
        <w:t xml:space="preserve"> </w:t>
      </w:r>
      <w:r w:rsidRPr="000C5761">
        <w:rPr>
          <w:rFonts w:ascii="Arial" w:hAnsi="Arial" w:cs="Arial"/>
          <w:color w:val="131413"/>
          <w:sz w:val="20"/>
          <w:szCs w:val="20"/>
        </w:rPr>
        <w:t>such quantitative approach to explain social world may produce superficial information (</w:t>
      </w:r>
      <w:hyperlink w:anchor="_bookmark12" w:history="1">
        <w:r w:rsidRPr="000C5761">
          <w:rPr>
            <w:rFonts w:ascii="Arial" w:hAnsi="Arial" w:cs="Arial"/>
            <w:color w:val="0000FF"/>
            <w:sz w:val="20"/>
            <w:szCs w:val="20"/>
          </w:rPr>
          <w:t>Coffey</w:t>
        </w:r>
      </w:hyperlink>
      <w:r w:rsidRPr="000C5761">
        <w:rPr>
          <w:rFonts w:ascii="Arial" w:hAnsi="Arial" w:cs="Arial"/>
          <w:color w:val="0000FF"/>
          <w:sz w:val="20"/>
          <w:szCs w:val="20"/>
        </w:rPr>
        <w:t xml:space="preserve"> </w:t>
      </w:r>
      <w:hyperlink w:anchor="_bookmark12" w:history="1">
        <w:r w:rsidRPr="000C5761">
          <w:rPr>
            <w:rFonts w:ascii="Arial" w:hAnsi="Arial" w:cs="Arial"/>
            <w:color w:val="0000FF"/>
            <w:sz w:val="20"/>
            <w:szCs w:val="20"/>
          </w:rPr>
          <w:t>1999</w:t>
        </w:r>
      </w:hyperlink>
      <w:r w:rsidRPr="000C5761">
        <w:rPr>
          <w:rFonts w:ascii="Arial" w:hAnsi="Arial" w:cs="Arial"/>
          <w:color w:val="131413"/>
          <w:sz w:val="20"/>
          <w:szCs w:val="20"/>
        </w:rPr>
        <w:t>).</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The advocates of positivism couldn’t justify their definition of ‘reality’ based on obser- vation either. They ignored the fact that if there are (and there must be) hidden patterns, underlying rule formations, which govern the observed parts of r</w:t>
      </w:r>
      <w:r w:rsidRPr="000C5761">
        <w:rPr>
          <w:rFonts w:ascii="Arial" w:hAnsi="Arial" w:cs="Arial"/>
          <w:color w:val="131413"/>
          <w:sz w:val="20"/>
          <w:szCs w:val="20"/>
        </w:rPr>
        <w:t>eality, and whose explo-</w:t>
      </w:r>
    </w:p>
    <w:p w:rsidR="006C7AC5" w:rsidRPr="000C5761" w:rsidRDefault="006C7AC5">
      <w:pPr>
        <w:spacing w:line="252" w:lineRule="auto"/>
        <w:jc w:val="both"/>
        <w:rPr>
          <w:rFonts w:ascii="Arial" w:hAnsi="Arial" w:cs="Arial"/>
          <w:sz w:val="20"/>
          <w:szCs w:val="20"/>
        </w:rPr>
        <w:sectPr w:rsidR="006C7AC5" w:rsidRPr="000C5761">
          <w:pgSz w:w="8790" w:h="13330"/>
          <w:pgMar w:top="560" w:right="820" w:bottom="660" w:left="820" w:header="0" w:footer="461" w:gutter="0"/>
          <w:cols w:space="720"/>
        </w:sectPr>
      </w:pPr>
    </w:p>
    <w:p w:rsidR="006C7AC5" w:rsidRPr="000C5761" w:rsidRDefault="006C7AC5">
      <w:pPr>
        <w:pStyle w:val="BodyText"/>
        <w:spacing w:before="9"/>
        <w:rPr>
          <w:rFonts w:ascii="Arial" w:hAnsi="Arial" w:cs="Arial"/>
          <w:sz w:val="20"/>
          <w:szCs w:val="20"/>
        </w:rPr>
      </w:pPr>
    </w:p>
    <w:p w:rsidR="006C7AC5" w:rsidRPr="000C5761" w:rsidRDefault="00C76FC0">
      <w:pPr>
        <w:pStyle w:val="BodyText"/>
        <w:spacing w:line="252" w:lineRule="auto"/>
        <w:ind w:left="123" w:right="104"/>
        <w:jc w:val="both"/>
        <w:rPr>
          <w:rFonts w:ascii="Arial" w:hAnsi="Arial" w:cs="Arial"/>
          <w:sz w:val="20"/>
          <w:szCs w:val="20"/>
        </w:rPr>
      </w:pPr>
      <w:r w:rsidRPr="000C5761">
        <w:rPr>
          <w:rFonts w:ascii="Arial" w:hAnsi="Arial" w:cs="Arial"/>
          <w:color w:val="131413"/>
          <w:sz w:val="20"/>
          <w:szCs w:val="20"/>
        </w:rPr>
        <w:t>ration</w:t>
      </w:r>
      <w:r w:rsidRPr="000C5761">
        <w:rPr>
          <w:rFonts w:ascii="Arial" w:hAnsi="Arial" w:cs="Arial"/>
          <w:color w:val="131413"/>
          <w:spacing w:val="-12"/>
          <w:sz w:val="20"/>
          <w:szCs w:val="20"/>
        </w:rPr>
        <w:t xml:space="preserve"> </w:t>
      </w:r>
      <w:r w:rsidRPr="000C5761">
        <w:rPr>
          <w:rFonts w:ascii="Arial" w:hAnsi="Arial" w:cs="Arial"/>
          <w:color w:val="131413"/>
          <w:sz w:val="20"/>
          <w:szCs w:val="20"/>
        </w:rPr>
        <w:t>can</w:t>
      </w:r>
      <w:r w:rsidRPr="000C5761">
        <w:rPr>
          <w:rFonts w:ascii="Arial" w:hAnsi="Arial" w:cs="Arial"/>
          <w:color w:val="131413"/>
          <w:spacing w:val="-11"/>
          <w:sz w:val="20"/>
          <w:szCs w:val="20"/>
        </w:rPr>
        <w:t xml:space="preserve"> </w:t>
      </w:r>
      <w:r w:rsidRPr="000C5761">
        <w:rPr>
          <w:rFonts w:ascii="Arial" w:hAnsi="Arial" w:cs="Arial"/>
          <w:color w:val="131413"/>
          <w:sz w:val="20"/>
          <w:szCs w:val="20"/>
        </w:rPr>
        <w:t>contribute</w:t>
      </w:r>
      <w:r w:rsidRPr="000C5761">
        <w:rPr>
          <w:rFonts w:ascii="Arial" w:hAnsi="Arial" w:cs="Arial"/>
          <w:color w:val="131413"/>
          <w:spacing w:val="-11"/>
          <w:sz w:val="20"/>
          <w:szCs w:val="20"/>
        </w:rPr>
        <w:t xml:space="preserve"> </w:t>
      </w:r>
      <w:r w:rsidRPr="000C5761">
        <w:rPr>
          <w:rFonts w:ascii="Arial" w:hAnsi="Arial" w:cs="Arial"/>
          <w:color w:val="131413"/>
          <w:sz w:val="20"/>
          <w:szCs w:val="20"/>
        </w:rPr>
        <w:t>to</w:t>
      </w:r>
      <w:r w:rsidRPr="000C5761">
        <w:rPr>
          <w:rFonts w:ascii="Arial" w:hAnsi="Arial" w:cs="Arial"/>
          <w:color w:val="131413"/>
          <w:spacing w:val="-12"/>
          <w:sz w:val="20"/>
          <w:szCs w:val="20"/>
        </w:rPr>
        <w:t xml:space="preserve"> </w:t>
      </w:r>
      <w:r w:rsidRPr="000C5761">
        <w:rPr>
          <w:rFonts w:ascii="Arial" w:hAnsi="Arial" w:cs="Arial"/>
          <w:color w:val="131413"/>
          <w:sz w:val="20"/>
          <w:szCs w:val="20"/>
        </w:rPr>
        <w:t>explaining</w:t>
      </w:r>
      <w:r w:rsidRPr="000C5761">
        <w:rPr>
          <w:rFonts w:ascii="Arial" w:hAnsi="Arial" w:cs="Arial"/>
          <w:color w:val="131413"/>
          <w:spacing w:val="-11"/>
          <w:sz w:val="20"/>
          <w:szCs w:val="20"/>
        </w:rPr>
        <w:t xml:space="preserve"> </w:t>
      </w:r>
      <w:r w:rsidRPr="000C5761">
        <w:rPr>
          <w:rFonts w:ascii="Arial" w:hAnsi="Arial" w:cs="Arial"/>
          <w:color w:val="131413"/>
          <w:sz w:val="20"/>
          <w:szCs w:val="20"/>
        </w:rPr>
        <w:t>these</w:t>
      </w:r>
      <w:r w:rsidRPr="000C5761">
        <w:rPr>
          <w:rFonts w:ascii="Arial" w:hAnsi="Arial" w:cs="Arial"/>
          <w:color w:val="131413"/>
          <w:spacing w:val="-11"/>
          <w:sz w:val="20"/>
          <w:szCs w:val="20"/>
        </w:rPr>
        <w:t xml:space="preserve"> </w:t>
      </w:r>
      <w:r w:rsidRPr="000C5761">
        <w:rPr>
          <w:rFonts w:ascii="Arial" w:hAnsi="Arial" w:cs="Arial"/>
          <w:color w:val="131413"/>
          <w:sz w:val="20"/>
          <w:szCs w:val="20"/>
        </w:rPr>
        <w:t>observed</w:t>
      </w:r>
      <w:r w:rsidRPr="000C5761">
        <w:rPr>
          <w:rFonts w:ascii="Arial" w:hAnsi="Arial" w:cs="Arial"/>
          <w:color w:val="131413"/>
          <w:spacing w:val="-12"/>
          <w:sz w:val="20"/>
          <w:szCs w:val="20"/>
        </w:rPr>
        <w:t xml:space="preserve"> </w:t>
      </w:r>
      <w:r w:rsidRPr="000C5761">
        <w:rPr>
          <w:rFonts w:ascii="Arial" w:hAnsi="Arial" w:cs="Arial"/>
          <w:color w:val="131413"/>
          <w:sz w:val="20"/>
          <w:szCs w:val="20"/>
        </w:rPr>
        <w:t>parts,</w:t>
      </w:r>
      <w:r w:rsidRPr="000C5761">
        <w:rPr>
          <w:rFonts w:ascii="Arial" w:hAnsi="Arial" w:cs="Arial"/>
          <w:color w:val="131413"/>
          <w:spacing w:val="-11"/>
          <w:sz w:val="20"/>
          <w:szCs w:val="20"/>
        </w:rPr>
        <w:t xml:space="preserve"> </w:t>
      </w:r>
      <w:r w:rsidRPr="000C5761">
        <w:rPr>
          <w:rFonts w:ascii="Arial" w:hAnsi="Arial" w:cs="Arial"/>
          <w:color w:val="131413"/>
          <w:sz w:val="20"/>
          <w:szCs w:val="20"/>
        </w:rPr>
        <w:t>then</w:t>
      </w:r>
      <w:r w:rsidRPr="000C5761">
        <w:rPr>
          <w:rFonts w:ascii="Arial" w:hAnsi="Arial" w:cs="Arial"/>
          <w:color w:val="131413"/>
          <w:spacing w:val="-11"/>
          <w:sz w:val="20"/>
          <w:szCs w:val="20"/>
        </w:rPr>
        <w:t xml:space="preserve"> </w:t>
      </w:r>
      <w:r w:rsidRPr="000C5761">
        <w:rPr>
          <w:rFonts w:ascii="Arial" w:hAnsi="Arial" w:cs="Arial"/>
          <w:color w:val="131413"/>
          <w:sz w:val="20"/>
          <w:szCs w:val="20"/>
        </w:rPr>
        <w:t>this</w:t>
      </w:r>
      <w:r w:rsidRPr="000C5761">
        <w:rPr>
          <w:rFonts w:ascii="Arial" w:hAnsi="Arial" w:cs="Arial"/>
          <w:color w:val="131413"/>
          <w:spacing w:val="-12"/>
          <w:sz w:val="20"/>
          <w:szCs w:val="20"/>
        </w:rPr>
        <w:t xml:space="preserve"> </w:t>
      </w:r>
      <w:r w:rsidRPr="000C5761">
        <w:rPr>
          <w:rFonts w:ascii="Arial" w:hAnsi="Arial" w:cs="Arial"/>
          <w:color w:val="131413"/>
          <w:sz w:val="20"/>
          <w:szCs w:val="20"/>
        </w:rPr>
        <w:t>should</w:t>
      </w:r>
      <w:r w:rsidRPr="000C5761">
        <w:rPr>
          <w:rFonts w:ascii="Arial" w:hAnsi="Arial" w:cs="Arial"/>
          <w:color w:val="131413"/>
          <w:spacing w:val="-12"/>
          <w:sz w:val="20"/>
          <w:szCs w:val="20"/>
        </w:rPr>
        <w:t xml:space="preserve"> </w:t>
      </w:r>
      <w:r w:rsidRPr="000C5761">
        <w:rPr>
          <w:rFonts w:ascii="Arial" w:hAnsi="Arial" w:cs="Arial"/>
          <w:color w:val="131413"/>
          <w:sz w:val="20"/>
          <w:szCs w:val="20"/>
        </w:rPr>
        <w:t>also</w:t>
      </w:r>
      <w:r w:rsidRPr="000C5761">
        <w:rPr>
          <w:rFonts w:ascii="Arial" w:hAnsi="Arial" w:cs="Arial"/>
          <w:color w:val="131413"/>
          <w:spacing w:val="-11"/>
          <w:sz w:val="20"/>
          <w:szCs w:val="20"/>
        </w:rPr>
        <w:t xml:space="preserve"> </w:t>
      </w:r>
      <w:r w:rsidRPr="000C5761">
        <w:rPr>
          <w:rFonts w:ascii="Arial" w:hAnsi="Arial" w:cs="Arial"/>
          <w:color w:val="131413"/>
          <w:sz w:val="20"/>
          <w:szCs w:val="20"/>
        </w:rPr>
        <w:t>be</w:t>
      </w:r>
      <w:r w:rsidRPr="000C5761">
        <w:rPr>
          <w:rFonts w:ascii="Arial" w:hAnsi="Arial" w:cs="Arial"/>
          <w:color w:val="131413"/>
          <w:spacing w:val="-12"/>
          <w:sz w:val="20"/>
          <w:szCs w:val="20"/>
        </w:rPr>
        <w:t xml:space="preserve"> </w:t>
      </w:r>
      <w:r w:rsidRPr="000C5761">
        <w:rPr>
          <w:rFonts w:ascii="Arial" w:hAnsi="Arial" w:cs="Arial"/>
          <w:color w:val="131413"/>
          <w:sz w:val="20"/>
          <w:szCs w:val="20"/>
        </w:rPr>
        <w:t>a</w:t>
      </w:r>
      <w:r w:rsidRPr="000C5761">
        <w:rPr>
          <w:rFonts w:ascii="Arial" w:hAnsi="Arial" w:cs="Arial"/>
          <w:color w:val="131413"/>
          <w:spacing w:val="-11"/>
          <w:sz w:val="20"/>
          <w:szCs w:val="20"/>
        </w:rPr>
        <w:t xml:space="preserve"> </w:t>
      </w:r>
      <w:r w:rsidRPr="000C5761">
        <w:rPr>
          <w:rFonts w:ascii="Arial" w:hAnsi="Arial" w:cs="Arial"/>
          <w:color w:val="131413"/>
          <w:sz w:val="20"/>
          <w:szCs w:val="20"/>
        </w:rPr>
        <w:t>legitimate area of social research. It is because of these limitations of positivist approaches to social research, another way becomes more reasonable. Rather than beginning with survey-based measurements</w:t>
      </w:r>
      <w:r w:rsidRPr="000C5761">
        <w:rPr>
          <w:rFonts w:ascii="Arial" w:hAnsi="Arial" w:cs="Arial"/>
          <w:color w:val="131413"/>
          <w:spacing w:val="-6"/>
          <w:sz w:val="20"/>
          <w:szCs w:val="20"/>
        </w:rPr>
        <w:t xml:space="preserve"> </w:t>
      </w:r>
      <w:r w:rsidRPr="000C5761">
        <w:rPr>
          <w:rFonts w:ascii="Arial" w:hAnsi="Arial" w:cs="Arial"/>
          <w:color w:val="131413"/>
          <w:sz w:val="20"/>
          <w:szCs w:val="20"/>
        </w:rPr>
        <w:t>of</w:t>
      </w:r>
      <w:r w:rsidRPr="000C5761">
        <w:rPr>
          <w:rFonts w:ascii="Arial" w:hAnsi="Arial" w:cs="Arial"/>
          <w:color w:val="131413"/>
          <w:spacing w:val="-7"/>
          <w:sz w:val="20"/>
          <w:szCs w:val="20"/>
        </w:rPr>
        <w:t xml:space="preserve"> </w:t>
      </w:r>
      <w:r w:rsidRPr="000C5761">
        <w:rPr>
          <w:rFonts w:ascii="Arial" w:hAnsi="Arial" w:cs="Arial"/>
          <w:color w:val="131413"/>
          <w:sz w:val="20"/>
          <w:szCs w:val="20"/>
        </w:rPr>
        <w:t>large</w:t>
      </w:r>
      <w:r w:rsidRPr="000C5761">
        <w:rPr>
          <w:rFonts w:ascii="Arial" w:hAnsi="Arial" w:cs="Arial"/>
          <w:color w:val="131413"/>
          <w:spacing w:val="-6"/>
          <w:sz w:val="20"/>
          <w:szCs w:val="20"/>
        </w:rPr>
        <w:t xml:space="preserve"> </w:t>
      </w:r>
      <w:r w:rsidRPr="000C5761">
        <w:rPr>
          <w:rFonts w:ascii="Arial" w:hAnsi="Arial" w:cs="Arial"/>
          <w:color w:val="131413"/>
          <w:sz w:val="20"/>
          <w:szCs w:val="20"/>
        </w:rPr>
        <w:t>amount</w:t>
      </w:r>
      <w:r w:rsidRPr="000C5761">
        <w:rPr>
          <w:rFonts w:ascii="Arial" w:hAnsi="Arial" w:cs="Arial"/>
          <w:color w:val="131413"/>
          <w:spacing w:val="-6"/>
          <w:sz w:val="20"/>
          <w:szCs w:val="20"/>
        </w:rPr>
        <w:t xml:space="preserve"> </w:t>
      </w:r>
      <w:r w:rsidRPr="000C5761">
        <w:rPr>
          <w:rFonts w:ascii="Arial" w:hAnsi="Arial" w:cs="Arial"/>
          <w:color w:val="131413"/>
          <w:sz w:val="20"/>
          <w:szCs w:val="20"/>
        </w:rPr>
        <w:t>of</w:t>
      </w:r>
      <w:r w:rsidRPr="000C5761">
        <w:rPr>
          <w:rFonts w:ascii="Arial" w:hAnsi="Arial" w:cs="Arial"/>
          <w:color w:val="131413"/>
          <w:spacing w:val="-6"/>
          <w:sz w:val="20"/>
          <w:szCs w:val="20"/>
        </w:rPr>
        <w:t xml:space="preserve"> </w:t>
      </w:r>
      <w:r w:rsidRPr="000C5761">
        <w:rPr>
          <w:rFonts w:ascii="Arial" w:hAnsi="Arial" w:cs="Arial"/>
          <w:color w:val="131413"/>
          <w:sz w:val="20"/>
          <w:szCs w:val="20"/>
        </w:rPr>
        <w:t>data,</w:t>
      </w:r>
      <w:r w:rsidRPr="000C5761">
        <w:rPr>
          <w:rFonts w:ascii="Arial" w:hAnsi="Arial" w:cs="Arial"/>
          <w:color w:val="131413"/>
          <w:spacing w:val="-6"/>
          <w:sz w:val="20"/>
          <w:szCs w:val="20"/>
        </w:rPr>
        <w:t xml:space="preserve"> </w:t>
      </w:r>
      <w:r w:rsidRPr="000C5761">
        <w:rPr>
          <w:rFonts w:ascii="Arial" w:hAnsi="Arial" w:cs="Arial"/>
          <w:color w:val="131413"/>
          <w:sz w:val="20"/>
          <w:szCs w:val="20"/>
        </w:rPr>
        <w:t>or</w:t>
      </w:r>
      <w:r w:rsidRPr="000C5761">
        <w:rPr>
          <w:rFonts w:ascii="Arial" w:hAnsi="Arial" w:cs="Arial"/>
          <w:color w:val="131413"/>
          <w:spacing w:val="-6"/>
          <w:sz w:val="20"/>
          <w:szCs w:val="20"/>
        </w:rPr>
        <w:t xml:space="preserve"> </w:t>
      </w:r>
      <w:r w:rsidRPr="000C5761">
        <w:rPr>
          <w:rFonts w:ascii="Arial" w:hAnsi="Arial" w:cs="Arial"/>
          <w:color w:val="131413"/>
          <w:sz w:val="20"/>
          <w:szCs w:val="20"/>
        </w:rPr>
        <w:t>with</w:t>
      </w:r>
      <w:r w:rsidRPr="000C5761">
        <w:rPr>
          <w:rFonts w:ascii="Arial" w:hAnsi="Arial" w:cs="Arial"/>
          <w:color w:val="131413"/>
          <w:spacing w:val="-6"/>
          <w:sz w:val="20"/>
          <w:szCs w:val="20"/>
        </w:rPr>
        <w:t xml:space="preserve"> </w:t>
      </w:r>
      <w:r w:rsidRPr="000C5761">
        <w:rPr>
          <w:rFonts w:ascii="Arial" w:hAnsi="Arial" w:cs="Arial"/>
          <w:color w:val="131413"/>
          <w:sz w:val="20"/>
          <w:szCs w:val="20"/>
        </w:rPr>
        <w:t>guesses</w:t>
      </w:r>
      <w:r w:rsidRPr="000C5761">
        <w:rPr>
          <w:rFonts w:ascii="Arial" w:hAnsi="Arial" w:cs="Arial"/>
          <w:color w:val="131413"/>
          <w:spacing w:val="-6"/>
          <w:sz w:val="20"/>
          <w:szCs w:val="20"/>
        </w:rPr>
        <w:t xml:space="preserve"> </w:t>
      </w:r>
      <w:r w:rsidRPr="000C5761">
        <w:rPr>
          <w:rFonts w:ascii="Arial" w:hAnsi="Arial" w:cs="Arial"/>
          <w:color w:val="131413"/>
          <w:sz w:val="20"/>
          <w:szCs w:val="20"/>
        </w:rPr>
        <w:t>of</w:t>
      </w:r>
      <w:r w:rsidRPr="000C5761">
        <w:rPr>
          <w:rFonts w:ascii="Arial" w:hAnsi="Arial" w:cs="Arial"/>
          <w:color w:val="131413"/>
          <w:spacing w:val="-6"/>
          <w:sz w:val="20"/>
          <w:szCs w:val="20"/>
        </w:rPr>
        <w:t xml:space="preserve"> </w:t>
      </w:r>
      <w:r w:rsidRPr="000C5761">
        <w:rPr>
          <w:rFonts w:ascii="Arial" w:hAnsi="Arial" w:cs="Arial"/>
          <w:color w:val="131413"/>
          <w:sz w:val="20"/>
          <w:szCs w:val="20"/>
        </w:rPr>
        <w:t>what</w:t>
      </w:r>
      <w:r w:rsidRPr="000C5761">
        <w:rPr>
          <w:rFonts w:ascii="Arial" w:hAnsi="Arial" w:cs="Arial"/>
          <w:color w:val="131413"/>
          <w:spacing w:val="-6"/>
          <w:sz w:val="20"/>
          <w:szCs w:val="20"/>
        </w:rPr>
        <w:t xml:space="preserve"> </w:t>
      </w:r>
      <w:r w:rsidRPr="000C5761">
        <w:rPr>
          <w:rFonts w:ascii="Arial" w:hAnsi="Arial" w:cs="Arial"/>
          <w:color w:val="131413"/>
          <w:sz w:val="20"/>
          <w:szCs w:val="20"/>
        </w:rPr>
        <w:t>t</w:t>
      </w:r>
      <w:r w:rsidRPr="000C5761">
        <w:rPr>
          <w:rFonts w:ascii="Arial" w:hAnsi="Arial" w:cs="Arial"/>
          <w:color w:val="131413"/>
          <w:sz w:val="20"/>
          <w:szCs w:val="20"/>
        </w:rPr>
        <w:t>he</w:t>
      </w:r>
      <w:r w:rsidRPr="000C5761">
        <w:rPr>
          <w:rFonts w:ascii="Arial" w:hAnsi="Arial" w:cs="Arial"/>
          <w:color w:val="131413"/>
          <w:spacing w:val="-6"/>
          <w:sz w:val="20"/>
          <w:szCs w:val="20"/>
        </w:rPr>
        <w:t xml:space="preserve"> </w:t>
      </w:r>
      <w:r w:rsidRPr="000C5761">
        <w:rPr>
          <w:rFonts w:ascii="Arial" w:hAnsi="Arial" w:cs="Arial"/>
          <w:color w:val="131413"/>
          <w:sz w:val="20"/>
          <w:szCs w:val="20"/>
        </w:rPr>
        <w:t>connections</w:t>
      </w:r>
      <w:r w:rsidRPr="000C5761">
        <w:rPr>
          <w:rFonts w:ascii="Arial" w:hAnsi="Arial" w:cs="Arial"/>
          <w:color w:val="131413"/>
          <w:spacing w:val="-6"/>
          <w:sz w:val="20"/>
          <w:szCs w:val="20"/>
        </w:rPr>
        <w:t xml:space="preserve"> </w:t>
      </w:r>
      <w:r w:rsidRPr="000C5761">
        <w:rPr>
          <w:rFonts w:ascii="Arial" w:hAnsi="Arial" w:cs="Arial"/>
          <w:color w:val="131413"/>
          <w:sz w:val="20"/>
          <w:szCs w:val="20"/>
        </w:rPr>
        <w:t>are</w:t>
      </w:r>
      <w:r w:rsidRPr="000C5761">
        <w:rPr>
          <w:rFonts w:ascii="Arial" w:hAnsi="Arial" w:cs="Arial"/>
          <w:color w:val="131413"/>
          <w:spacing w:val="-6"/>
          <w:sz w:val="20"/>
          <w:szCs w:val="20"/>
        </w:rPr>
        <w:t xml:space="preserve"> </w:t>
      </w:r>
      <w:r w:rsidRPr="000C5761">
        <w:rPr>
          <w:rFonts w:ascii="Arial" w:hAnsi="Arial" w:cs="Arial"/>
          <w:color w:val="131413"/>
          <w:sz w:val="20"/>
          <w:szCs w:val="20"/>
        </w:rPr>
        <w:t>between such data, anti-positivists began to carry out intensive studies of a small number of cases</w:t>
      </w:r>
      <w:r w:rsidRPr="000C5761">
        <w:rPr>
          <w:rFonts w:ascii="Arial" w:hAnsi="Arial" w:cs="Arial"/>
          <w:color w:val="131413"/>
          <w:spacing w:val="-26"/>
          <w:sz w:val="20"/>
          <w:szCs w:val="20"/>
        </w:rPr>
        <w:t xml:space="preserve"> </w:t>
      </w:r>
      <w:r w:rsidRPr="000C5761">
        <w:rPr>
          <w:rFonts w:ascii="Arial" w:hAnsi="Arial" w:cs="Arial"/>
          <w:color w:val="131413"/>
          <w:sz w:val="20"/>
          <w:szCs w:val="20"/>
        </w:rPr>
        <w:t>in order to retrieve through analysis the underlying patterns that are arguably reflected in the surface structures. These lines of thoug</w:t>
      </w:r>
      <w:r w:rsidRPr="000C5761">
        <w:rPr>
          <w:rFonts w:ascii="Arial" w:hAnsi="Arial" w:cs="Arial"/>
          <w:color w:val="131413"/>
          <w:sz w:val="20"/>
          <w:szCs w:val="20"/>
        </w:rPr>
        <w:t>ht have been held by post-positivists (</w:t>
      </w:r>
      <w:hyperlink w:anchor="_bookmark20" w:history="1">
        <w:r w:rsidRPr="000C5761">
          <w:rPr>
            <w:rFonts w:ascii="Arial" w:hAnsi="Arial" w:cs="Arial"/>
            <w:color w:val="0000FF"/>
            <w:sz w:val="20"/>
            <w:szCs w:val="20"/>
          </w:rPr>
          <w:t xml:space="preserve">Hanson </w:t>
        </w:r>
      </w:hyperlink>
      <w:hyperlink w:anchor="_bookmark20" w:history="1">
        <w:r w:rsidRPr="000C5761">
          <w:rPr>
            <w:rFonts w:ascii="Arial" w:hAnsi="Arial" w:cs="Arial"/>
            <w:color w:val="0000FF"/>
            <w:sz w:val="20"/>
            <w:szCs w:val="20"/>
          </w:rPr>
          <w:t>1958</w:t>
        </w:r>
      </w:hyperlink>
      <w:r w:rsidRPr="000C5761">
        <w:rPr>
          <w:rFonts w:ascii="Arial" w:hAnsi="Arial" w:cs="Arial"/>
          <w:color w:val="131413"/>
          <w:sz w:val="20"/>
          <w:szCs w:val="20"/>
        </w:rPr>
        <w:t xml:space="preserve">; </w:t>
      </w:r>
      <w:hyperlink w:anchor="_bookmark31" w:history="1">
        <w:r w:rsidRPr="000C5761">
          <w:rPr>
            <w:rFonts w:ascii="Arial" w:hAnsi="Arial" w:cs="Arial"/>
            <w:color w:val="0000FF"/>
            <w:spacing w:val="-3"/>
            <w:sz w:val="20"/>
            <w:szCs w:val="20"/>
          </w:rPr>
          <w:t xml:space="preserve">Toulmin </w:t>
        </w:r>
      </w:hyperlink>
      <w:hyperlink w:anchor="_bookmark31" w:history="1">
        <w:r w:rsidRPr="000C5761">
          <w:rPr>
            <w:rFonts w:ascii="Arial" w:hAnsi="Arial" w:cs="Arial"/>
            <w:color w:val="0000FF"/>
            <w:sz w:val="20"/>
            <w:szCs w:val="20"/>
          </w:rPr>
          <w:t>1953</w:t>
        </w:r>
      </w:hyperlink>
      <w:r w:rsidRPr="000C5761">
        <w:rPr>
          <w:rFonts w:ascii="Arial" w:hAnsi="Arial" w:cs="Arial"/>
          <w:color w:val="131413"/>
          <w:sz w:val="20"/>
          <w:szCs w:val="20"/>
        </w:rPr>
        <w:t>), structuralists (</w:t>
      </w:r>
      <w:hyperlink w:anchor="_bookmark9" w:history="1">
        <w:r w:rsidRPr="000C5761">
          <w:rPr>
            <w:rFonts w:ascii="Arial" w:hAnsi="Arial" w:cs="Arial"/>
            <w:color w:val="0000FF"/>
            <w:sz w:val="20"/>
            <w:szCs w:val="20"/>
          </w:rPr>
          <w:t xml:space="preserve">Chomsky </w:t>
        </w:r>
      </w:hyperlink>
      <w:hyperlink w:anchor="_bookmark9" w:history="1">
        <w:r w:rsidRPr="000C5761">
          <w:rPr>
            <w:rFonts w:ascii="Arial" w:hAnsi="Arial" w:cs="Arial"/>
            <w:color w:val="0000FF"/>
            <w:sz w:val="20"/>
            <w:szCs w:val="20"/>
          </w:rPr>
          <w:t>1968</w:t>
        </w:r>
      </w:hyperlink>
      <w:r w:rsidRPr="000C5761">
        <w:rPr>
          <w:rFonts w:ascii="Arial" w:hAnsi="Arial" w:cs="Arial"/>
          <w:color w:val="131413"/>
          <w:sz w:val="20"/>
          <w:szCs w:val="20"/>
        </w:rPr>
        <w:t xml:space="preserve">; </w:t>
      </w:r>
      <w:hyperlink w:anchor="_bookmark24" w:history="1">
        <w:r w:rsidRPr="000C5761">
          <w:rPr>
            <w:rFonts w:ascii="Arial" w:hAnsi="Arial" w:cs="Arial"/>
            <w:color w:val="0000FF"/>
            <w:sz w:val="20"/>
            <w:szCs w:val="20"/>
          </w:rPr>
          <w:t xml:space="preserve">Lévi-Strauss </w:t>
        </w:r>
      </w:hyperlink>
      <w:hyperlink w:anchor="_bookmark24" w:history="1">
        <w:r w:rsidRPr="000C5761">
          <w:rPr>
            <w:rFonts w:ascii="Arial" w:hAnsi="Arial" w:cs="Arial"/>
            <w:color w:val="0000FF"/>
            <w:sz w:val="20"/>
            <w:szCs w:val="20"/>
          </w:rPr>
          <w:t>1962</w:t>
        </w:r>
      </w:hyperlink>
      <w:r w:rsidRPr="000C5761">
        <w:rPr>
          <w:rFonts w:ascii="Arial" w:hAnsi="Arial" w:cs="Arial"/>
          <w:color w:val="131413"/>
          <w:sz w:val="20"/>
          <w:szCs w:val="20"/>
        </w:rPr>
        <w:t>) and dialecticians (</w:t>
      </w:r>
      <w:hyperlink w:anchor="_bookmark25" w:history="1">
        <w:r w:rsidRPr="000C5761">
          <w:rPr>
            <w:rFonts w:ascii="Arial" w:hAnsi="Arial" w:cs="Arial"/>
            <w:color w:val="0000FF"/>
            <w:sz w:val="20"/>
            <w:szCs w:val="20"/>
          </w:rPr>
          <w:t>Marx</w:t>
        </w:r>
      </w:hyperlink>
      <w:r w:rsidRPr="000C5761">
        <w:rPr>
          <w:rFonts w:ascii="Arial" w:hAnsi="Arial" w:cs="Arial"/>
          <w:color w:val="0000FF"/>
          <w:sz w:val="20"/>
          <w:szCs w:val="20"/>
        </w:rPr>
        <w:t xml:space="preserve"> </w:t>
      </w:r>
      <w:hyperlink w:anchor="_bookmark25" w:history="1">
        <w:r w:rsidRPr="000C5761">
          <w:rPr>
            <w:rFonts w:ascii="Arial" w:hAnsi="Arial" w:cs="Arial"/>
            <w:color w:val="0000FF"/>
            <w:sz w:val="20"/>
            <w:szCs w:val="20"/>
          </w:rPr>
          <w:t>1967</w:t>
        </w:r>
      </w:hyperlink>
      <w:r w:rsidRPr="000C5761">
        <w:rPr>
          <w:rFonts w:ascii="Arial" w:hAnsi="Arial" w:cs="Arial"/>
          <w:color w:val="131413"/>
          <w:sz w:val="20"/>
          <w:szCs w:val="20"/>
        </w:rPr>
        <w:t>) (</w:t>
      </w:r>
      <w:hyperlink w:anchor="_bookmark3" w:history="1">
        <w:r w:rsidRPr="000C5761">
          <w:rPr>
            <w:rFonts w:ascii="Arial" w:hAnsi="Arial" w:cs="Arial"/>
            <w:color w:val="0000FF"/>
            <w:sz w:val="20"/>
            <w:szCs w:val="20"/>
          </w:rPr>
          <w:t>Alvesson and Sköld</w:t>
        </w:r>
        <w:r w:rsidRPr="000C5761">
          <w:rPr>
            <w:rFonts w:ascii="Arial" w:hAnsi="Arial" w:cs="Arial"/>
            <w:color w:val="0000FF"/>
            <w:sz w:val="20"/>
            <w:szCs w:val="20"/>
          </w:rPr>
          <w:t xml:space="preserve">berg </w:t>
        </w:r>
      </w:hyperlink>
      <w:hyperlink w:anchor="_bookmark3" w:history="1">
        <w:r w:rsidRPr="000C5761">
          <w:rPr>
            <w:rFonts w:ascii="Arial" w:hAnsi="Arial" w:cs="Arial"/>
            <w:color w:val="0000FF"/>
            <w:sz w:val="20"/>
            <w:szCs w:val="20"/>
          </w:rPr>
          <w:t>2009</w:t>
        </w:r>
      </w:hyperlink>
      <w:r w:rsidRPr="000C5761">
        <w:rPr>
          <w:rFonts w:ascii="Arial" w:hAnsi="Arial" w:cs="Arial"/>
          <w:color w:val="131413"/>
          <w:sz w:val="20"/>
          <w:szCs w:val="20"/>
        </w:rPr>
        <w:t>, p.</w:t>
      </w:r>
      <w:r w:rsidRPr="000C5761">
        <w:rPr>
          <w:rFonts w:ascii="Arial" w:hAnsi="Arial" w:cs="Arial"/>
          <w:color w:val="131413"/>
          <w:spacing w:val="-7"/>
          <w:sz w:val="20"/>
          <w:szCs w:val="20"/>
        </w:rPr>
        <w:t xml:space="preserve"> </w:t>
      </w:r>
      <w:r w:rsidRPr="000C5761">
        <w:rPr>
          <w:rFonts w:ascii="Arial" w:hAnsi="Arial" w:cs="Arial"/>
          <w:color w:val="131413"/>
          <w:sz w:val="20"/>
          <w:szCs w:val="20"/>
        </w:rPr>
        <w:t>19).</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Ethnographic, subjective, qualitative, hermeneutic and humanistic are some of the approaches that have developed to overcome the shortcomings of positivism in social research. Advocates of these approaches c</w:t>
      </w:r>
      <w:r w:rsidRPr="000C5761">
        <w:rPr>
          <w:rFonts w:ascii="Arial" w:hAnsi="Arial" w:cs="Arial"/>
          <w:color w:val="131413"/>
          <w:sz w:val="20"/>
          <w:szCs w:val="20"/>
        </w:rPr>
        <w:t xml:space="preserve">laim that the normative scientific position is unattainable and destructive, and the empiricist promise of </w:t>
      </w:r>
      <w:r w:rsidRPr="000C5761">
        <w:rPr>
          <w:rFonts w:ascii="Arial" w:hAnsi="Arial" w:cs="Arial"/>
          <w:color w:val="131413"/>
          <w:spacing w:val="-3"/>
          <w:sz w:val="20"/>
          <w:szCs w:val="20"/>
        </w:rPr>
        <w:t xml:space="preserve">clarity, </w:t>
      </w:r>
      <w:r w:rsidRPr="000C5761">
        <w:rPr>
          <w:rFonts w:ascii="Arial" w:hAnsi="Arial" w:cs="Arial"/>
          <w:color w:val="131413"/>
          <w:sz w:val="20"/>
          <w:szCs w:val="20"/>
        </w:rPr>
        <w:t>simplicity, certainty and scientific and professional acceptability is sterile and bankrupt (</w:t>
      </w:r>
      <w:hyperlink w:anchor="_bookmark28" w:history="1">
        <w:r w:rsidRPr="000C5761">
          <w:rPr>
            <w:rFonts w:ascii="Arial" w:hAnsi="Arial" w:cs="Arial"/>
            <w:color w:val="0000FF"/>
            <w:sz w:val="20"/>
            <w:szCs w:val="20"/>
          </w:rPr>
          <w:t xml:space="preserve">Rodwell </w:t>
        </w:r>
      </w:hyperlink>
      <w:hyperlink w:anchor="_bookmark28" w:history="1">
        <w:r w:rsidRPr="000C5761">
          <w:rPr>
            <w:rFonts w:ascii="Arial" w:hAnsi="Arial" w:cs="Arial"/>
            <w:color w:val="0000FF"/>
            <w:sz w:val="20"/>
            <w:szCs w:val="20"/>
          </w:rPr>
          <w:t>1987</w:t>
        </w:r>
      </w:hyperlink>
      <w:r w:rsidRPr="000C5761">
        <w:rPr>
          <w:rFonts w:ascii="Arial" w:hAnsi="Arial" w:cs="Arial"/>
          <w:color w:val="131413"/>
          <w:sz w:val="20"/>
          <w:szCs w:val="20"/>
        </w:rPr>
        <w:t xml:space="preserve">). They </w:t>
      </w:r>
      <w:r w:rsidRPr="000C5761">
        <w:rPr>
          <w:rFonts w:ascii="Arial" w:hAnsi="Arial" w:cs="Arial"/>
          <w:color w:val="131413"/>
          <w:spacing w:val="-3"/>
          <w:sz w:val="20"/>
          <w:szCs w:val="20"/>
        </w:rPr>
        <w:t xml:space="preserve">also </w:t>
      </w:r>
      <w:r w:rsidRPr="000C5761">
        <w:rPr>
          <w:rFonts w:ascii="Arial" w:hAnsi="Arial" w:cs="Arial"/>
          <w:color w:val="131413"/>
          <w:sz w:val="20"/>
          <w:szCs w:val="20"/>
        </w:rPr>
        <w:t>argue</w:t>
      </w:r>
      <w:r w:rsidRPr="000C5761">
        <w:rPr>
          <w:rFonts w:ascii="Arial" w:hAnsi="Arial" w:cs="Arial"/>
          <w:color w:val="131413"/>
          <w:spacing w:val="-18"/>
          <w:sz w:val="20"/>
          <w:szCs w:val="20"/>
        </w:rPr>
        <w:t xml:space="preserve"> </w:t>
      </w:r>
      <w:r w:rsidRPr="000C5761">
        <w:rPr>
          <w:rFonts w:ascii="Arial" w:hAnsi="Arial" w:cs="Arial"/>
          <w:color w:val="131413"/>
          <w:sz w:val="20"/>
          <w:szCs w:val="20"/>
        </w:rPr>
        <w:t>that</w:t>
      </w:r>
      <w:r w:rsidRPr="000C5761">
        <w:rPr>
          <w:rFonts w:ascii="Arial" w:hAnsi="Arial" w:cs="Arial"/>
          <w:color w:val="131413"/>
          <w:spacing w:val="-18"/>
          <w:sz w:val="20"/>
          <w:szCs w:val="20"/>
        </w:rPr>
        <w:t xml:space="preserve"> </w:t>
      </w:r>
      <w:r w:rsidRPr="000C5761">
        <w:rPr>
          <w:rFonts w:ascii="Arial" w:hAnsi="Arial" w:cs="Arial"/>
          <w:color w:val="131413"/>
          <w:sz w:val="20"/>
          <w:szCs w:val="20"/>
        </w:rPr>
        <w:t>objectivity</w:t>
      </w:r>
      <w:r w:rsidRPr="000C5761">
        <w:rPr>
          <w:rFonts w:ascii="Arial" w:hAnsi="Arial" w:cs="Arial"/>
          <w:color w:val="131413"/>
          <w:spacing w:val="-16"/>
          <w:sz w:val="20"/>
          <w:szCs w:val="20"/>
        </w:rPr>
        <w:t xml:space="preserve"> </w:t>
      </w:r>
      <w:r w:rsidRPr="000C5761">
        <w:rPr>
          <w:rFonts w:ascii="Arial" w:hAnsi="Arial" w:cs="Arial"/>
          <w:color w:val="131413"/>
          <w:sz w:val="20"/>
          <w:szCs w:val="20"/>
        </w:rPr>
        <w:t>in</w:t>
      </w:r>
      <w:r w:rsidRPr="000C5761">
        <w:rPr>
          <w:rFonts w:ascii="Arial" w:hAnsi="Arial" w:cs="Arial"/>
          <w:color w:val="131413"/>
          <w:spacing w:val="-17"/>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7"/>
          <w:sz w:val="20"/>
          <w:szCs w:val="20"/>
        </w:rPr>
        <w:t xml:space="preserve"> </w:t>
      </w:r>
      <w:r w:rsidRPr="000C5761">
        <w:rPr>
          <w:rFonts w:ascii="Arial" w:hAnsi="Arial" w:cs="Arial"/>
          <w:color w:val="131413"/>
          <w:sz w:val="20"/>
          <w:szCs w:val="20"/>
        </w:rPr>
        <w:t>research</w:t>
      </w:r>
      <w:r w:rsidRPr="000C5761">
        <w:rPr>
          <w:rFonts w:ascii="Arial" w:hAnsi="Arial" w:cs="Arial"/>
          <w:color w:val="131413"/>
          <w:spacing w:val="-17"/>
          <w:sz w:val="20"/>
          <w:szCs w:val="20"/>
        </w:rPr>
        <w:t xml:space="preserve"> </w:t>
      </w:r>
      <w:r w:rsidRPr="000C5761">
        <w:rPr>
          <w:rFonts w:ascii="Arial" w:hAnsi="Arial" w:cs="Arial"/>
          <w:color w:val="131413"/>
          <w:sz w:val="20"/>
          <w:szCs w:val="20"/>
        </w:rPr>
        <w:t>is</w:t>
      </w:r>
      <w:r w:rsidRPr="000C5761">
        <w:rPr>
          <w:rFonts w:ascii="Arial" w:hAnsi="Arial" w:cs="Arial"/>
          <w:color w:val="131413"/>
          <w:spacing w:val="-17"/>
          <w:sz w:val="20"/>
          <w:szCs w:val="20"/>
        </w:rPr>
        <w:t xml:space="preserve"> </w:t>
      </w:r>
      <w:r w:rsidRPr="000C5761">
        <w:rPr>
          <w:rFonts w:ascii="Arial" w:hAnsi="Arial" w:cs="Arial"/>
          <w:color w:val="131413"/>
          <w:sz w:val="20"/>
          <w:szCs w:val="20"/>
        </w:rPr>
        <w:t>nothing</w:t>
      </w:r>
      <w:r w:rsidRPr="000C5761">
        <w:rPr>
          <w:rFonts w:ascii="Arial" w:hAnsi="Arial" w:cs="Arial"/>
          <w:color w:val="131413"/>
          <w:spacing w:val="-17"/>
          <w:sz w:val="20"/>
          <w:szCs w:val="20"/>
        </w:rPr>
        <w:t xml:space="preserve"> </w:t>
      </w:r>
      <w:r w:rsidRPr="000C5761">
        <w:rPr>
          <w:rFonts w:ascii="Arial" w:hAnsi="Arial" w:cs="Arial"/>
          <w:color w:val="131413"/>
          <w:sz w:val="20"/>
          <w:szCs w:val="20"/>
        </w:rPr>
        <w:t>but</w:t>
      </w:r>
      <w:r w:rsidRPr="000C5761">
        <w:rPr>
          <w:rFonts w:ascii="Arial" w:hAnsi="Arial" w:cs="Arial"/>
          <w:color w:val="131413"/>
          <w:spacing w:val="-17"/>
          <w:sz w:val="20"/>
          <w:szCs w:val="20"/>
        </w:rPr>
        <w:t xml:space="preserve"> </w:t>
      </w:r>
      <w:r w:rsidRPr="000C5761">
        <w:rPr>
          <w:rFonts w:ascii="Arial" w:hAnsi="Arial" w:cs="Arial"/>
          <w:color w:val="131413"/>
          <w:sz w:val="20"/>
          <w:szCs w:val="20"/>
        </w:rPr>
        <w:t>an</w:t>
      </w:r>
      <w:r w:rsidRPr="000C5761">
        <w:rPr>
          <w:rFonts w:ascii="Arial" w:hAnsi="Arial" w:cs="Arial"/>
          <w:color w:val="131413"/>
          <w:spacing w:val="-17"/>
          <w:sz w:val="20"/>
          <w:szCs w:val="20"/>
        </w:rPr>
        <w:t xml:space="preserve"> </w:t>
      </w:r>
      <w:r w:rsidRPr="000C5761">
        <w:rPr>
          <w:rFonts w:ascii="Arial" w:hAnsi="Arial" w:cs="Arial"/>
          <w:color w:val="131413"/>
          <w:sz w:val="20"/>
          <w:szCs w:val="20"/>
        </w:rPr>
        <w:t>illusion,</w:t>
      </w:r>
      <w:r w:rsidRPr="000C5761">
        <w:rPr>
          <w:rFonts w:ascii="Arial" w:hAnsi="Arial" w:cs="Arial"/>
          <w:color w:val="131413"/>
          <w:spacing w:val="-17"/>
          <w:sz w:val="20"/>
          <w:szCs w:val="20"/>
        </w:rPr>
        <w:t xml:space="preserve"> </w:t>
      </w:r>
      <w:r w:rsidRPr="000C5761">
        <w:rPr>
          <w:rFonts w:ascii="Arial" w:hAnsi="Arial" w:cs="Arial"/>
          <w:color w:val="131413"/>
          <w:sz w:val="20"/>
          <w:szCs w:val="20"/>
        </w:rPr>
        <w:t>as</w:t>
      </w:r>
      <w:r w:rsidRPr="000C5761">
        <w:rPr>
          <w:rFonts w:ascii="Arial" w:hAnsi="Arial" w:cs="Arial"/>
          <w:color w:val="131413"/>
          <w:spacing w:val="-17"/>
          <w:sz w:val="20"/>
          <w:szCs w:val="20"/>
        </w:rPr>
        <w:t xml:space="preserve"> </w:t>
      </w:r>
      <w:r w:rsidRPr="000C5761">
        <w:rPr>
          <w:rFonts w:ascii="Arial" w:hAnsi="Arial" w:cs="Arial"/>
          <w:color w:val="131413"/>
          <w:sz w:val="20"/>
          <w:szCs w:val="20"/>
        </w:rPr>
        <w:t>it</w:t>
      </w:r>
      <w:r w:rsidRPr="000C5761">
        <w:rPr>
          <w:rFonts w:ascii="Arial" w:hAnsi="Arial" w:cs="Arial"/>
          <w:color w:val="131413"/>
          <w:spacing w:val="-18"/>
          <w:sz w:val="20"/>
          <w:szCs w:val="20"/>
        </w:rPr>
        <w:t xml:space="preserve"> </w:t>
      </w:r>
      <w:r w:rsidRPr="000C5761">
        <w:rPr>
          <w:rFonts w:ascii="Arial" w:hAnsi="Arial" w:cs="Arial"/>
          <w:color w:val="131413"/>
          <w:sz w:val="20"/>
          <w:szCs w:val="20"/>
        </w:rPr>
        <w:t>is</w:t>
      </w:r>
      <w:r w:rsidRPr="000C5761">
        <w:rPr>
          <w:rFonts w:ascii="Arial" w:hAnsi="Arial" w:cs="Arial"/>
          <w:color w:val="131413"/>
          <w:spacing w:val="-18"/>
          <w:sz w:val="20"/>
          <w:szCs w:val="20"/>
        </w:rPr>
        <w:t xml:space="preserve"> </w:t>
      </w:r>
      <w:r w:rsidRPr="000C5761">
        <w:rPr>
          <w:rFonts w:ascii="Arial" w:hAnsi="Arial" w:cs="Arial"/>
          <w:color w:val="131413"/>
          <w:sz w:val="20"/>
          <w:szCs w:val="20"/>
        </w:rPr>
        <w:t>impossible</w:t>
      </w:r>
      <w:r w:rsidRPr="000C5761">
        <w:rPr>
          <w:rFonts w:ascii="Arial" w:hAnsi="Arial" w:cs="Arial"/>
          <w:color w:val="131413"/>
          <w:spacing w:val="-16"/>
          <w:sz w:val="20"/>
          <w:szCs w:val="20"/>
        </w:rPr>
        <w:t xml:space="preserve"> </w:t>
      </w:r>
      <w:r w:rsidRPr="000C5761">
        <w:rPr>
          <w:rFonts w:ascii="Arial" w:hAnsi="Arial" w:cs="Arial"/>
          <w:color w:val="131413"/>
          <w:sz w:val="20"/>
          <w:szCs w:val="20"/>
        </w:rPr>
        <w:t>to</w:t>
      </w:r>
      <w:r w:rsidRPr="000C5761">
        <w:rPr>
          <w:rFonts w:ascii="Arial" w:hAnsi="Arial" w:cs="Arial"/>
          <w:color w:val="131413"/>
          <w:spacing w:val="-17"/>
          <w:sz w:val="20"/>
          <w:szCs w:val="20"/>
        </w:rPr>
        <w:t xml:space="preserve"> </w:t>
      </w:r>
      <w:r w:rsidRPr="000C5761">
        <w:rPr>
          <w:rFonts w:ascii="Arial" w:hAnsi="Arial" w:cs="Arial"/>
          <w:color w:val="131413"/>
          <w:sz w:val="20"/>
          <w:szCs w:val="20"/>
        </w:rPr>
        <w:t>remove the influence of the researcher in the data gathering process (</w:t>
      </w:r>
      <w:hyperlink w:anchor="_bookmark12" w:history="1">
        <w:r w:rsidRPr="000C5761">
          <w:rPr>
            <w:rFonts w:ascii="Arial" w:hAnsi="Arial" w:cs="Arial"/>
            <w:color w:val="0000FF"/>
            <w:sz w:val="20"/>
            <w:szCs w:val="20"/>
          </w:rPr>
          <w:t>Coffey</w:t>
        </w:r>
        <w:r w:rsidRPr="000C5761">
          <w:rPr>
            <w:rFonts w:ascii="Arial" w:hAnsi="Arial" w:cs="Arial"/>
            <w:color w:val="0000FF"/>
            <w:spacing w:val="-23"/>
            <w:sz w:val="20"/>
            <w:szCs w:val="20"/>
          </w:rPr>
          <w:t xml:space="preserve"> </w:t>
        </w:r>
      </w:hyperlink>
      <w:hyperlink w:anchor="_bookmark12" w:history="1">
        <w:r w:rsidRPr="000C5761">
          <w:rPr>
            <w:rFonts w:ascii="Arial" w:hAnsi="Arial" w:cs="Arial"/>
            <w:color w:val="0000FF"/>
            <w:sz w:val="20"/>
            <w:szCs w:val="20"/>
          </w:rPr>
          <w:t>1999</w:t>
        </w:r>
      </w:hyperlink>
      <w:r w:rsidRPr="000C5761">
        <w:rPr>
          <w:rFonts w:ascii="Arial" w:hAnsi="Arial" w:cs="Arial"/>
          <w:color w:val="131413"/>
          <w:sz w:val="20"/>
          <w:szCs w:val="20"/>
        </w:rPr>
        <w:t>).</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The</w:t>
      </w:r>
      <w:r w:rsidRPr="000C5761">
        <w:rPr>
          <w:rFonts w:ascii="Arial" w:hAnsi="Arial" w:cs="Arial"/>
          <w:color w:val="131413"/>
          <w:spacing w:val="-24"/>
          <w:sz w:val="20"/>
          <w:szCs w:val="20"/>
        </w:rPr>
        <w:t xml:space="preserve"> </w:t>
      </w:r>
      <w:r w:rsidRPr="000C5761">
        <w:rPr>
          <w:rFonts w:ascii="Arial" w:hAnsi="Arial" w:cs="Arial"/>
          <w:color w:val="131413"/>
          <w:sz w:val="20"/>
          <w:szCs w:val="20"/>
        </w:rPr>
        <w:t>key</w:t>
      </w:r>
      <w:r w:rsidRPr="000C5761">
        <w:rPr>
          <w:rFonts w:ascii="Arial" w:hAnsi="Arial" w:cs="Arial"/>
          <w:color w:val="131413"/>
          <w:spacing w:val="-23"/>
          <w:sz w:val="20"/>
          <w:szCs w:val="20"/>
        </w:rPr>
        <w:t xml:space="preserve"> </w:t>
      </w:r>
      <w:r w:rsidRPr="000C5761">
        <w:rPr>
          <w:rFonts w:ascii="Arial" w:hAnsi="Arial" w:cs="Arial"/>
          <w:color w:val="131413"/>
          <w:sz w:val="20"/>
          <w:szCs w:val="20"/>
        </w:rPr>
        <w:t>element</w:t>
      </w:r>
      <w:r w:rsidRPr="000C5761">
        <w:rPr>
          <w:rFonts w:ascii="Arial" w:hAnsi="Arial" w:cs="Arial"/>
          <w:color w:val="131413"/>
          <w:spacing w:val="-24"/>
          <w:sz w:val="20"/>
          <w:szCs w:val="20"/>
        </w:rPr>
        <w:t xml:space="preserve"> </w:t>
      </w:r>
      <w:r w:rsidRPr="000C5761">
        <w:rPr>
          <w:rFonts w:ascii="Arial" w:hAnsi="Arial" w:cs="Arial"/>
          <w:color w:val="131413"/>
          <w:sz w:val="20"/>
          <w:szCs w:val="20"/>
        </w:rPr>
        <w:t>of</w:t>
      </w:r>
      <w:r w:rsidRPr="000C5761">
        <w:rPr>
          <w:rFonts w:ascii="Arial" w:hAnsi="Arial" w:cs="Arial"/>
          <w:color w:val="131413"/>
          <w:spacing w:val="-23"/>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23"/>
          <w:sz w:val="20"/>
          <w:szCs w:val="20"/>
        </w:rPr>
        <w:t xml:space="preserve"> </w:t>
      </w:r>
      <w:r w:rsidRPr="000C5761">
        <w:rPr>
          <w:rFonts w:ascii="Arial" w:hAnsi="Arial" w:cs="Arial"/>
          <w:color w:val="131413"/>
          <w:sz w:val="20"/>
          <w:szCs w:val="20"/>
        </w:rPr>
        <w:t>which</w:t>
      </w:r>
      <w:r w:rsidRPr="000C5761">
        <w:rPr>
          <w:rFonts w:ascii="Arial" w:hAnsi="Arial" w:cs="Arial"/>
          <w:color w:val="131413"/>
          <w:spacing w:val="-24"/>
          <w:sz w:val="20"/>
          <w:szCs w:val="20"/>
        </w:rPr>
        <w:t xml:space="preserve"> </w:t>
      </w:r>
      <w:r w:rsidRPr="000C5761">
        <w:rPr>
          <w:rFonts w:ascii="Arial" w:hAnsi="Arial" w:cs="Arial"/>
          <w:color w:val="131413"/>
          <w:sz w:val="20"/>
          <w:szCs w:val="20"/>
        </w:rPr>
        <w:t>is</w:t>
      </w:r>
      <w:r w:rsidRPr="000C5761">
        <w:rPr>
          <w:rFonts w:ascii="Arial" w:hAnsi="Arial" w:cs="Arial"/>
          <w:color w:val="131413"/>
          <w:spacing w:val="-23"/>
          <w:sz w:val="20"/>
          <w:szCs w:val="20"/>
        </w:rPr>
        <w:t xml:space="preserve"> </w:t>
      </w:r>
      <w:r w:rsidRPr="000C5761">
        <w:rPr>
          <w:rFonts w:ascii="Arial" w:hAnsi="Arial" w:cs="Arial"/>
          <w:color w:val="131413"/>
          <w:sz w:val="20"/>
          <w:szCs w:val="20"/>
        </w:rPr>
        <w:t>extending</w:t>
      </w:r>
      <w:r w:rsidRPr="000C5761">
        <w:rPr>
          <w:rFonts w:ascii="Arial" w:hAnsi="Arial" w:cs="Arial"/>
          <w:color w:val="131413"/>
          <w:spacing w:val="-24"/>
          <w:sz w:val="20"/>
          <w:szCs w:val="20"/>
        </w:rPr>
        <w:t xml:space="preserve"> </w:t>
      </w:r>
      <w:r w:rsidRPr="000C5761">
        <w:rPr>
          <w:rFonts w:ascii="Arial" w:hAnsi="Arial" w:cs="Arial"/>
          <w:color w:val="131413"/>
          <w:sz w:val="20"/>
          <w:szCs w:val="20"/>
        </w:rPr>
        <w:t>the</w:t>
      </w:r>
      <w:r w:rsidRPr="000C5761">
        <w:rPr>
          <w:rFonts w:ascii="Arial" w:hAnsi="Arial" w:cs="Arial"/>
          <w:color w:val="131413"/>
          <w:spacing w:val="-23"/>
          <w:sz w:val="20"/>
          <w:szCs w:val="20"/>
        </w:rPr>
        <w:t xml:space="preserve"> </w:t>
      </w:r>
      <w:r w:rsidRPr="000C5761">
        <w:rPr>
          <w:rFonts w:ascii="Arial" w:hAnsi="Arial" w:cs="Arial"/>
          <w:color w:val="131413"/>
          <w:sz w:val="20"/>
          <w:szCs w:val="20"/>
        </w:rPr>
        <w:t>methods</w:t>
      </w:r>
      <w:r w:rsidRPr="000C5761">
        <w:rPr>
          <w:rFonts w:ascii="Arial" w:hAnsi="Arial" w:cs="Arial"/>
          <w:color w:val="131413"/>
          <w:spacing w:val="-23"/>
          <w:sz w:val="20"/>
          <w:szCs w:val="20"/>
        </w:rPr>
        <w:t xml:space="preserve"> </w:t>
      </w:r>
      <w:r w:rsidRPr="000C5761">
        <w:rPr>
          <w:rFonts w:ascii="Arial" w:hAnsi="Arial" w:cs="Arial"/>
          <w:color w:val="131413"/>
          <w:sz w:val="20"/>
          <w:szCs w:val="20"/>
        </w:rPr>
        <w:t>of</w:t>
      </w:r>
      <w:r w:rsidRPr="000C5761">
        <w:rPr>
          <w:rFonts w:ascii="Arial" w:hAnsi="Arial" w:cs="Arial"/>
          <w:color w:val="131413"/>
          <w:spacing w:val="-24"/>
          <w:sz w:val="20"/>
          <w:szCs w:val="20"/>
        </w:rPr>
        <w:t xml:space="preserve"> </w:t>
      </w:r>
      <w:r w:rsidRPr="000C5761">
        <w:rPr>
          <w:rFonts w:ascii="Arial" w:hAnsi="Arial" w:cs="Arial"/>
          <w:color w:val="131413"/>
          <w:sz w:val="20"/>
          <w:szCs w:val="20"/>
        </w:rPr>
        <w:t>the</w:t>
      </w:r>
      <w:r w:rsidRPr="000C5761">
        <w:rPr>
          <w:rFonts w:ascii="Arial" w:hAnsi="Arial" w:cs="Arial"/>
          <w:color w:val="131413"/>
          <w:spacing w:val="-23"/>
          <w:sz w:val="20"/>
          <w:szCs w:val="20"/>
        </w:rPr>
        <w:t xml:space="preserve"> </w:t>
      </w:r>
      <w:r w:rsidRPr="000C5761">
        <w:rPr>
          <w:rFonts w:ascii="Arial" w:hAnsi="Arial" w:cs="Arial"/>
          <w:color w:val="131413"/>
          <w:sz w:val="20"/>
          <w:szCs w:val="20"/>
        </w:rPr>
        <w:t>natural</w:t>
      </w:r>
      <w:r w:rsidRPr="000C5761">
        <w:rPr>
          <w:rFonts w:ascii="Arial" w:hAnsi="Arial" w:cs="Arial"/>
          <w:color w:val="131413"/>
          <w:spacing w:val="-23"/>
          <w:sz w:val="20"/>
          <w:szCs w:val="20"/>
        </w:rPr>
        <w:t xml:space="preserve"> </w:t>
      </w:r>
      <w:r w:rsidRPr="000C5761">
        <w:rPr>
          <w:rFonts w:ascii="Arial" w:hAnsi="Arial" w:cs="Arial"/>
          <w:color w:val="131413"/>
          <w:sz w:val="20"/>
          <w:szCs w:val="20"/>
        </w:rPr>
        <w:t>sciences</w:t>
      </w:r>
      <w:r w:rsidRPr="000C5761">
        <w:rPr>
          <w:rFonts w:ascii="Arial" w:hAnsi="Arial" w:cs="Arial"/>
          <w:color w:val="131413"/>
          <w:spacing w:val="-24"/>
          <w:sz w:val="20"/>
          <w:szCs w:val="20"/>
        </w:rPr>
        <w:t xml:space="preserve"> </w:t>
      </w:r>
      <w:r w:rsidRPr="000C5761">
        <w:rPr>
          <w:rFonts w:ascii="Arial" w:hAnsi="Arial" w:cs="Arial"/>
          <w:color w:val="131413"/>
          <w:sz w:val="20"/>
          <w:szCs w:val="20"/>
        </w:rPr>
        <w:t>to</w:t>
      </w:r>
      <w:r w:rsidRPr="000C5761">
        <w:rPr>
          <w:rFonts w:ascii="Arial" w:hAnsi="Arial" w:cs="Arial"/>
          <w:color w:val="131413"/>
          <w:spacing w:val="-23"/>
          <w:sz w:val="20"/>
          <w:szCs w:val="20"/>
        </w:rPr>
        <w:t xml:space="preserve"> </w:t>
      </w:r>
      <w:r w:rsidRPr="000C5761">
        <w:rPr>
          <w:rFonts w:ascii="Arial" w:hAnsi="Arial" w:cs="Arial"/>
          <w:color w:val="131413"/>
          <w:sz w:val="20"/>
          <w:szCs w:val="20"/>
        </w:rPr>
        <w:t>the study</w:t>
      </w:r>
      <w:r w:rsidRPr="000C5761">
        <w:rPr>
          <w:rFonts w:ascii="Arial" w:hAnsi="Arial" w:cs="Arial"/>
          <w:color w:val="131413"/>
          <w:spacing w:val="-8"/>
          <w:sz w:val="20"/>
          <w:szCs w:val="20"/>
        </w:rPr>
        <w:t xml:space="preserve"> </w:t>
      </w:r>
      <w:r w:rsidRPr="000C5761">
        <w:rPr>
          <w:rFonts w:ascii="Arial" w:hAnsi="Arial" w:cs="Arial"/>
          <w:color w:val="131413"/>
          <w:sz w:val="20"/>
          <w:szCs w:val="20"/>
        </w:rPr>
        <w:t>of</w:t>
      </w:r>
      <w:r w:rsidRPr="000C5761">
        <w:rPr>
          <w:rFonts w:ascii="Arial" w:hAnsi="Arial" w:cs="Arial"/>
          <w:color w:val="131413"/>
          <w:spacing w:val="-8"/>
          <w:sz w:val="20"/>
          <w:szCs w:val="20"/>
        </w:rPr>
        <w:t xml:space="preserve"> </w:t>
      </w:r>
      <w:r w:rsidRPr="000C5761">
        <w:rPr>
          <w:rFonts w:ascii="Arial" w:hAnsi="Arial" w:cs="Arial"/>
          <w:color w:val="131413"/>
          <w:sz w:val="20"/>
          <w:szCs w:val="20"/>
        </w:rPr>
        <w:t>human</w:t>
      </w:r>
      <w:r w:rsidRPr="000C5761">
        <w:rPr>
          <w:rFonts w:ascii="Arial" w:hAnsi="Arial" w:cs="Arial"/>
          <w:color w:val="131413"/>
          <w:spacing w:val="-8"/>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7"/>
          <w:sz w:val="20"/>
          <w:szCs w:val="20"/>
        </w:rPr>
        <w:t xml:space="preserve"> </w:t>
      </w:r>
      <w:r w:rsidRPr="000C5761">
        <w:rPr>
          <w:rFonts w:ascii="Arial" w:hAnsi="Arial" w:cs="Arial"/>
          <w:color w:val="131413"/>
          <w:sz w:val="20"/>
          <w:szCs w:val="20"/>
        </w:rPr>
        <w:t>life,</w:t>
      </w:r>
      <w:r w:rsidRPr="000C5761">
        <w:rPr>
          <w:rFonts w:ascii="Arial" w:hAnsi="Arial" w:cs="Arial"/>
          <w:color w:val="131413"/>
          <w:spacing w:val="-8"/>
          <w:sz w:val="20"/>
          <w:szCs w:val="20"/>
        </w:rPr>
        <w:t xml:space="preserve"> </w:t>
      </w:r>
      <w:r w:rsidRPr="000C5761">
        <w:rPr>
          <w:rFonts w:ascii="Arial" w:hAnsi="Arial" w:cs="Arial"/>
          <w:color w:val="131413"/>
          <w:sz w:val="20"/>
          <w:szCs w:val="20"/>
        </w:rPr>
        <w:t>face</w:t>
      </w:r>
      <w:r w:rsidRPr="000C5761">
        <w:rPr>
          <w:rFonts w:ascii="Arial" w:hAnsi="Arial" w:cs="Arial"/>
          <w:color w:val="131413"/>
          <w:spacing w:val="-8"/>
          <w:sz w:val="20"/>
          <w:szCs w:val="20"/>
        </w:rPr>
        <w:t xml:space="preserve"> </w:t>
      </w:r>
      <w:r w:rsidRPr="000C5761">
        <w:rPr>
          <w:rFonts w:ascii="Arial" w:hAnsi="Arial" w:cs="Arial"/>
          <w:color w:val="131413"/>
          <w:sz w:val="20"/>
          <w:szCs w:val="20"/>
        </w:rPr>
        <w:t>strong</w:t>
      </w:r>
      <w:r w:rsidRPr="000C5761">
        <w:rPr>
          <w:rFonts w:ascii="Arial" w:hAnsi="Arial" w:cs="Arial"/>
          <w:color w:val="131413"/>
          <w:spacing w:val="-7"/>
          <w:sz w:val="20"/>
          <w:szCs w:val="20"/>
        </w:rPr>
        <w:t xml:space="preserve"> </w:t>
      </w:r>
      <w:r w:rsidRPr="000C5761">
        <w:rPr>
          <w:rFonts w:ascii="Arial" w:hAnsi="Arial" w:cs="Arial"/>
          <w:color w:val="131413"/>
          <w:sz w:val="20"/>
          <w:szCs w:val="20"/>
        </w:rPr>
        <w:t>arguments</w:t>
      </w:r>
      <w:r w:rsidRPr="000C5761">
        <w:rPr>
          <w:rFonts w:ascii="Arial" w:hAnsi="Arial" w:cs="Arial"/>
          <w:color w:val="131413"/>
          <w:spacing w:val="-8"/>
          <w:sz w:val="20"/>
          <w:szCs w:val="20"/>
        </w:rPr>
        <w:t xml:space="preserve"> </w:t>
      </w:r>
      <w:r w:rsidRPr="000C5761">
        <w:rPr>
          <w:rFonts w:ascii="Arial" w:hAnsi="Arial" w:cs="Arial"/>
          <w:color w:val="131413"/>
          <w:sz w:val="20"/>
          <w:szCs w:val="20"/>
        </w:rPr>
        <w:t>from</w:t>
      </w:r>
      <w:r w:rsidRPr="000C5761">
        <w:rPr>
          <w:rFonts w:ascii="Arial" w:hAnsi="Arial" w:cs="Arial"/>
          <w:color w:val="131413"/>
          <w:spacing w:val="-8"/>
          <w:sz w:val="20"/>
          <w:szCs w:val="20"/>
        </w:rPr>
        <w:t xml:space="preserve"> </w:t>
      </w:r>
      <w:r w:rsidRPr="000C5761">
        <w:rPr>
          <w:rFonts w:ascii="Arial" w:hAnsi="Arial" w:cs="Arial"/>
          <w:color w:val="131413"/>
          <w:sz w:val="20"/>
          <w:szCs w:val="20"/>
        </w:rPr>
        <w:t>people</w:t>
      </w:r>
      <w:r w:rsidRPr="000C5761">
        <w:rPr>
          <w:rFonts w:ascii="Arial" w:hAnsi="Arial" w:cs="Arial"/>
          <w:color w:val="131413"/>
          <w:spacing w:val="-7"/>
          <w:sz w:val="20"/>
          <w:szCs w:val="20"/>
        </w:rPr>
        <w:t xml:space="preserve"> </w:t>
      </w:r>
      <w:r w:rsidRPr="000C5761">
        <w:rPr>
          <w:rFonts w:ascii="Arial" w:hAnsi="Arial" w:cs="Arial"/>
          <w:color w:val="131413"/>
          <w:sz w:val="20"/>
          <w:szCs w:val="20"/>
        </w:rPr>
        <w:t>like</w:t>
      </w:r>
      <w:r w:rsidRPr="000C5761">
        <w:rPr>
          <w:rFonts w:ascii="Arial" w:hAnsi="Arial" w:cs="Arial"/>
          <w:color w:val="131413"/>
          <w:spacing w:val="-8"/>
          <w:sz w:val="20"/>
          <w:szCs w:val="20"/>
        </w:rPr>
        <w:t xml:space="preserve"> </w:t>
      </w:r>
      <w:r w:rsidRPr="000C5761">
        <w:rPr>
          <w:rFonts w:ascii="Arial" w:hAnsi="Arial" w:cs="Arial"/>
          <w:color w:val="131413"/>
          <w:sz w:val="20"/>
          <w:szCs w:val="20"/>
        </w:rPr>
        <w:t>Max</w:t>
      </w:r>
      <w:r w:rsidRPr="000C5761">
        <w:rPr>
          <w:rFonts w:ascii="Arial" w:hAnsi="Arial" w:cs="Arial"/>
          <w:color w:val="131413"/>
          <w:spacing w:val="-8"/>
          <w:sz w:val="20"/>
          <w:szCs w:val="20"/>
        </w:rPr>
        <w:t xml:space="preserve"> </w:t>
      </w:r>
      <w:r w:rsidRPr="000C5761">
        <w:rPr>
          <w:rFonts w:ascii="Arial" w:hAnsi="Arial" w:cs="Arial"/>
          <w:color w:val="131413"/>
          <w:spacing w:val="-4"/>
          <w:sz w:val="20"/>
          <w:szCs w:val="20"/>
        </w:rPr>
        <w:t>Weber,</w:t>
      </w:r>
      <w:r w:rsidRPr="000C5761">
        <w:rPr>
          <w:rFonts w:ascii="Arial" w:hAnsi="Arial" w:cs="Arial"/>
          <w:color w:val="131413"/>
          <w:spacing w:val="-8"/>
          <w:sz w:val="20"/>
          <w:szCs w:val="20"/>
        </w:rPr>
        <w:t xml:space="preserve"> </w:t>
      </w:r>
      <w:r w:rsidRPr="000C5761">
        <w:rPr>
          <w:rFonts w:ascii="Arial" w:hAnsi="Arial" w:cs="Arial"/>
          <w:color w:val="131413"/>
          <w:sz w:val="20"/>
          <w:szCs w:val="20"/>
        </w:rPr>
        <w:t>Peter</w:t>
      </w:r>
      <w:r w:rsidRPr="000C5761">
        <w:rPr>
          <w:rFonts w:ascii="Arial" w:hAnsi="Arial" w:cs="Arial"/>
          <w:color w:val="131413"/>
          <w:spacing w:val="-7"/>
          <w:sz w:val="20"/>
          <w:szCs w:val="20"/>
        </w:rPr>
        <w:t xml:space="preserve"> </w:t>
      </w:r>
      <w:r w:rsidRPr="000C5761">
        <w:rPr>
          <w:rFonts w:ascii="Arial" w:hAnsi="Arial" w:cs="Arial"/>
          <w:color w:val="131413"/>
          <w:sz w:val="20"/>
          <w:szCs w:val="20"/>
        </w:rPr>
        <w:t>Winch and Jurgen Habermas. The view that there is such a thing as scientific study of society, in the</w:t>
      </w:r>
      <w:r w:rsidRPr="000C5761">
        <w:rPr>
          <w:rFonts w:ascii="Arial" w:hAnsi="Arial" w:cs="Arial"/>
          <w:color w:val="131413"/>
          <w:spacing w:val="-12"/>
          <w:sz w:val="20"/>
          <w:szCs w:val="20"/>
        </w:rPr>
        <w:t xml:space="preserve"> </w:t>
      </w:r>
      <w:r w:rsidRPr="000C5761">
        <w:rPr>
          <w:rFonts w:ascii="Arial" w:hAnsi="Arial" w:cs="Arial"/>
          <w:color w:val="131413"/>
          <w:sz w:val="20"/>
          <w:szCs w:val="20"/>
        </w:rPr>
        <w:t>same</w:t>
      </w:r>
      <w:r w:rsidRPr="000C5761">
        <w:rPr>
          <w:rFonts w:ascii="Arial" w:hAnsi="Arial" w:cs="Arial"/>
          <w:color w:val="131413"/>
          <w:spacing w:val="-12"/>
          <w:sz w:val="20"/>
          <w:szCs w:val="20"/>
        </w:rPr>
        <w:t xml:space="preserve"> </w:t>
      </w:r>
      <w:r w:rsidRPr="000C5761">
        <w:rPr>
          <w:rFonts w:ascii="Arial" w:hAnsi="Arial" w:cs="Arial"/>
          <w:color w:val="131413"/>
          <w:sz w:val="20"/>
          <w:szCs w:val="20"/>
        </w:rPr>
        <w:t>sense</w:t>
      </w:r>
      <w:r w:rsidRPr="000C5761">
        <w:rPr>
          <w:rFonts w:ascii="Arial" w:hAnsi="Arial" w:cs="Arial"/>
          <w:color w:val="131413"/>
          <w:spacing w:val="-12"/>
          <w:sz w:val="20"/>
          <w:szCs w:val="20"/>
        </w:rPr>
        <w:t xml:space="preserve"> </w:t>
      </w:r>
      <w:r w:rsidRPr="000C5761">
        <w:rPr>
          <w:rFonts w:ascii="Arial" w:hAnsi="Arial" w:cs="Arial"/>
          <w:color w:val="131413"/>
          <w:sz w:val="20"/>
          <w:szCs w:val="20"/>
        </w:rPr>
        <w:t>as</w:t>
      </w:r>
      <w:r w:rsidRPr="000C5761">
        <w:rPr>
          <w:rFonts w:ascii="Arial" w:hAnsi="Arial" w:cs="Arial"/>
          <w:color w:val="131413"/>
          <w:spacing w:val="-12"/>
          <w:sz w:val="20"/>
          <w:szCs w:val="20"/>
        </w:rPr>
        <w:t xml:space="preserve"> </w:t>
      </w:r>
      <w:r w:rsidRPr="000C5761">
        <w:rPr>
          <w:rFonts w:ascii="Arial" w:hAnsi="Arial" w:cs="Arial"/>
          <w:color w:val="131413"/>
          <w:sz w:val="20"/>
          <w:szCs w:val="20"/>
        </w:rPr>
        <w:t>natural</w:t>
      </w:r>
      <w:r w:rsidRPr="000C5761">
        <w:rPr>
          <w:rFonts w:ascii="Arial" w:hAnsi="Arial" w:cs="Arial"/>
          <w:color w:val="131413"/>
          <w:spacing w:val="-11"/>
          <w:sz w:val="20"/>
          <w:szCs w:val="20"/>
        </w:rPr>
        <w:t xml:space="preserve"> </w:t>
      </w:r>
      <w:r w:rsidRPr="000C5761">
        <w:rPr>
          <w:rFonts w:ascii="Arial" w:hAnsi="Arial" w:cs="Arial"/>
          <w:color w:val="131413"/>
          <w:sz w:val="20"/>
          <w:szCs w:val="20"/>
        </w:rPr>
        <w:t>processes</w:t>
      </w:r>
      <w:r w:rsidRPr="000C5761">
        <w:rPr>
          <w:rFonts w:ascii="Arial" w:hAnsi="Arial" w:cs="Arial"/>
          <w:color w:val="131413"/>
          <w:spacing w:val="-12"/>
          <w:sz w:val="20"/>
          <w:szCs w:val="20"/>
        </w:rPr>
        <w:t xml:space="preserve"> </w:t>
      </w:r>
      <w:r w:rsidRPr="000C5761">
        <w:rPr>
          <w:rFonts w:ascii="Arial" w:hAnsi="Arial" w:cs="Arial"/>
          <w:color w:val="131413"/>
          <w:sz w:val="20"/>
          <w:szCs w:val="20"/>
        </w:rPr>
        <w:t>can</w:t>
      </w:r>
      <w:r w:rsidRPr="000C5761">
        <w:rPr>
          <w:rFonts w:ascii="Arial" w:hAnsi="Arial" w:cs="Arial"/>
          <w:color w:val="131413"/>
          <w:spacing w:val="-12"/>
          <w:sz w:val="20"/>
          <w:szCs w:val="20"/>
        </w:rPr>
        <w:t xml:space="preserve"> </w:t>
      </w:r>
      <w:r w:rsidRPr="000C5761">
        <w:rPr>
          <w:rFonts w:ascii="Arial" w:hAnsi="Arial" w:cs="Arial"/>
          <w:color w:val="131413"/>
          <w:sz w:val="20"/>
          <w:szCs w:val="20"/>
        </w:rPr>
        <w:t>be</w:t>
      </w:r>
      <w:r w:rsidRPr="000C5761">
        <w:rPr>
          <w:rFonts w:ascii="Arial" w:hAnsi="Arial" w:cs="Arial"/>
          <w:color w:val="131413"/>
          <w:spacing w:val="-12"/>
          <w:sz w:val="20"/>
          <w:szCs w:val="20"/>
        </w:rPr>
        <w:t xml:space="preserve"> </w:t>
      </w:r>
      <w:r w:rsidRPr="000C5761">
        <w:rPr>
          <w:rFonts w:ascii="Arial" w:hAnsi="Arial" w:cs="Arial"/>
          <w:color w:val="131413"/>
          <w:sz w:val="20"/>
          <w:szCs w:val="20"/>
        </w:rPr>
        <w:t>studied</w:t>
      </w:r>
      <w:r w:rsidRPr="000C5761">
        <w:rPr>
          <w:rFonts w:ascii="Arial" w:hAnsi="Arial" w:cs="Arial"/>
          <w:color w:val="131413"/>
          <w:spacing w:val="-12"/>
          <w:sz w:val="20"/>
          <w:szCs w:val="20"/>
        </w:rPr>
        <w:t xml:space="preserve"> </w:t>
      </w:r>
      <w:r w:rsidRPr="000C5761">
        <w:rPr>
          <w:rFonts w:ascii="Arial" w:hAnsi="Arial" w:cs="Arial"/>
          <w:color w:val="131413"/>
          <w:sz w:val="20"/>
          <w:szCs w:val="20"/>
        </w:rPr>
        <w:t>scientifically</w:t>
      </w:r>
      <w:r w:rsidRPr="000C5761">
        <w:rPr>
          <w:rFonts w:ascii="Arial" w:hAnsi="Arial" w:cs="Arial"/>
          <w:color w:val="131413"/>
          <w:spacing w:val="-11"/>
          <w:sz w:val="20"/>
          <w:szCs w:val="20"/>
        </w:rPr>
        <w:t xml:space="preserve"> </w:t>
      </w:r>
      <w:r w:rsidRPr="000C5761">
        <w:rPr>
          <w:rFonts w:ascii="Arial" w:hAnsi="Arial" w:cs="Arial"/>
          <w:color w:val="131413"/>
          <w:sz w:val="20"/>
          <w:szCs w:val="20"/>
        </w:rPr>
        <w:t>is</w:t>
      </w:r>
      <w:r w:rsidRPr="000C5761">
        <w:rPr>
          <w:rFonts w:ascii="Arial" w:hAnsi="Arial" w:cs="Arial"/>
          <w:color w:val="131413"/>
          <w:spacing w:val="-12"/>
          <w:sz w:val="20"/>
          <w:szCs w:val="20"/>
        </w:rPr>
        <w:t xml:space="preserve"> </w:t>
      </w:r>
      <w:r w:rsidRPr="000C5761">
        <w:rPr>
          <w:rFonts w:ascii="Arial" w:hAnsi="Arial" w:cs="Arial"/>
          <w:color w:val="131413"/>
          <w:sz w:val="20"/>
          <w:szCs w:val="20"/>
        </w:rPr>
        <w:t>often</w:t>
      </w:r>
      <w:r w:rsidRPr="000C5761">
        <w:rPr>
          <w:rFonts w:ascii="Arial" w:hAnsi="Arial" w:cs="Arial"/>
          <w:color w:val="131413"/>
          <w:spacing w:val="-12"/>
          <w:sz w:val="20"/>
          <w:szCs w:val="20"/>
        </w:rPr>
        <w:t xml:space="preserve"> </w:t>
      </w:r>
      <w:r w:rsidRPr="000C5761">
        <w:rPr>
          <w:rFonts w:ascii="Arial" w:hAnsi="Arial" w:cs="Arial"/>
          <w:color w:val="131413"/>
          <w:sz w:val="20"/>
          <w:szCs w:val="20"/>
        </w:rPr>
        <w:t>termed</w:t>
      </w:r>
      <w:r w:rsidRPr="000C5761">
        <w:rPr>
          <w:rFonts w:ascii="Arial" w:hAnsi="Arial" w:cs="Arial"/>
          <w:color w:val="131413"/>
          <w:spacing w:val="-12"/>
          <w:sz w:val="20"/>
          <w:szCs w:val="20"/>
        </w:rPr>
        <w:t xml:space="preserve"> </w:t>
      </w:r>
      <w:r w:rsidRPr="000C5761">
        <w:rPr>
          <w:rFonts w:ascii="Arial" w:hAnsi="Arial" w:cs="Arial"/>
          <w:color w:val="131413"/>
          <w:sz w:val="20"/>
          <w:szCs w:val="20"/>
        </w:rPr>
        <w:t xml:space="preserve">‘naturalism’, </w:t>
      </w:r>
      <w:r w:rsidRPr="000C5761">
        <w:rPr>
          <w:rFonts w:ascii="Arial" w:hAnsi="Arial" w:cs="Arial"/>
          <w:color w:val="131413"/>
          <w:spacing w:val="-4"/>
          <w:sz w:val="20"/>
          <w:szCs w:val="20"/>
        </w:rPr>
        <w:t xml:space="preserve">Weber, </w:t>
      </w:r>
      <w:r w:rsidRPr="000C5761">
        <w:rPr>
          <w:rFonts w:ascii="Arial" w:hAnsi="Arial" w:cs="Arial"/>
          <w:color w:val="131413"/>
          <w:sz w:val="20"/>
          <w:szCs w:val="20"/>
        </w:rPr>
        <w:t xml:space="preserve">Winch and Habermas are, in this sense anti-naturalists </w:t>
      </w:r>
      <w:r w:rsidRPr="000C5761">
        <w:rPr>
          <w:rFonts w:ascii="Arial" w:hAnsi="Arial" w:cs="Arial"/>
          <w:color w:val="131413"/>
          <w:sz w:val="20"/>
          <w:szCs w:val="20"/>
        </w:rPr>
        <w:t>(</w:t>
      </w:r>
      <w:hyperlink w:anchor="_bookmark7" w:history="1">
        <w:r w:rsidRPr="000C5761">
          <w:rPr>
            <w:rFonts w:ascii="Arial" w:hAnsi="Arial" w:cs="Arial"/>
            <w:color w:val="0000FF"/>
            <w:sz w:val="20"/>
            <w:szCs w:val="20"/>
          </w:rPr>
          <w:t xml:space="preserve">Benton and Craib </w:t>
        </w:r>
      </w:hyperlink>
      <w:hyperlink w:anchor="_bookmark7" w:history="1">
        <w:r w:rsidRPr="000C5761">
          <w:rPr>
            <w:rFonts w:ascii="Arial" w:hAnsi="Arial" w:cs="Arial"/>
            <w:color w:val="0000FF"/>
            <w:sz w:val="20"/>
            <w:szCs w:val="20"/>
          </w:rPr>
          <w:t>2001</w:t>
        </w:r>
      </w:hyperlink>
      <w:r w:rsidRPr="000C5761">
        <w:rPr>
          <w:rFonts w:ascii="Arial" w:hAnsi="Arial" w:cs="Arial"/>
          <w:color w:val="131413"/>
          <w:sz w:val="20"/>
          <w:szCs w:val="20"/>
        </w:rPr>
        <w:t>). Max</w:t>
      </w:r>
      <w:r w:rsidRPr="000C5761">
        <w:rPr>
          <w:rFonts w:ascii="Arial" w:hAnsi="Arial" w:cs="Arial"/>
          <w:color w:val="131413"/>
          <w:spacing w:val="-8"/>
          <w:sz w:val="20"/>
          <w:szCs w:val="20"/>
        </w:rPr>
        <w:t xml:space="preserve"> </w:t>
      </w:r>
      <w:r w:rsidRPr="000C5761">
        <w:rPr>
          <w:rFonts w:ascii="Arial" w:hAnsi="Arial" w:cs="Arial"/>
          <w:color w:val="131413"/>
          <w:spacing w:val="-4"/>
          <w:sz w:val="20"/>
          <w:szCs w:val="20"/>
        </w:rPr>
        <w:t>Weber</w:t>
      </w:r>
      <w:r w:rsidRPr="000C5761">
        <w:rPr>
          <w:rFonts w:ascii="Arial" w:hAnsi="Arial" w:cs="Arial"/>
          <w:color w:val="131413"/>
          <w:spacing w:val="-7"/>
          <w:sz w:val="20"/>
          <w:szCs w:val="20"/>
        </w:rPr>
        <w:t xml:space="preserve"> </w:t>
      </w:r>
      <w:r w:rsidRPr="000C5761">
        <w:rPr>
          <w:rFonts w:ascii="Arial" w:hAnsi="Arial" w:cs="Arial"/>
          <w:color w:val="131413"/>
          <w:sz w:val="20"/>
          <w:szCs w:val="20"/>
        </w:rPr>
        <w:t>(1864–1920)</w:t>
      </w:r>
      <w:r w:rsidRPr="000C5761">
        <w:rPr>
          <w:rFonts w:ascii="Arial" w:hAnsi="Arial" w:cs="Arial"/>
          <w:color w:val="131413"/>
          <w:spacing w:val="-8"/>
          <w:sz w:val="20"/>
          <w:szCs w:val="20"/>
        </w:rPr>
        <w:t xml:space="preserve"> </w:t>
      </w:r>
      <w:r w:rsidRPr="000C5761">
        <w:rPr>
          <w:rFonts w:ascii="Arial" w:hAnsi="Arial" w:cs="Arial"/>
          <w:color w:val="131413"/>
          <w:sz w:val="20"/>
          <w:szCs w:val="20"/>
        </w:rPr>
        <w:t>in</w:t>
      </w:r>
      <w:r w:rsidRPr="000C5761">
        <w:rPr>
          <w:rFonts w:ascii="Arial" w:hAnsi="Arial" w:cs="Arial"/>
          <w:color w:val="131413"/>
          <w:spacing w:val="-8"/>
          <w:sz w:val="20"/>
          <w:szCs w:val="20"/>
        </w:rPr>
        <w:t xml:space="preserve"> </w:t>
      </w:r>
      <w:r w:rsidRPr="000C5761">
        <w:rPr>
          <w:rFonts w:ascii="Arial" w:hAnsi="Arial" w:cs="Arial"/>
          <w:color w:val="131413"/>
          <w:sz w:val="20"/>
          <w:szCs w:val="20"/>
        </w:rPr>
        <w:t>particular</w:t>
      </w:r>
      <w:r w:rsidRPr="000C5761">
        <w:rPr>
          <w:rFonts w:ascii="Arial" w:hAnsi="Arial" w:cs="Arial"/>
          <w:color w:val="131413"/>
          <w:spacing w:val="-7"/>
          <w:sz w:val="20"/>
          <w:szCs w:val="20"/>
        </w:rPr>
        <w:t xml:space="preserve"> </w:t>
      </w:r>
      <w:r w:rsidRPr="000C5761">
        <w:rPr>
          <w:rFonts w:ascii="Arial" w:hAnsi="Arial" w:cs="Arial"/>
          <w:color w:val="131413"/>
          <w:sz w:val="20"/>
          <w:szCs w:val="20"/>
        </w:rPr>
        <w:t>stands</w:t>
      </w:r>
      <w:r w:rsidRPr="000C5761">
        <w:rPr>
          <w:rFonts w:ascii="Arial" w:hAnsi="Arial" w:cs="Arial"/>
          <w:color w:val="131413"/>
          <w:spacing w:val="-7"/>
          <w:sz w:val="20"/>
          <w:szCs w:val="20"/>
        </w:rPr>
        <w:t xml:space="preserve"> </w:t>
      </w:r>
      <w:r w:rsidRPr="000C5761">
        <w:rPr>
          <w:rFonts w:ascii="Arial" w:hAnsi="Arial" w:cs="Arial"/>
          <w:color w:val="131413"/>
          <w:sz w:val="20"/>
          <w:szCs w:val="20"/>
        </w:rPr>
        <w:t>out</w:t>
      </w:r>
      <w:r w:rsidRPr="000C5761">
        <w:rPr>
          <w:rFonts w:ascii="Arial" w:hAnsi="Arial" w:cs="Arial"/>
          <w:color w:val="131413"/>
          <w:spacing w:val="-8"/>
          <w:sz w:val="20"/>
          <w:szCs w:val="20"/>
        </w:rPr>
        <w:t xml:space="preserve"> </w:t>
      </w:r>
      <w:r w:rsidRPr="000C5761">
        <w:rPr>
          <w:rFonts w:ascii="Arial" w:hAnsi="Arial" w:cs="Arial"/>
          <w:color w:val="131413"/>
          <w:sz w:val="20"/>
          <w:szCs w:val="20"/>
        </w:rPr>
        <w:t>among</w:t>
      </w:r>
      <w:r w:rsidRPr="000C5761">
        <w:rPr>
          <w:rFonts w:ascii="Arial" w:hAnsi="Arial" w:cs="Arial"/>
          <w:color w:val="131413"/>
          <w:spacing w:val="-7"/>
          <w:sz w:val="20"/>
          <w:szCs w:val="20"/>
        </w:rPr>
        <w:t xml:space="preserve"> </w:t>
      </w:r>
      <w:r w:rsidRPr="000C5761">
        <w:rPr>
          <w:rFonts w:ascii="Arial" w:hAnsi="Arial" w:cs="Arial"/>
          <w:color w:val="131413"/>
          <w:sz w:val="20"/>
          <w:szCs w:val="20"/>
        </w:rPr>
        <w:t>many</w:t>
      </w:r>
      <w:r w:rsidRPr="000C5761">
        <w:rPr>
          <w:rFonts w:ascii="Arial" w:hAnsi="Arial" w:cs="Arial"/>
          <w:color w:val="131413"/>
          <w:spacing w:val="-7"/>
          <w:sz w:val="20"/>
          <w:szCs w:val="20"/>
        </w:rPr>
        <w:t xml:space="preserve"> </w:t>
      </w:r>
      <w:r w:rsidRPr="000C5761">
        <w:rPr>
          <w:rFonts w:ascii="Arial" w:hAnsi="Arial" w:cs="Arial"/>
          <w:color w:val="131413"/>
          <w:sz w:val="20"/>
          <w:szCs w:val="20"/>
        </w:rPr>
        <w:t>others</w:t>
      </w:r>
      <w:r w:rsidRPr="000C5761">
        <w:rPr>
          <w:rFonts w:ascii="Arial" w:hAnsi="Arial" w:cs="Arial"/>
          <w:color w:val="131413"/>
          <w:spacing w:val="-8"/>
          <w:sz w:val="20"/>
          <w:szCs w:val="20"/>
        </w:rPr>
        <w:t xml:space="preserve"> </w:t>
      </w:r>
      <w:r w:rsidRPr="000C5761">
        <w:rPr>
          <w:rFonts w:ascii="Arial" w:hAnsi="Arial" w:cs="Arial"/>
          <w:color w:val="131413"/>
          <w:sz w:val="20"/>
          <w:szCs w:val="20"/>
        </w:rPr>
        <w:t>that</w:t>
      </w:r>
      <w:r w:rsidRPr="000C5761">
        <w:rPr>
          <w:rFonts w:ascii="Arial" w:hAnsi="Arial" w:cs="Arial"/>
          <w:color w:val="131413"/>
          <w:spacing w:val="-7"/>
          <w:sz w:val="20"/>
          <w:szCs w:val="20"/>
        </w:rPr>
        <w:t xml:space="preserve"> </w:t>
      </w:r>
      <w:r w:rsidRPr="000C5761">
        <w:rPr>
          <w:rFonts w:ascii="Arial" w:hAnsi="Arial" w:cs="Arial"/>
          <w:color w:val="131413"/>
          <w:sz w:val="20"/>
          <w:szCs w:val="20"/>
        </w:rPr>
        <w:t>oppose</w:t>
      </w:r>
      <w:r w:rsidRPr="000C5761">
        <w:rPr>
          <w:rFonts w:ascii="Arial" w:hAnsi="Arial" w:cs="Arial"/>
          <w:color w:val="131413"/>
          <w:spacing w:val="-7"/>
          <w:sz w:val="20"/>
          <w:szCs w:val="20"/>
        </w:rPr>
        <w:t xml:space="preserve"> </w:t>
      </w:r>
      <w:r w:rsidRPr="000C5761">
        <w:rPr>
          <w:rFonts w:ascii="Arial" w:hAnsi="Arial" w:cs="Arial"/>
          <w:color w:val="131413"/>
          <w:sz w:val="20"/>
          <w:szCs w:val="20"/>
        </w:rPr>
        <w:t>positivism in social research. He stressed that if the social sciences have their specific object, then meaningful</w:t>
      </w:r>
      <w:r w:rsidRPr="000C5761">
        <w:rPr>
          <w:rFonts w:ascii="Arial" w:hAnsi="Arial" w:cs="Arial"/>
          <w:color w:val="131413"/>
          <w:spacing w:val="-11"/>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1"/>
          <w:sz w:val="20"/>
          <w:szCs w:val="20"/>
        </w:rPr>
        <w:t xml:space="preserve"> </w:t>
      </w:r>
      <w:r w:rsidRPr="000C5761">
        <w:rPr>
          <w:rFonts w:ascii="Arial" w:hAnsi="Arial" w:cs="Arial"/>
          <w:color w:val="131413"/>
          <w:sz w:val="20"/>
          <w:szCs w:val="20"/>
        </w:rPr>
        <w:t>action</w:t>
      </w:r>
      <w:r w:rsidRPr="000C5761">
        <w:rPr>
          <w:rFonts w:ascii="Arial" w:hAnsi="Arial" w:cs="Arial"/>
          <w:color w:val="131413"/>
          <w:spacing w:val="-10"/>
          <w:sz w:val="20"/>
          <w:szCs w:val="20"/>
        </w:rPr>
        <w:t xml:space="preserve"> </w:t>
      </w:r>
      <w:r w:rsidRPr="000C5761">
        <w:rPr>
          <w:rFonts w:ascii="Arial" w:hAnsi="Arial" w:cs="Arial"/>
          <w:color w:val="131413"/>
          <w:sz w:val="20"/>
          <w:szCs w:val="20"/>
        </w:rPr>
        <w:t>also</w:t>
      </w:r>
      <w:r w:rsidRPr="000C5761">
        <w:rPr>
          <w:rFonts w:ascii="Arial" w:hAnsi="Arial" w:cs="Arial"/>
          <w:color w:val="131413"/>
          <w:spacing w:val="-11"/>
          <w:sz w:val="20"/>
          <w:szCs w:val="20"/>
        </w:rPr>
        <w:t xml:space="preserve"> </w:t>
      </w:r>
      <w:r w:rsidRPr="000C5761">
        <w:rPr>
          <w:rFonts w:ascii="Arial" w:hAnsi="Arial" w:cs="Arial"/>
          <w:color w:val="131413"/>
          <w:sz w:val="20"/>
          <w:szCs w:val="20"/>
        </w:rPr>
        <w:t>have</w:t>
      </w:r>
      <w:r w:rsidRPr="000C5761">
        <w:rPr>
          <w:rFonts w:ascii="Arial" w:hAnsi="Arial" w:cs="Arial"/>
          <w:color w:val="131413"/>
          <w:spacing w:val="-11"/>
          <w:sz w:val="20"/>
          <w:szCs w:val="20"/>
        </w:rPr>
        <w:t xml:space="preserve"> </w:t>
      </w:r>
      <w:r w:rsidRPr="000C5761">
        <w:rPr>
          <w:rFonts w:ascii="Arial" w:hAnsi="Arial" w:cs="Arial"/>
          <w:color w:val="131413"/>
          <w:sz w:val="20"/>
          <w:szCs w:val="20"/>
        </w:rPr>
        <w:t>their</w:t>
      </w:r>
      <w:r w:rsidRPr="000C5761">
        <w:rPr>
          <w:rFonts w:ascii="Arial" w:hAnsi="Arial" w:cs="Arial"/>
          <w:color w:val="131413"/>
          <w:spacing w:val="-10"/>
          <w:sz w:val="20"/>
          <w:szCs w:val="20"/>
        </w:rPr>
        <w:t xml:space="preserve"> </w:t>
      </w:r>
      <w:r w:rsidRPr="000C5761">
        <w:rPr>
          <w:rFonts w:ascii="Arial" w:hAnsi="Arial" w:cs="Arial"/>
          <w:color w:val="131413"/>
          <w:sz w:val="20"/>
          <w:szCs w:val="20"/>
        </w:rPr>
        <w:t>own</w:t>
      </w:r>
      <w:r w:rsidRPr="000C5761">
        <w:rPr>
          <w:rFonts w:ascii="Arial" w:hAnsi="Arial" w:cs="Arial"/>
          <w:color w:val="131413"/>
          <w:spacing w:val="-11"/>
          <w:sz w:val="20"/>
          <w:szCs w:val="20"/>
        </w:rPr>
        <w:t xml:space="preserve"> </w:t>
      </w:r>
      <w:r w:rsidRPr="000C5761">
        <w:rPr>
          <w:rFonts w:ascii="Arial" w:hAnsi="Arial" w:cs="Arial"/>
          <w:color w:val="131413"/>
          <w:sz w:val="20"/>
          <w:szCs w:val="20"/>
        </w:rPr>
        <w:t>specific</w:t>
      </w:r>
      <w:r w:rsidRPr="000C5761">
        <w:rPr>
          <w:rFonts w:ascii="Arial" w:hAnsi="Arial" w:cs="Arial"/>
          <w:color w:val="131413"/>
          <w:spacing w:val="-11"/>
          <w:sz w:val="20"/>
          <w:szCs w:val="20"/>
        </w:rPr>
        <w:t xml:space="preserve"> </w:t>
      </w:r>
      <w:r w:rsidRPr="000C5761">
        <w:rPr>
          <w:rFonts w:ascii="Arial" w:hAnsi="Arial" w:cs="Arial"/>
          <w:color w:val="131413"/>
          <w:sz w:val="20"/>
          <w:szCs w:val="20"/>
        </w:rPr>
        <w:t>methodology.</w:t>
      </w:r>
      <w:r w:rsidRPr="000C5761">
        <w:rPr>
          <w:rFonts w:ascii="Arial" w:hAnsi="Arial" w:cs="Arial"/>
          <w:color w:val="131413"/>
          <w:spacing w:val="-10"/>
          <w:sz w:val="20"/>
          <w:szCs w:val="20"/>
        </w:rPr>
        <w:t xml:space="preserve"> </w:t>
      </w:r>
      <w:r w:rsidRPr="000C5761">
        <w:rPr>
          <w:rFonts w:ascii="Arial" w:hAnsi="Arial" w:cs="Arial"/>
          <w:color w:val="131413"/>
          <w:sz w:val="20"/>
          <w:szCs w:val="20"/>
        </w:rPr>
        <w:t>This</w:t>
      </w:r>
      <w:r w:rsidRPr="000C5761">
        <w:rPr>
          <w:rFonts w:ascii="Arial" w:hAnsi="Arial" w:cs="Arial"/>
          <w:color w:val="131413"/>
          <w:spacing w:val="-11"/>
          <w:sz w:val="20"/>
          <w:szCs w:val="20"/>
        </w:rPr>
        <w:t xml:space="preserve"> </w:t>
      </w:r>
      <w:r w:rsidRPr="000C5761">
        <w:rPr>
          <w:rFonts w:ascii="Arial" w:hAnsi="Arial" w:cs="Arial"/>
          <w:color w:val="131413"/>
          <w:spacing w:val="-4"/>
          <w:sz w:val="20"/>
          <w:szCs w:val="20"/>
        </w:rPr>
        <w:t>Weber</w:t>
      </w:r>
      <w:r w:rsidRPr="000C5761">
        <w:rPr>
          <w:rFonts w:ascii="Arial" w:hAnsi="Arial" w:cs="Arial"/>
          <w:color w:val="131413"/>
          <w:spacing w:val="-11"/>
          <w:sz w:val="20"/>
          <w:szCs w:val="20"/>
        </w:rPr>
        <w:t xml:space="preserve"> </w:t>
      </w:r>
      <w:r w:rsidRPr="000C5761">
        <w:rPr>
          <w:rFonts w:ascii="Arial" w:hAnsi="Arial" w:cs="Arial"/>
          <w:color w:val="131413"/>
          <w:sz w:val="20"/>
          <w:szCs w:val="20"/>
        </w:rPr>
        <w:t>described</w:t>
      </w:r>
      <w:r w:rsidRPr="000C5761">
        <w:rPr>
          <w:rFonts w:ascii="Arial" w:hAnsi="Arial" w:cs="Arial"/>
          <w:color w:val="131413"/>
          <w:spacing w:val="-10"/>
          <w:sz w:val="20"/>
          <w:szCs w:val="20"/>
        </w:rPr>
        <w:t xml:space="preserve"> </w:t>
      </w:r>
      <w:r w:rsidRPr="000C5761">
        <w:rPr>
          <w:rFonts w:ascii="Arial" w:hAnsi="Arial" w:cs="Arial"/>
          <w:color w:val="131413"/>
          <w:sz w:val="20"/>
          <w:szCs w:val="20"/>
        </w:rPr>
        <w:t xml:space="preserve">as interpretive understanding—hence the use of ‘interpretivist’ </w:t>
      </w:r>
      <w:r w:rsidRPr="000C5761">
        <w:rPr>
          <w:rFonts w:ascii="Arial" w:hAnsi="Arial" w:cs="Arial"/>
          <w:color w:val="131413"/>
          <w:sz w:val="20"/>
          <w:szCs w:val="20"/>
        </w:rPr>
        <w:t>to describe this</w:t>
      </w:r>
      <w:r w:rsidRPr="000C5761">
        <w:rPr>
          <w:rFonts w:ascii="Arial" w:hAnsi="Arial" w:cs="Arial"/>
          <w:color w:val="131413"/>
          <w:spacing w:val="-26"/>
          <w:sz w:val="20"/>
          <w:szCs w:val="20"/>
        </w:rPr>
        <w:t xml:space="preserve"> </w:t>
      </w:r>
      <w:r w:rsidRPr="000C5761">
        <w:rPr>
          <w:rFonts w:ascii="Arial" w:hAnsi="Arial" w:cs="Arial"/>
          <w:color w:val="131413"/>
          <w:sz w:val="20"/>
          <w:szCs w:val="20"/>
        </w:rPr>
        <w:t>approach.</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pacing w:val="-4"/>
          <w:sz w:val="20"/>
          <w:szCs w:val="20"/>
        </w:rPr>
        <w:t>Weber</w:t>
      </w:r>
      <w:r w:rsidRPr="000C5761">
        <w:rPr>
          <w:rFonts w:ascii="Arial" w:hAnsi="Arial" w:cs="Arial"/>
          <w:color w:val="131413"/>
          <w:spacing w:val="-10"/>
          <w:sz w:val="20"/>
          <w:szCs w:val="20"/>
        </w:rPr>
        <w:t xml:space="preserve"> </w:t>
      </w:r>
      <w:r w:rsidRPr="000C5761">
        <w:rPr>
          <w:rFonts w:ascii="Arial" w:hAnsi="Arial" w:cs="Arial"/>
          <w:color w:val="131413"/>
          <w:sz w:val="20"/>
          <w:szCs w:val="20"/>
        </w:rPr>
        <w:t>was</w:t>
      </w:r>
      <w:r w:rsidRPr="000C5761">
        <w:rPr>
          <w:rFonts w:ascii="Arial" w:hAnsi="Arial" w:cs="Arial"/>
          <w:color w:val="131413"/>
          <w:spacing w:val="-10"/>
          <w:sz w:val="20"/>
          <w:szCs w:val="20"/>
        </w:rPr>
        <w:t xml:space="preserve"> </w:t>
      </w:r>
      <w:r w:rsidRPr="000C5761">
        <w:rPr>
          <w:rFonts w:ascii="Arial" w:hAnsi="Arial" w:cs="Arial"/>
          <w:color w:val="131413"/>
          <w:sz w:val="20"/>
          <w:szCs w:val="20"/>
        </w:rPr>
        <w:t>ahead</w:t>
      </w:r>
      <w:r w:rsidRPr="000C5761">
        <w:rPr>
          <w:rFonts w:ascii="Arial" w:hAnsi="Arial" w:cs="Arial"/>
          <w:color w:val="131413"/>
          <w:spacing w:val="-10"/>
          <w:sz w:val="20"/>
          <w:szCs w:val="20"/>
        </w:rPr>
        <w:t xml:space="preserve"> </w:t>
      </w:r>
      <w:r w:rsidRPr="000C5761">
        <w:rPr>
          <w:rFonts w:ascii="Arial" w:hAnsi="Arial" w:cs="Arial"/>
          <w:color w:val="131413"/>
          <w:sz w:val="20"/>
          <w:szCs w:val="20"/>
        </w:rPr>
        <w:t>of</w:t>
      </w:r>
      <w:r w:rsidRPr="000C5761">
        <w:rPr>
          <w:rFonts w:ascii="Arial" w:hAnsi="Arial" w:cs="Arial"/>
          <w:color w:val="131413"/>
          <w:spacing w:val="-10"/>
          <w:sz w:val="20"/>
          <w:szCs w:val="20"/>
        </w:rPr>
        <w:t xml:space="preserve"> </w:t>
      </w:r>
      <w:r w:rsidRPr="000C5761">
        <w:rPr>
          <w:rFonts w:ascii="Arial" w:hAnsi="Arial" w:cs="Arial"/>
          <w:color w:val="131413"/>
          <w:sz w:val="20"/>
          <w:szCs w:val="20"/>
        </w:rPr>
        <w:t>his</w:t>
      </w:r>
      <w:r w:rsidRPr="000C5761">
        <w:rPr>
          <w:rFonts w:ascii="Arial" w:hAnsi="Arial" w:cs="Arial"/>
          <w:color w:val="131413"/>
          <w:spacing w:val="-10"/>
          <w:sz w:val="20"/>
          <w:szCs w:val="20"/>
        </w:rPr>
        <w:t xml:space="preserve"> </w:t>
      </w:r>
      <w:r w:rsidRPr="000C5761">
        <w:rPr>
          <w:rFonts w:ascii="Arial" w:hAnsi="Arial" w:cs="Arial"/>
          <w:color w:val="131413"/>
          <w:sz w:val="20"/>
          <w:szCs w:val="20"/>
        </w:rPr>
        <w:t>time,</w:t>
      </w:r>
      <w:r w:rsidRPr="000C5761">
        <w:rPr>
          <w:rFonts w:ascii="Arial" w:hAnsi="Arial" w:cs="Arial"/>
          <w:color w:val="131413"/>
          <w:spacing w:val="-10"/>
          <w:sz w:val="20"/>
          <w:szCs w:val="20"/>
        </w:rPr>
        <w:t xml:space="preserve"> </w:t>
      </w:r>
      <w:r w:rsidRPr="000C5761">
        <w:rPr>
          <w:rFonts w:ascii="Arial" w:hAnsi="Arial" w:cs="Arial"/>
          <w:color w:val="131413"/>
          <w:sz w:val="20"/>
          <w:szCs w:val="20"/>
        </w:rPr>
        <w:t>in</w:t>
      </w:r>
      <w:r w:rsidRPr="000C5761">
        <w:rPr>
          <w:rFonts w:ascii="Arial" w:hAnsi="Arial" w:cs="Arial"/>
          <w:color w:val="131413"/>
          <w:spacing w:val="-10"/>
          <w:sz w:val="20"/>
          <w:szCs w:val="20"/>
        </w:rPr>
        <w:t xml:space="preserve"> </w:t>
      </w:r>
      <w:r w:rsidRPr="000C5761">
        <w:rPr>
          <w:rFonts w:ascii="Arial" w:hAnsi="Arial" w:cs="Arial"/>
          <w:color w:val="131413"/>
          <w:sz w:val="20"/>
          <w:szCs w:val="20"/>
        </w:rPr>
        <w:t>particular</w:t>
      </w:r>
      <w:r w:rsidRPr="000C5761">
        <w:rPr>
          <w:rFonts w:ascii="Arial" w:hAnsi="Arial" w:cs="Arial"/>
          <w:color w:val="131413"/>
          <w:spacing w:val="-9"/>
          <w:sz w:val="20"/>
          <w:szCs w:val="20"/>
        </w:rPr>
        <w:t xml:space="preserve"> </w:t>
      </w:r>
      <w:r w:rsidRPr="000C5761">
        <w:rPr>
          <w:rFonts w:ascii="Arial" w:hAnsi="Arial" w:cs="Arial"/>
          <w:color w:val="131413"/>
          <w:sz w:val="20"/>
          <w:szCs w:val="20"/>
        </w:rPr>
        <w:t>in</w:t>
      </w:r>
      <w:r w:rsidRPr="000C5761">
        <w:rPr>
          <w:rFonts w:ascii="Arial" w:hAnsi="Arial" w:cs="Arial"/>
          <w:color w:val="131413"/>
          <w:spacing w:val="-10"/>
          <w:sz w:val="20"/>
          <w:szCs w:val="20"/>
        </w:rPr>
        <w:t xml:space="preserve"> </w:t>
      </w:r>
      <w:r w:rsidRPr="000C5761">
        <w:rPr>
          <w:rFonts w:ascii="Arial" w:hAnsi="Arial" w:cs="Arial"/>
          <w:color w:val="131413"/>
          <w:sz w:val="20"/>
          <w:szCs w:val="20"/>
        </w:rPr>
        <w:t>the</w:t>
      </w:r>
      <w:r w:rsidRPr="000C5761">
        <w:rPr>
          <w:rFonts w:ascii="Arial" w:hAnsi="Arial" w:cs="Arial"/>
          <w:color w:val="131413"/>
          <w:spacing w:val="-10"/>
          <w:sz w:val="20"/>
          <w:szCs w:val="20"/>
        </w:rPr>
        <w:t xml:space="preserve"> </w:t>
      </w:r>
      <w:r w:rsidRPr="000C5761">
        <w:rPr>
          <w:rFonts w:ascii="Arial" w:hAnsi="Arial" w:cs="Arial"/>
          <w:color w:val="131413"/>
          <w:sz w:val="20"/>
          <w:szCs w:val="20"/>
        </w:rPr>
        <w:t>way</w:t>
      </w:r>
      <w:r w:rsidRPr="000C5761">
        <w:rPr>
          <w:rFonts w:ascii="Arial" w:hAnsi="Arial" w:cs="Arial"/>
          <w:color w:val="131413"/>
          <w:spacing w:val="-10"/>
          <w:sz w:val="20"/>
          <w:szCs w:val="20"/>
        </w:rPr>
        <w:t xml:space="preserve"> </w:t>
      </w:r>
      <w:r w:rsidRPr="000C5761">
        <w:rPr>
          <w:rFonts w:ascii="Arial" w:hAnsi="Arial" w:cs="Arial"/>
          <w:color w:val="131413"/>
          <w:sz w:val="20"/>
          <w:szCs w:val="20"/>
        </w:rPr>
        <w:t>he</w:t>
      </w:r>
      <w:r w:rsidRPr="000C5761">
        <w:rPr>
          <w:rFonts w:ascii="Arial" w:hAnsi="Arial" w:cs="Arial"/>
          <w:color w:val="131413"/>
          <w:spacing w:val="-10"/>
          <w:sz w:val="20"/>
          <w:szCs w:val="20"/>
        </w:rPr>
        <w:t xml:space="preserve"> </w:t>
      </w:r>
      <w:r w:rsidRPr="000C5761">
        <w:rPr>
          <w:rFonts w:ascii="Arial" w:hAnsi="Arial" w:cs="Arial"/>
          <w:color w:val="131413"/>
          <w:sz w:val="20"/>
          <w:szCs w:val="20"/>
        </w:rPr>
        <w:t>broke</w:t>
      </w:r>
      <w:r w:rsidRPr="000C5761">
        <w:rPr>
          <w:rFonts w:ascii="Arial" w:hAnsi="Arial" w:cs="Arial"/>
          <w:color w:val="131413"/>
          <w:spacing w:val="-10"/>
          <w:sz w:val="20"/>
          <w:szCs w:val="20"/>
        </w:rPr>
        <w:t xml:space="preserve"> </w:t>
      </w:r>
      <w:r w:rsidRPr="000C5761">
        <w:rPr>
          <w:rFonts w:ascii="Arial" w:hAnsi="Arial" w:cs="Arial"/>
          <w:color w:val="131413"/>
          <w:sz w:val="20"/>
          <w:szCs w:val="20"/>
        </w:rPr>
        <w:t>with</w:t>
      </w:r>
      <w:r w:rsidRPr="000C5761">
        <w:rPr>
          <w:rFonts w:ascii="Arial" w:hAnsi="Arial" w:cs="Arial"/>
          <w:color w:val="131413"/>
          <w:spacing w:val="-10"/>
          <w:sz w:val="20"/>
          <w:szCs w:val="20"/>
        </w:rPr>
        <w:t xml:space="preserve"> </w:t>
      </w:r>
      <w:r w:rsidRPr="000C5761">
        <w:rPr>
          <w:rFonts w:ascii="Arial" w:hAnsi="Arial" w:cs="Arial"/>
          <w:color w:val="131413"/>
          <w:sz w:val="20"/>
          <w:szCs w:val="20"/>
        </w:rPr>
        <w:t>the</w:t>
      </w:r>
      <w:r w:rsidRPr="000C5761">
        <w:rPr>
          <w:rFonts w:ascii="Arial" w:hAnsi="Arial" w:cs="Arial"/>
          <w:color w:val="131413"/>
          <w:spacing w:val="-10"/>
          <w:sz w:val="20"/>
          <w:szCs w:val="20"/>
        </w:rPr>
        <w:t xml:space="preserve"> </w:t>
      </w:r>
      <w:r w:rsidRPr="000C5761">
        <w:rPr>
          <w:rFonts w:ascii="Arial" w:hAnsi="Arial" w:cs="Arial"/>
          <w:color w:val="131413"/>
          <w:sz w:val="20"/>
          <w:szCs w:val="20"/>
        </w:rPr>
        <w:t>positivist</w:t>
      </w:r>
      <w:r w:rsidRPr="000C5761">
        <w:rPr>
          <w:rFonts w:ascii="Arial" w:hAnsi="Arial" w:cs="Arial"/>
          <w:color w:val="131413"/>
          <w:spacing w:val="-9"/>
          <w:sz w:val="20"/>
          <w:szCs w:val="20"/>
        </w:rPr>
        <w:t xml:space="preserve"> </w:t>
      </w:r>
      <w:r w:rsidRPr="000C5761">
        <w:rPr>
          <w:rFonts w:ascii="Arial" w:hAnsi="Arial" w:cs="Arial"/>
          <w:color w:val="131413"/>
          <w:sz w:val="20"/>
          <w:szCs w:val="20"/>
        </w:rPr>
        <w:t>assump- tion</w:t>
      </w:r>
      <w:r w:rsidRPr="000C5761">
        <w:rPr>
          <w:rFonts w:ascii="Arial" w:hAnsi="Arial" w:cs="Arial"/>
          <w:color w:val="131413"/>
          <w:spacing w:val="-10"/>
          <w:sz w:val="20"/>
          <w:szCs w:val="20"/>
        </w:rPr>
        <w:t xml:space="preserve"> </w:t>
      </w:r>
      <w:r w:rsidRPr="000C5761">
        <w:rPr>
          <w:rFonts w:ascii="Arial" w:hAnsi="Arial" w:cs="Arial"/>
          <w:color w:val="131413"/>
          <w:sz w:val="20"/>
          <w:szCs w:val="20"/>
        </w:rPr>
        <w:t>that</w:t>
      </w:r>
      <w:r w:rsidRPr="000C5761">
        <w:rPr>
          <w:rFonts w:ascii="Arial" w:hAnsi="Arial" w:cs="Arial"/>
          <w:color w:val="131413"/>
          <w:spacing w:val="-9"/>
          <w:sz w:val="20"/>
          <w:szCs w:val="20"/>
        </w:rPr>
        <w:t xml:space="preserve"> </w:t>
      </w:r>
      <w:r w:rsidRPr="000C5761">
        <w:rPr>
          <w:rFonts w:ascii="Arial" w:hAnsi="Arial" w:cs="Arial"/>
          <w:color w:val="131413"/>
          <w:sz w:val="20"/>
          <w:szCs w:val="20"/>
        </w:rPr>
        <w:t>it</w:t>
      </w:r>
      <w:r w:rsidRPr="000C5761">
        <w:rPr>
          <w:rFonts w:ascii="Arial" w:hAnsi="Arial" w:cs="Arial"/>
          <w:color w:val="131413"/>
          <w:spacing w:val="-10"/>
          <w:sz w:val="20"/>
          <w:szCs w:val="20"/>
        </w:rPr>
        <w:t xml:space="preserve"> </w:t>
      </w:r>
      <w:r w:rsidRPr="000C5761">
        <w:rPr>
          <w:rFonts w:ascii="Arial" w:hAnsi="Arial" w:cs="Arial"/>
          <w:color w:val="131413"/>
          <w:sz w:val="20"/>
          <w:szCs w:val="20"/>
        </w:rPr>
        <w:t>is</w:t>
      </w:r>
      <w:r w:rsidRPr="000C5761">
        <w:rPr>
          <w:rFonts w:ascii="Arial" w:hAnsi="Arial" w:cs="Arial"/>
          <w:color w:val="131413"/>
          <w:spacing w:val="-9"/>
          <w:sz w:val="20"/>
          <w:szCs w:val="20"/>
        </w:rPr>
        <w:t xml:space="preserve"> </w:t>
      </w:r>
      <w:r w:rsidRPr="000C5761">
        <w:rPr>
          <w:rFonts w:ascii="Arial" w:hAnsi="Arial" w:cs="Arial"/>
          <w:color w:val="131413"/>
          <w:sz w:val="20"/>
          <w:szCs w:val="20"/>
        </w:rPr>
        <w:t>possible</w:t>
      </w:r>
      <w:r w:rsidRPr="000C5761">
        <w:rPr>
          <w:rFonts w:ascii="Arial" w:hAnsi="Arial" w:cs="Arial"/>
          <w:color w:val="131413"/>
          <w:spacing w:val="-9"/>
          <w:sz w:val="20"/>
          <w:szCs w:val="20"/>
        </w:rPr>
        <w:t xml:space="preserve"> </w:t>
      </w:r>
      <w:r w:rsidRPr="000C5761">
        <w:rPr>
          <w:rFonts w:ascii="Arial" w:hAnsi="Arial" w:cs="Arial"/>
          <w:color w:val="131413"/>
          <w:sz w:val="20"/>
          <w:szCs w:val="20"/>
        </w:rPr>
        <w:t>to</w:t>
      </w:r>
      <w:r w:rsidRPr="000C5761">
        <w:rPr>
          <w:rFonts w:ascii="Arial" w:hAnsi="Arial" w:cs="Arial"/>
          <w:color w:val="131413"/>
          <w:spacing w:val="-10"/>
          <w:sz w:val="20"/>
          <w:szCs w:val="20"/>
        </w:rPr>
        <w:t xml:space="preserve"> </w:t>
      </w:r>
      <w:r w:rsidRPr="000C5761">
        <w:rPr>
          <w:rFonts w:ascii="Arial" w:hAnsi="Arial" w:cs="Arial"/>
          <w:color w:val="131413"/>
          <w:sz w:val="20"/>
          <w:szCs w:val="20"/>
        </w:rPr>
        <w:t>reach</w:t>
      </w:r>
      <w:r w:rsidRPr="000C5761">
        <w:rPr>
          <w:rFonts w:ascii="Arial" w:hAnsi="Arial" w:cs="Arial"/>
          <w:color w:val="131413"/>
          <w:spacing w:val="-9"/>
          <w:sz w:val="20"/>
          <w:szCs w:val="20"/>
        </w:rPr>
        <w:t xml:space="preserve"> </w:t>
      </w:r>
      <w:r w:rsidRPr="000C5761">
        <w:rPr>
          <w:rFonts w:ascii="Arial" w:hAnsi="Arial" w:cs="Arial"/>
          <w:color w:val="131413"/>
          <w:sz w:val="20"/>
          <w:szCs w:val="20"/>
        </w:rPr>
        <w:t>a</w:t>
      </w:r>
      <w:r w:rsidRPr="000C5761">
        <w:rPr>
          <w:rFonts w:ascii="Arial" w:hAnsi="Arial" w:cs="Arial"/>
          <w:color w:val="131413"/>
          <w:spacing w:val="-9"/>
          <w:sz w:val="20"/>
          <w:szCs w:val="20"/>
        </w:rPr>
        <w:t xml:space="preserve"> </w:t>
      </w:r>
      <w:r w:rsidRPr="000C5761">
        <w:rPr>
          <w:rFonts w:ascii="Arial" w:hAnsi="Arial" w:cs="Arial"/>
          <w:color w:val="131413"/>
          <w:sz w:val="20"/>
          <w:szCs w:val="20"/>
        </w:rPr>
        <w:t>neutral</w:t>
      </w:r>
      <w:r w:rsidRPr="000C5761">
        <w:rPr>
          <w:rFonts w:ascii="Arial" w:hAnsi="Arial" w:cs="Arial"/>
          <w:color w:val="131413"/>
          <w:spacing w:val="-10"/>
          <w:sz w:val="20"/>
          <w:szCs w:val="20"/>
        </w:rPr>
        <w:t xml:space="preserve"> </w:t>
      </w:r>
      <w:r w:rsidRPr="000C5761">
        <w:rPr>
          <w:rFonts w:ascii="Arial" w:hAnsi="Arial" w:cs="Arial"/>
          <w:color w:val="131413"/>
          <w:sz w:val="20"/>
          <w:szCs w:val="20"/>
        </w:rPr>
        <w:t>vantage</w:t>
      </w:r>
      <w:r w:rsidRPr="000C5761">
        <w:rPr>
          <w:rFonts w:ascii="Arial" w:hAnsi="Arial" w:cs="Arial"/>
          <w:color w:val="131413"/>
          <w:spacing w:val="-9"/>
          <w:sz w:val="20"/>
          <w:szCs w:val="20"/>
        </w:rPr>
        <w:t xml:space="preserve"> </w:t>
      </w:r>
      <w:r w:rsidRPr="000C5761">
        <w:rPr>
          <w:rFonts w:ascii="Arial" w:hAnsi="Arial" w:cs="Arial"/>
          <w:color w:val="131413"/>
          <w:sz w:val="20"/>
          <w:szCs w:val="20"/>
        </w:rPr>
        <w:t>point.</w:t>
      </w:r>
      <w:r w:rsidRPr="000C5761">
        <w:rPr>
          <w:rFonts w:ascii="Arial" w:hAnsi="Arial" w:cs="Arial"/>
          <w:color w:val="131413"/>
          <w:spacing w:val="-9"/>
          <w:sz w:val="20"/>
          <w:szCs w:val="20"/>
        </w:rPr>
        <w:t xml:space="preserve"> </w:t>
      </w:r>
      <w:r w:rsidRPr="000C5761">
        <w:rPr>
          <w:rFonts w:ascii="Arial" w:hAnsi="Arial" w:cs="Arial"/>
          <w:color w:val="131413"/>
          <w:sz w:val="20"/>
          <w:szCs w:val="20"/>
        </w:rPr>
        <w:t>He</w:t>
      </w:r>
      <w:r w:rsidRPr="000C5761">
        <w:rPr>
          <w:rFonts w:ascii="Arial" w:hAnsi="Arial" w:cs="Arial"/>
          <w:color w:val="131413"/>
          <w:spacing w:val="-10"/>
          <w:sz w:val="20"/>
          <w:szCs w:val="20"/>
        </w:rPr>
        <w:t xml:space="preserve"> </w:t>
      </w:r>
      <w:r w:rsidRPr="000C5761">
        <w:rPr>
          <w:rFonts w:ascii="Arial" w:hAnsi="Arial" w:cs="Arial"/>
          <w:color w:val="131413"/>
          <w:sz w:val="20"/>
          <w:szCs w:val="20"/>
        </w:rPr>
        <w:t>recognised</w:t>
      </w:r>
      <w:r w:rsidRPr="000C5761">
        <w:rPr>
          <w:rFonts w:ascii="Arial" w:hAnsi="Arial" w:cs="Arial"/>
          <w:color w:val="131413"/>
          <w:spacing w:val="-9"/>
          <w:sz w:val="20"/>
          <w:szCs w:val="20"/>
        </w:rPr>
        <w:t xml:space="preserve"> </w:t>
      </w:r>
      <w:r w:rsidRPr="000C5761">
        <w:rPr>
          <w:rFonts w:ascii="Arial" w:hAnsi="Arial" w:cs="Arial"/>
          <w:color w:val="131413"/>
          <w:sz w:val="20"/>
          <w:szCs w:val="20"/>
        </w:rPr>
        <w:t>that</w:t>
      </w:r>
      <w:r w:rsidRPr="000C5761">
        <w:rPr>
          <w:rFonts w:ascii="Arial" w:hAnsi="Arial" w:cs="Arial"/>
          <w:color w:val="131413"/>
          <w:spacing w:val="-9"/>
          <w:sz w:val="20"/>
          <w:szCs w:val="20"/>
        </w:rPr>
        <w:t xml:space="preserve"> </w:t>
      </w:r>
      <w:r w:rsidRPr="000C5761">
        <w:rPr>
          <w:rFonts w:ascii="Arial" w:hAnsi="Arial" w:cs="Arial"/>
          <w:color w:val="131413"/>
          <w:sz w:val="20"/>
          <w:szCs w:val="20"/>
        </w:rPr>
        <w:t>researchers</w:t>
      </w:r>
      <w:r w:rsidRPr="000C5761">
        <w:rPr>
          <w:rFonts w:ascii="Arial" w:hAnsi="Arial" w:cs="Arial"/>
          <w:color w:val="131413"/>
          <w:spacing w:val="-10"/>
          <w:sz w:val="20"/>
          <w:szCs w:val="20"/>
        </w:rPr>
        <w:t xml:space="preserve"> </w:t>
      </w:r>
      <w:r w:rsidRPr="000C5761">
        <w:rPr>
          <w:rFonts w:ascii="Arial" w:hAnsi="Arial" w:cs="Arial"/>
          <w:color w:val="131413"/>
          <w:sz w:val="20"/>
          <w:szCs w:val="20"/>
        </w:rPr>
        <w:t>cannot ‘step</w:t>
      </w:r>
      <w:r w:rsidRPr="000C5761">
        <w:rPr>
          <w:rFonts w:ascii="Arial" w:hAnsi="Arial" w:cs="Arial"/>
          <w:color w:val="131413"/>
          <w:spacing w:val="-6"/>
          <w:sz w:val="20"/>
          <w:szCs w:val="20"/>
        </w:rPr>
        <w:t xml:space="preserve"> </w:t>
      </w:r>
      <w:r w:rsidRPr="000C5761">
        <w:rPr>
          <w:rFonts w:ascii="Arial" w:hAnsi="Arial" w:cs="Arial"/>
          <w:color w:val="131413"/>
          <w:sz w:val="20"/>
          <w:szCs w:val="20"/>
        </w:rPr>
        <w:t>outside</w:t>
      </w:r>
      <w:r w:rsidRPr="000C5761">
        <w:rPr>
          <w:rFonts w:ascii="Arial" w:hAnsi="Arial" w:cs="Arial"/>
          <w:color w:val="131413"/>
          <w:spacing w:val="-6"/>
          <w:sz w:val="20"/>
          <w:szCs w:val="20"/>
        </w:rPr>
        <w:t xml:space="preserve"> </w:t>
      </w:r>
      <w:r w:rsidRPr="000C5761">
        <w:rPr>
          <w:rFonts w:ascii="Arial" w:hAnsi="Arial" w:cs="Arial"/>
          <w:color w:val="131413"/>
          <w:sz w:val="20"/>
          <w:szCs w:val="20"/>
        </w:rPr>
        <w:t>history’</w:t>
      </w:r>
      <w:r w:rsidRPr="000C5761">
        <w:rPr>
          <w:rFonts w:ascii="Arial" w:hAnsi="Arial" w:cs="Arial"/>
          <w:color w:val="131413"/>
          <w:spacing w:val="-5"/>
          <w:sz w:val="20"/>
          <w:szCs w:val="20"/>
        </w:rPr>
        <w:t xml:space="preserve"> </w:t>
      </w:r>
      <w:r w:rsidRPr="000C5761">
        <w:rPr>
          <w:rFonts w:ascii="Arial" w:hAnsi="Arial" w:cs="Arial"/>
          <w:color w:val="131413"/>
          <w:sz w:val="20"/>
          <w:szCs w:val="20"/>
        </w:rPr>
        <w:t>and</w:t>
      </w:r>
      <w:r w:rsidRPr="000C5761">
        <w:rPr>
          <w:rFonts w:ascii="Arial" w:hAnsi="Arial" w:cs="Arial"/>
          <w:color w:val="131413"/>
          <w:spacing w:val="-6"/>
          <w:sz w:val="20"/>
          <w:szCs w:val="20"/>
        </w:rPr>
        <w:t xml:space="preserve"> </w:t>
      </w:r>
      <w:r w:rsidRPr="000C5761">
        <w:rPr>
          <w:rFonts w:ascii="Arial" w:hAnsi="Arial" w:cs="Arial"/>
          <w:color w:val="131413"/>
          <w:sz w:val="20"/>
          <w:szCs w:val="20"/>
        </w:rPr>
        <w:t>always</w:t>
      </w:r>
      <w:r w:rsidRPr="000C5761">
        <w:rPr>
          <w:rFonts w:ascii="Arial" w:hAnsi="Arial" w:cs="Arial"/>
          <w:color w:val="131413"/>
          <w:spacing w:val="-6"/>
          <w:sz w:val="20"/>
          <w:szCs w:val="20"/>
        </w:rPr>
        <w:t xml:space="preserve"> </w:t>
      </w:r>
      <w:r w:rsidRPr="000C5761">
        <w:rPr>
          <w:rFonts w:ascii="Arial" w:hAnsi="Arial" w:cs="Arial"/>
          <w:color w:val="131413"/>
          <w:sz w:val="20"/>
          <w:szCs w:val="20"/>
        </w:rPr>
        <w:t>draw</w:t>
      </w:r>
      <w:r w:rsidRPr="000C5761">
        <w:rPr>
          <w:rFonts w:ascii="Arial" w:hAnsi="Arial" w:cs="Arial"/>
          <w:color w:val="131413"/>
          <w:spacing w:val="-5"/>
          <w:sz w:val="20"/>
          <w:szCs w:val="20"/>
        </w:rPr>
        <w:t xml:space="preserve"> </w:t>
      </w:r>
      <w:r w:rsidRPr="000C5761">
        <w:rPr>
          <w:rFonts w:ascii="Arial" w:hAnsi="Arial" w:cs="Arial"/>
          <w:color w:val="131413"/>
          <w:sz w:val="20"/>
          <w:szCs w:val="20"/>
        </w:rPr>
        <w:t>on</w:t>
      </w:r>
      <w:r w:rsidRPr="000C5761">
        <w:rPr>
          <w:rFonts w:ascii="Arial" w:hAnsi="Arial" w:cs="Arial"/>
          <w:color w:val="131413"/>
          <w:spacing w:val="-6"/>
          <w:sz w:val="20"/>
          <w:szCs w:val="20"/>
        </w:rPr>
        <w:t xml:space="preserve"> </w:t>
      </w:r>
      <w:r w:rsidRPr="000C5761">
        <w:rPr>
          <w:rFonts w:ascii="Arial" w:hAnsi="Arial" w:cs="Arial"/>
          <w:color w:val="131413"/>
          <w:sz w:val="20"/>
          <w:szCs w:val="20"/>
        </w:rPr>
        <w:t>a</w:t>
      </w:r>
      <w:r w:rsidRPr="000C5761">
        <w:rPr>
          <w:rFonts w:ascii="Arial" w:hAnsi="Arial" w:cs="Arial"/>
          <w:color w:val="131413"/>
          <w:spacing w:val="-5"/>
          <w:sz w:val="20"/>
          <w:szCs w:val="20"/>
        </w:rPr>
        <w:t xml:space="preserve"> </w:t>
      </w:r>
      <w:r w:rsidRPr="000C5761">
        <w:rPr>
          <w:rFonts w:ascii="Arial" w:hAnsi="Arial" w:cs="Arial"/>
          <w:color w:val="131413"/>
          <w:sz w:val="20"/>
          <w:szCs w:val="20"/>
        </w:rPr>
        <w:t>number</w:t>
      </w:r>
      <w:r w:rsidRPr="000C5761">
        <w:rPr>
          <w:rFonts w:ascii="Arial" w:hAnsi="Arial" w:cs="Arial"/>
          <w:color w:val="131413"/>
          <w:spacing w:val="-6"/>
          <w:sz w:val="20"/>
          <w:szCs w:val="20"/>
        </w:rPr>
        <w:t xml:space="preserve"> </w:t>
      </w:r>
      <w:r w:rsidRPr="000C5761">
        <w:rPr>
          <w:rFonts w:ascii="Arial" w:hAnsi="Arial" w:cs="Arial"/>
          <w:color w:val="131413"/>
          <w:sz w:val="20"/>
          <w:szCs w:val="20"/>
        </w:rPr>
        <w:t>of</w:t>
      </w:r>
      <w:r w:rsidRPr="000C5761">
        <w:rPr>
          <w:rFonts w:ascii="Arial" w:hAnsi="Arial" w:cs="Arial"/>
          <w:color w:val="131413"/>
          <w:spacing w:val="-6"/>
          <w:sz w:val="20"/>
          <w:szCs w:val="20"/>
        </w:rPr>
        <w:t xml:space="preserve"> </w:t>
      </w:r>
      <w:r w:rsidRPr="000C5761">
        <w:rPr>
          <w:rFonts w:ascii="Arial" w:hAnsi="Arial" w:cs="Arial"/>
          <w:color w:val="131413"/>
          <w:sz w:val="20"/>
          <w:szCs w:val="20"/>
        </w:rPr>
        <w:t>culturally</w:t>
      </w:r>
      <w:r w:rsidRPr="000C5761">
        <w:rPr>
          <w:rFonts w:ascii="Arial" w:hAnsi="Arial" w:cs="Arial"/>
          <w:color w:val="131413"/>
          <w:spacing w:val="-5"/>
          <w:sz w:val="20"/>
          <w:szCs w:val="20"/>
        </w:rPr>
        <w:t xml:space="preserve"> </w:t>
      </w:r>
      <w:r w:rsidRPr="000C5761">
        <w:rPr>
          <w:rFonts w:ascii="Arial" w:hAnsi="Arial" w:cs="Arial"/>
          <w:color w:val="131413"/>
          <w:sz w:val="20"/>
          <w:szCs w:val="20"/>
        </w:rPr>
        <w:t>embedded</w:t>
      </w:r>
      <w:r w:rsidRPr="000C5761">
        <w:rPr>
          <w:rFonts w:ascii="Arial" w:hAnsi="Arial" w:cs="Arial"/>
          <w:color w:val="131413"/>
          <w:spacing w:val="-6"/>
          <w:sz w:val="20"/>
          <w:szCs w:val="20"/>
        </w:rPr>
        <w:t xml:space="preserve"> </w:t>
      </w:r>
      <w:r w:rsidRPr="000C5761">
        <w:rPr>
          <w:rFonts w:ascii="Arial" w:hAnsi="Arial" w:cs="Arial"/>
          <w:color w:val="131413"/>
          <w:sz w:val="20"/>
          <w:szCs w:val="20"/>
        </w:rPr>
        <w:t>presuppositions in order to make sense what they are studying (</w:t>
      </w:r>
      <w:hyperlink w:anchor="_bookmark5" w:history="1">
        <w:r w:rsidRPr="000C5761">
          <w:rPr>
            <w:rFonts w:ascii="Arial" w:hAnsi="Arial" w:cs="Arial"/>
            <w:color w:val="0000FF"/>
            <w:sz w:val="20"/>
            <w:szCs w:val="20"/>
          </w:rPr>
          <w:t xml:space="preserve">Baert </w:t>
        </w:r>
      </w:hyperlink>
      <w:hyperlink w:anchor="_bookmark5" w:history="1">
        <w:r w:rsidRPr="000C5761">
          <w:rPr>
            <w:rFonts w:ascii="Arial" w:hAnsi="Arial" w:cs="Arial"/>
            <w:color w:val="0000FF"/>
            <w:sz w:val="20"/>
            <w:szCs w:val="20"/>
          </w:rPr>
          <w:t>2005</w:t>
        </w:r>
      </w:hyperlink>
      <w:r w:rsidRPr="000C5761">
        <w:rPr>
          <w:rFonts w:ascii="Arial" w:hAnsi="Arial" w:cs="Arial"/>
          <w:color w:val="131413"/>
          <w:sz w:val="20"/>
          <w:szCs w:val="20"/>
        </w:rPr>
        <w:t xml:space="preserve">). </w:t>
      </w:r>
      <w:r w:rsidRPr="000C5761">
        <w:rPr>
          <w:rFonts w:ascii="Arial" w:hAnsi="Arial" w:cs="Arial"/>
          <w:color w:val="131413"/>
          <w:spacing w:val="-4"/>
          <w:sz w:val="20"/>
          <w:szCs w:val="20"/>
        </w:rPr>
        <w:t xml:space="preserve">Weber’s </w:t>
      </w:r>
      <w:r w:rsidRPr="000C5761">
        <w:rPr>
          <w:rFonts w:ascii="Arial" w:hAnsi="Arial" w:cs="Arial"/>
          <w:color w:val="131413"/>
          <w:sz w:val="20"/>
          <w:szCs w:val="20"/>
        </w:rPr>
        <w:t xml:space="preserve">discussion on values in social science (see </w:t>
      </w:r>
      <w:hyperlink w:anchor="_bookmark34" w:history="1">
        <w:r w:rsidRPr="000C5761">
          <w:rPr>
            <w:rFonts w:ascii="Arial" w:hAnsi="Arial" w:cs="Arial"/>
            <w:color w:val="0000FF"/>
            <w:spacing w:val="-4"/>
            <w:sz w:val="20"/>
            <w:szCs w:val="20"/>
          </w:rPr>
          <w:t>Webe</w:t>
        </w:r>
        <w:r w:rsidRPr="000C5761">
          <w:rPr>
            <w:rFonts w:ascii="Arial" w:hAnsi="Arial" w:cs="Arial"/>
            <w:color w:val="0000FF"/>
            <w:spacing w:val="-4"/>
            <w:sz w:val="20"/>
            <w:szCs w:val="20"/>
          </w:rPr>
          <w:t xml:space="preserve">r </w:t>
        </w:r>
      </w:hyperlink>
      <w:hyperlink w:anchor="_bookmark34" w:history="1">
        <w:r w:rsidRPr="000C5761">
          <w:rPr>
            <w:rFonts w:ascii="Arial" w:hAnsi="Arial" w:cs="Arial"/>
            <w:color w:val="0000FF"/>
            <w:sz w:val="20"/>
            <w:szCs w:val="20"/>
          </w:rPr>
          <w:t>1949</w:t>
        </w:r>
      </w:hyperlink>
      <w:r w:rsidRPr="000C5761">
        <w:rPr>
          <w:rFonts w:ascii="Arial" w:hAnsi="Arial" w:cs="Arial"/>
          <w:color w:val="131413"/>
          <w:sz w:val="20"/>
          <w:szCs w:val="20"/>
        </w:rPr>
        <w:t>) is rather sophisticated, but he certainly talks about the necessity of ‘value freedom’ and sociologists at least often taken him to mean something equivalent to the more positivist notions of objectivity in the natura</w:t>
      </w:r>
      <w:r w:rsidRPr="000C5761">
        <w:rPr>
          <w:rFonts w:ascii="Arial" w:hAnsi="Arial" w:cs="Arial"/>
          <w:color w:val="131413"/>
          <w:sz w:val="20"/>
          <w:szCs w:val="20"/>
        </w:rPr>
        <w:t>l sciences. But a</w:t>
      </w:r>
      <w:r w:rsidRPr="000C5761">
        <w:rPr>
          <w:rFonts w:ascii="Arial" w:hAnsi="Arial" w:cs="Arial"/>
          <w:color w:val="131413"/>
          <w:spacing w:val="-26"/>
          <w:sz w:val="20"/>
          <w:szCs w:val="20"/>
        </w:rPr>
        <w:t xml:space="preserve"> </w:t>
      </w:r>
      <w:r w:rsidRPr="000C5761">
        <w:rPr>
          <w:rFonts w:ascii="Arial" w:hAnsi="Arial" w:cs="Arial"/>
          <w:color w:val="131413"/>
          <w:sz w:val="20"/>
          <w:szCs w:val="20"/>
        </w:rPr>
        <w:t>careful reading</w:t>
      </w:r>
      <w:r w:rsidRPr="000C5761">
        <w:rPr>
          <w:rFonts w:ascii="Arial" w:hAnsi="Arial" w:cs="Arial"/>
          <w:color w:val="131413"/>
          <w:spacing w:val="-7"/>
          <w:sz w:val="20"/>
          <w:szCs w:val="20"/>
        </w:rPr>
        <w:t xml:space="preserve"> </w:t>
      </w:r>
      <w:r w:rsidRPr="000C5761">
        <w:rPr>
          <w:rFonts w:ascii="Arial" w:hAnsi="Arial" w:cs="Arial"/>
          <w:color w:val="131413"/>
          <w:sz w:val="20"/>
          <w:szCs w:val="20"/>
        </w:rPr>
        <w:t>of</w:t>
      </w:r>
      <w:r w:rsidRPr="000C5761">
        <w:rPr>
          <w:rFonts w:ascii="Arial" w:hAnsi="Arial" w:cs="Arial"/>
          <w:color w:val="131413"/>
          <w:spacing w:val="-8"/>
          <w:sz w:val="20"/>
          <w:szCs w:val="20"/>
        </w:rPr>
        <w:t xml:space="preserve"> </w:t>
      </w:r>
      <w:r w:rsidRPr="000C5761">
        <w:rPr>
          <w:rFonts w:ascii="Arial" w:hAnsi="Arial" w:cs="Arial"/>
          <w:color w:val="131413"/>
          <w:spacing w:val="-4"/>
          <w:sz w:val="20"/>
          <w:szCs w:val="20"/>
        </w:rPr>
        <w:t>Weber’s</w:t>
      </w:r>
      <w:r w:rsidRPr="000C5761">
        <w:rPr>
          <w:rFonts w:ascii="Arial" w:hAnsi="Arial" w:cs="Arial"/>
          <w:color w:val="131413"/>
          <w:spacing w:val="-7"/>
          <w:sz w:val="20"/>
          <w:szCs w:val="20"/>
        </w:rPr>
        <w:t xml:space="preserve"> </w:t>
      </w:r>
      <w:r w:rsidRPr="000C5761">
        <w:rPr>
          <w:rFonts w:ascii="Arial" w:hAnsi="Arial" w:cs="Arial"/>
          <w:color w:val="131413"/>
          <w:sz w:val="20"/>
          <w:szCs w:val="20"/>
        </w:rPr>
        <w:t>work</w:t>
      </w:r>
      <w:r w:rsidRPr="000C5761">
        <w:rPr>
          <w:rFonts w:ascii="Arial" w:hAnsi="Arial" w:cs="Arial"/>
          <w:color w:val="131413"/>
          <w:spacing w:val="-7"/>
          <w:sz w:val="20"/>
          <w:szCs w:val="20"/>
        </w:rPr>
        <w:t xml:space="preserve"> </w:t>
      </w:r>
      <w:r w:rsidRPr="000C5761">
        <w:rPr>
          <w:rFonts w:ascii="Arial" w:hAnsi="Arial" w:cs="Arial"/>
          <w:color w:val="131413"/>
          <w:sz w:val="20"/>
          <w:szCs w:val="20"/>
        </w:rPr>
        <w:t>indicates</w:t>
      </w:r>
      <w:r w:rsidRPr="000C5761">
        <w:rPr>
          <w:rFonts w:ascii="Arial" w:hAnsi="Arial" w:cs="Arial"/>
          <w:color w:val="131413"/>
          <w:spacing w:val="-7"/>
          <w:sz w:val="20"/>
          <w:szCs w:val="20"/>
        </w:rPr>
        <w:t xml:space="preserve"> </w:t>
      </w:r>
      <w:r w:rsidRPr="000C5761">
        <w:rPr>
          <w:rFonts w:ascii="Arial" w:hAnsi="Arial" w:cs="Arial"/>
          <w:color w:val="131413"/>
          <w:sz w:val="20"/>
          <w:szCs w:val="20"/>
        </w:rPr>
        <w:t>that</w:t>
      </w:r>
      <w:r w:rsidRPr="000C5761">
        <w:rPr>
          <w:rFonts w:ascii="Arial" w:hAnsi="Arial" w:cs="Arial"/>
          <w:color w:val="131413"/>
          <w:spacing w:val="-7"/>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7"/>
          <w:sz w:val="20"/>
          <w:szCs w:val="20"/>
        </w:rPr>
        <w:t xml:space="preserve"> </w:t>
      </w:r>
      <w:r w:rsidRPr="000C5761">
        <w:rPr>
          <w:rFonts w:ascii="Arial" w:hAnsi="Arial" w:cs="Arial"/>
          <w:color w:val="131413"/>
          <w:sz w:val="20"/>
          <w:szCs w:val="20"/>
        </w:rPr>
        <w:t>science</w:t>
      </w:r>
      <w:r w:rsidRPr="000C5761">
        <w:rPr>
          <w:rFonts w:ascii="Arial" w:hAnsi="Arial" w:cs="Arial"/>
          <w:color w:val="131413"/>
          <w:spacing w:val="-7"/>
          <w:sz w:val="20"/>
          <w:szCs w:val="20"/>
        </w:rPr>
        <w:t xml:space="preserve"> </w:t>
      </w:r>
      <w:r w:rsidRPr="000C5761">
        <w:rPr>
          <w:rFonts w:ascii="Arial" w:hAnsi="Arial" w:cs="Arial"/>
          <w:color w:val="131413"/>
          <w:sz w:val="20"/>
          <w:szCs w:val="20"/>
        </w:rPr>
        <w:t>or</w:t>
      </w:r>
      <w:r w:rsidRPr="000C5761">
        <w:rPr>
          <w:rFonts w:ascii="Arial" w:hAnsi="Arial" w:cs="Arial"/>
          <w:color w:val="131413"/>
          <w:spacing w:val="-8"/>
          <w:sz w:val="20"/>
          <w:szCs w:val="20"/>
        </w:rPr>
        <w:t xml:space="preserve"> </w:t>
      </w:r>
      <w:r w:rsidRPr="000C5761">
        <w:rPr>
          <w:rFonts w:ascii="Arial" w:hAnsi="Arial" w:cs="Arial"/>
          <w:color w:val="131413"/>
          <w:sz w:val="20"/>
          <w:szCs w:val="20"/>
        </w:rPr>
        <w:t>any</w:t>
      </w:r>
      <w:r w:rsidRPr="000C5761">
        <w:rPr>
          <w:rFonts w:ascii="Arial" w:hAnsi="Arial" w:cs="Arial"/>
          <w:color w:val="131413"/>
          <w:spacing w:val="-7"/>
          <w:sz w:val="20"/>
          <w:szCs w:val="20"/>
        </w:rPr>
        <w:t xml:space="preserve"> </w:t>
      </w:r>
      <w:r w:rsidRPr="000C5761">
        <w:rPr>
          <w:rFonts w:ascii="Arial" w:hAnsi="Arial" w:cs="Arial"/>
          <w:color w:val="131413"/>
          <w:sz w:val="20"/>
          <w:szCs w:val="20"/>
        </w:rPr>
        <w:t>other</w:t>
      </w:r>
      <w:r w:rsidRPr="000C5761">
        <w:rPr>
          <w:rFonts w:ascii="Arial" w:hAnsi="Arial" w:cs="Arial"/>
          <w:color w:val="131413"/>
          <w:spacing w:val="-8"/>
          <w:sz w:val="20"/>
          <w:szCs w:val="20"/>
        </w:rPr>
        <w:t xml:space="preserve"> </w:t>
      </w:r>
      <w:r w:rsidRPr="000C5761">
        <w:rPr>
          <w:rFonts w:ascii="Arial" w:hAnsi="Arial" w:cs="Arial"/>
          <w:color w:val="131413"/>
          <w:sz w:val="20"/>
          <w:szCs w:val="20"/>
        </w:rPr>
        <w:t>sort</w:t>
      </w:r>
      <w:r w:rsidRPr="000C5761">
        <w:rPr>
          <w:rFonts w:ascii="Arial" w:hAnsi="Arial" w:cs="Arial"/>
          <w:color w:val="131413"/>
          <w:spacing w:val="-7"/>
          <w:sz w:val="20"/>
          <w:szCs w:val="20"/>
        </w:rPr>
        <w:t xml:space="preserve"> </w:t>
      </w:r>
      <w:r w:rsidRPr="000C5761">
        <w:rPr>
          <w:rFonts w:ascii="Arial" w:hAnsi="Arial" w:cs="Arial"/>
          <w:color w:val="131413"/>
          <w:sz w:val="20"/>
          <w:szCs w:val="20"/>
        </w:rPr>
        <w:t>of</w:t>
      </w:r>
      <w:r w:rsidRPr="000C5761">
        <w:rPr>
          <w:rFonts w:ascii="Arial" w:hAnsi="Arial" w:cs="Arial"/>
          <w:color w:val="131413"/>
          <w:spacing w:val="-7"/>
          <w:sz w:val="20"/>
          <w:szCs w:val="20"/>
        </w:rPr>
        <w:t xml:space="preserve"> </w:t>
      </w:r>
      <w:r w:rsidRPr="000C5761">
        <w:rPr>
          <w:rFonts w:ascii="Arial" w:hAnsi="Arial" w:cs="Arial"/>
          <w:color w:val="131413"/>
          <w:sz w:val="20"/>
          <w:szCs w:val="20"/>
        </w:rPr>
        <w:t>science</w:t>
      </w:r>
      <w:r w:rsidRPr="000C5761">
        <w:rPr>
          <w:rFonts w:ascii="Arial" w:hAnsi="Arial" w:cs="Arial"/>
          <w:color w:val="131413"/>
          <w:spacing w:val="-7"/>
          <w:sz w:val="20"/>
          <w:szCs w:val="20"/>
        </w:rPr>
        <w:t xml:space="preserve"> </w:t>
      </w:r>
      <w:r w:rsidRPr="000C5761">
        <w:rPr>
          <w:rFonts w:ascii="Arial" w:hAnsi="Arial" w:cs="Arial"/>
          <w:color w:val="131413"/>
          <w:sz w:val="20"/>
          <w:szCs w:val="20"/>
        </w:rPr>
        <w:t>is</w:t>
      </w:r>
      <w:r w:rsidRPr="000C5761">
        <w:rPr>
          <w:rFonts w:ascii="Arial" w:hAnsi="Arial" w:cs="Arial"/>
          <w:color w:val="131413"/>
          <w:spacing w:val="-7"/>
          <w:sz w:val="20"/>
          <w:szCs w:val="20"/>
        </w:rPr>
        <w:t xml:space="preserve"> </w:t>
      </w:r>
      <w:r w:rsidRPr="000C5761">
        <w:rPr>
          <w:rFonts w:ascii="Arial" w:hAnsi="Arial" w:cs="Arial"/>
          <w:color w:val="131413"/>
          <w:sz w:val="20"/>
          <w:szCs w:val="20"/>
        </w:rPr>
        <w:t>bounded on every side by values penetrate to the heart of the scientific enterprise (</w:t>
      </w:r>
      <w:hyperlink w:anchor="_bookmark7" w:history="1">
        <w:r w:rsidRPr="000C5761">
          <w:rPr>
            <w:rFonts w:ascii="Arial" w:hAnsi="Arial" w:cs="Arial"/>
            <w:color w:val="0000FF"/>
            <w:sz w:val="20"/>
            <w:szCs w:val="20"/>
          </w:rPr>
          <w:t>Benton and Craib</w:t>
        </w:r>
      </w:hyperlink>
      <w:r w:rsidRPr="000C5761">
        <w:rPr>
          <w:rFonts w:ascii="Arial" w:hAnsi="Arial" w:cs="Arial"/>
          <w:color w:val="0000FF"/>
          <w:sz w:val="20"/>
          <w:szCs w:val="20"/>
        </w:rPr>
        <w:t xml:space="preserve"> </w:t>
      </w:r>
      <w:hyperlink w:anchor="_bookmark7" w:history="1">
        <w:r w:rsidRPr="000C5761">
          <w:rPr>
            <w:rFonts w:ascii="Arial" w:hAnsi="Arial" w:cs="Arial"/>
            <w:color w:val="0000FF"/>
            <w:sz w:val="20"/>
            <w:szCs w:val="20"/>
          </w:rPr>
          <w:t>2001</w:t>
        </w:r>
      </w:hyperlink>
      <w:r w:rsidRPr="000C5761">
        <w:rPr>
          <w:rFonts w:ascii="Arial" w:hAnsi="Arial" w:cs="Arial"/>
          <w:color w:val="131413"/>
          <w:sz w:val="20"/>
          <w:szCs w:val="20"/>
        </w:rPr>
        <w:t>, p.</w:t>
      </w:r>
      <w:r w:rsidRPr="000C5761">
        <w:rPr>
          <w:rFonts w:ascii="Arial" w:hAnsi="Arial" w:cs="Arial"/>
          <w:color w:val="131413"/>
          <w:spacing w:val="-3"/>
          <w:sz w:val="20"/>
          <w:szCs w:val="20"/>
        </w:rPr>
        <w:t xml:space="preserve"> </w:t>
      </w:r>
      <w:r w:rsidRPr="000C5761">
        <w:rPr>
          <w:rFonts w:ascii="Arial" w:hAnsi="Arial" w:cs="Arial"/>
          <w:color w:val="131413"/>
          <w:sz w:val="20"/>
          <w:szCs w:val="20"/>
        </w:rPr>
        <w:t>81).</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pacing w:val="-4"/>
          <w:sz w:val="20"/>
          <w:szCs w:val="20"/>
        </w:rPr>
        <w:t>Weber</w:t>
      </w:r>
      <w:r w:rsidRPr="000C5761">
        <w:rPr>
          <w:rFonts w:ascii="Arial" w:hAnsi="Arial" w:cs="Arial"/>
          <w:color w:val="131413"/>
          <w:spacing w:val="-10"/>
          <w:sz w:val="20"/>
          <w:szCs w:val="20"/>
        </w:rPr>
        <w:t xml:space="preserve"> </w:t>
      </w:r>
      <w:r w:rsidRPr="000C5761">
        <w:rPr>
          <w:rFonts w:ascii="Arial" w:hAnsi="Arial" w:cs="Arial"/>
          <w:color w:val="131413"/>
          <w:sz w:val="20"/>
          <w:szCs w:val="20"/>
        </w:rPr>
        <w:t>did</w:t>
      </w:r>
      <w:r w:rsidRPr="000C5761">
        <w:rPr>
          <w:rFonts w:ascii="Arial" w:hAnsi="Arial" w:cs="Arial"/>
          <w:color w:val="131413"/>
          <w:spacing w:val="-10"/>
          <w:sz w:val="20"/>
          <w:szCs w:val="20"/>
        </w:rPr>
        <w:t xml:space="preserve"> </w:t>
      </w:r>
      <w:r w:rsidRPr="000C5761">
        <w:rPr>
          <w:rFonts w:ascii="Arial" w:hAnsi="Arial" w:cs="Arial"/>
          <w:color w:val="131413"/>
          <w:sz w:val="20"/>
          <w:szCs w:val="20"/>
        </w:rPr>
        <w:t>not</w:t>
      </w:r>
      <w:r w:rsidRPr="000C5761">
        <w:rPr>
          <w:rFonts w:ascii="Arial" w:hAnsi="Arial" w:cs="Arial"/>
          <w:color w:val="131413"/>
          <w:spacing w:val="-10"/>
          <w:sz w:val="20"/>
          <w:szCs w:val="20"/>
        </w:rPr>
        <w:t xml:space="preserve"> </w:t>
      </w:r>
      <w:r w:rsidRPr="000C5761">
        <w:rPr>
          <w:rFonts w:ascii="Arial" w:hAnsi="Arial" w:cs="Arial"/>
          <w:color w:val="131413"/>
          <w:sz w:val="20"/>
          <w:szCs w:val="20"/>
        </w:rPr>
        <w:t>go</w:t>
      </w:r>
      <w:r w:rsidRPr="000C5761">
        <w:rPr>
          <w:rFonts w:ascii="Arial" w:hAnsi="Arial" w:cs="Arial"/>
          <w:color w:val="131413"/>
          <w:spacing w:val="-10"/>
          <w:sz w:val="20"/>
          <w:szCs w:val="20"/>
        </w:rPr>
        <w:t xml:space="preserve"> </w:t>
      </w:r>
      <w:r w:rsidRPr="000C5761">
        <w:rPr>
          <w:rFonts w:ascii="Arial" w:hAnsi="Arial" w:cs="Arial"/>
          <w:color w:val="131413"/>
          <w:sz w:val="20"/>
          <w:szCs w:val="20"/>
        </w:rPr>
        <w:t>far</w:t>
      </w:r>
      <w:r w:rsidRPr="000C5761">
        <w:rPr>
          <w:rFonts w:ascii="Arial" w:hAnsi="Arial" w:cs="Arial"/>
          <w:color w:val="131413"/>
          <w:spacing w:val="-10"/>
          <w:sz w:val="20"/>
          <w:szCs w:val="20"/>
        </w:rPr>
        <w:t xml:space="preserve"> </w:t>
      </w:r>
      <w:r w:rsidRPr="000C5761">
        <w:rPr>
          <w:rFonts w:ascii="Arial" w:hAnsi="Arial" w:cs="Arial"/>
          <w:color w:val="131413"/>
          <w:sz w:val="20"/>
          <w:szCs w:val="20"/>
        </w:rPr>
        <w:t>enough</w:t>
      </w:r>
      <w:r w:rsidRPr="000C5761">
        <w:rPr>
          <w:rFonts w:ascii="Arial" w:hAnsi="Arial" w:cs="Arial"/>
          <w:color w:val="131413"/>
          <w:spacing w:val="-10"/>
          <w:sz w:val="20"/>
          <w:szCs w:val="20"/>
        </w:rPr>
        <w:t xml:space="preserve"> </w:t>
      </w:r>
      <w:r w:rsidRPr="000C5761">
        <w:rPr>
          <w:rFonts w:ascii="Arial" w:hAnsi="Arial" w:cs="Arial"/>
          <w:color w:val="131413"/>
          <w:sz w:val="20"/>
          <w:szCs w:val="20"/>
        </w:rPr>
        <w:t>to</w:t>
      </w:r>
      <w:r w:rsidRPr="000C5761">
        <w:rPr>
          <w:rFonts w:ascii="Arial" w:hAnsi="Arial" w:cs="Arial"/>
          <w:color w:val="131413"/>
          <w:spacing w:val="-10"/>
          <w:sz w:val="20"/>
          <w:szCs w:val="20"/>
        </w:rPr>
        <w:t xml:space="preserve"> </w:t>
      </w:r>
      <w:r w:rsidRPr="000C5761">
        <w:rPr>
          <w:rFonts w:ascii="Arial" w:hAnsi="Arial" w:cs="Arial"/>
          <w:color w:val="131413"/>
          <w:sz w:val="20"/>
          <w:szCs w:val="20"/>
        </w:rPr>
        <w:t>defend</w:t>
      </w:r>
      <w:r w:rsidRPr="000C5761">
        <w:rPr>
          <w:rFonts w:ascii="Arial" w:hAnsi="Arial" w:cs="Arial"/>
          <w:color w:val="131413"/>
          <w:spacing w:val="-10"/>
          <w:sz w:val="20"/>
          <w:szCs w:val="20"/>
        </w:rPr>
        <w:t xml:space="preserve"> </w:t>
      </w:r>
      <w:r w:rsidRPr="000C5761">
        <w:rPr>
          <w:rFonts w:ascii="Arial" w:hAnsi="Arial" w:cs="Arial"/>
          <w:color w:val="131413"/>
          <w:sz w:val="20"/>
          <w:szCs w:val="20"/>
        </w:rPr>
        <w:t>his</w:t>
      </w:r>
      <w:r w:rsidRPr="000C5761">
        <w:rPr>
          <w:rFonts w:ascii="Arial" w:hAnsi="Arial" w:cs="Arial"/>
          <w:color w:val="131413"/>
          <w:spacing w:val="-9"/>
          <w:sz w:val="20"/>
          <w:szCs w:val="20"/>
        </w:rPr>
        <w:t xml:space="preserve"> </w:t>
      </w:r>
      <w:r w:rsidRPr="000C5761">
        <w:rPr>
          <w:rFonts w:ascii="Arial" w:hAnsi="Arial" w:cs="Arial"/>
          <w:color w:val="131413"/>
          <w:sz w:val="20"/>
          <w:szCs w:val="20"/>
        </w:rPr>
        <w:t>arguments</w:t>
      </w:r>
      <w:r w:rsidRPr="000C5761">
        <w:rPr>
          <w:rFonts w:ascii="Arial" w:hAnsi="Arial" w:cs="Arial"/>
          <w:color w:val="131413"/>
          <w:spacing w:val="-10"/>
          <w:sz w:val="20"/>
          <w:szCs w:val="20"/>
        </w:rPr>
        <w:t xml:space="preserve"> </w:t>
      </w:r>
      <w:r w:rsidRPr="000C5761">
        <w:rPr>
          <w:rFonts w:ascii="Arial" w:hAnsi="Arial" w:cs="Arial"/>
          <w:color w:val="131413"/>
          <w:sz w:val="20"/>
          <w:szCs w:val="20"/>
        </w:rPr>
        <w:t>on</w:t>
      </w:r>
      <w:r w:rsidRPr="000C5761">
        <w:rPr>
          <w:rFonts w:ascii="Arial" w:hAnsi="Arial" w:cs="Arial"/>
          <w:color w:val="131413"/>
          <w:spacing w:val="-10"/>
          <w:sz w:val="20"/>
          <w:szCs w:val="20"/>
        </w:rPr>
        <w:t xml:space="preserve"> </w:t>
      </w:r>
      <w:r w:rsidRPr="000C5761">
        <w:rPr>
          <w:rFonts w:ascii="Arial" w:hAnsi="Arial" w:cs="Arial"/>
          <w:color w:val="131413"/>
          <w:sz w:val="20"/>
          <w:szCs w:val="20"/>
        </w:rPr>
        <w:t>value</w:t>
      </w:r>
      <w:r w:rsidRPr="000C5761">
        <w:rPr>
          <w:rFonts w:ascii="Arial" w:hAnsi="Arial" w:cs="Arial"/>
          <w:color w:val="131413"/>
          <w:spacing w:val="-10"/>
          <w:sz w:val="20"/>
          <w:szCs w:val="20"/>
        </w:rPr>
        <w:t xml:space="preserve"> </w:t>
      </w:r>
      <w:r w:rsidRPr="000C5761">
        <w:rPr>
          <w:rFonts w:ascii="Arial" w:hAnsi="Arial" w:cs="Arial"/>
          <w:color w:val="131413"/>
          <w:sz w:val="20"/>
          <w:szCs w:val="20"/>
        </w:rPr>
        <w:t>freedom</w:t>
      </w:r>
      <w:r w:rsidRPr="000C5761">
        <w:rPr>
          <w:rFonts w:ascii="Arial" w:hAnsi="Arial" w:cs="Arial"/>
          <w:color w:val="131413"/>
          <w:spacing w:val="-10"/>
          <w:sz w:val="20"/>
          <w:szCs w:val="20"/>
        </w:rPr>
        <w:t xml:space="preserve"> </w:t>
      </w:r>
      <w:r w:rsidRPr="000C5761">
        <w:rPr>
          <w:rFonts w:ascii="Arial" w:hAnsi="Arial" w:cs="Arial"/>
          <w:color w:val="131413"/>
          <w:sz w:val="20"/>
          <w:szCs w:val="20"/>
        </w:rPr>
        <w:t>in</w:t>
      </w:r>
      <w:r w:rsidRPr="000C5761">
        <w:rPr>
          <w:rFonts w:ascii="Arial" w:hAnsi="Arial" w:cs="Arial"/>
          <w:color w:val="131413"/>
          <w:spacing w:val="-10"/>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0"/>
          <w:sz w:val="20"/>
          <w:szCs w:val="20"/>
        </w:rPr>
        <w:t xml:space="preserve"> </w:t>
      </w:r>
      <w:r w:rsidRPr="000C5761">
        <w:rPr>
          <w:rFonts w:ascii="Arial" w:hAnsi="Arial" w:cs="Arial"/>
          <w:color w:val="131413"/>
          <w:sz w:val="20"/>
          <w:szCs w:val="20"/>
        </w:rPr>
        <w:t>research. His concept of value freedom was problematic, and he did not fully explore the relation- ship</w:t>
      </w:r>
      <w:r w:rsidRPr="000C5761">
        <w:rPr>
          <w:rFonts w:ascii="Arial" w:hAnsi="Arial" w:cs="Arial"/>
          <w:color w:val="131413"/>
          <w:spacing w:val="-5"/>
          <w:sz w:val="20"/>
          <w:szCs w:val="20"/>
        </w:rPr>
        <w:t xml:space="preserve"> </w:t>
      </w:r>
      <w:r w:rsidRPr="000C5761">
        <w:rPr>
          <w:rFonts w:ascii="Arial" w:hAnsi="Arial" w:cs="Arial"/>
          <w:color w:val="131413"/>
          <w:sz w:val="20"/>
          <w:szCs w:val="20"/>
        </w:rPr>
        <w:t>between</w:t>
      </w:r>
      <w:r w:rsidRPr="000C5761">
        <w:rPr>
          <w:rFonts w:ascii="Arial" w:hAnsi="Arial" w:cs="Arial"/>
          <w:color w:val="131413"/>
          <w:spacing w:val="-5"/>
          <w:sz w:val="20"/>
          <w:szCs w:val="20"/>
        </w:rPr>
        <w:t xml:space="preserve"> </w:t>
      </w:r>
      <w:r w:rsidRPr="000C5761">
        <w:rPr>
          <w:rFonts w:ascii="Arial" w:hAnsi="Arial" w:cs="Arial"/>
          <w:color w:val="131413"/>
          <w:sz w:val="20"/>
          <w:szCs w:val="20"/>
        </w:rPr>
        <w:t>types</w:t>
      </w:r>
      <w:r w:rsidRPr="000C5761">
        <w:rPr>
          <w:rFonts w:ascii="Arial" w:hAnsi="Arial" w:cs="Arial"/>
          <w:color w:val="131413"/>
          <w:spacing w:val="-5"/>
          <w:sz w:val="20"/>
          <w:szCs w:val="20"/>
        </w:rPr>
        <w:t xml:space="preserve"> </w:t>
      </w:r>
      <w:r w:rsidRPr="000C5761">
        <w:rPr>
          <w:rFonts w:ascii="Arial" w:hAnsi="Arial" w:cs="Arial"/>
          <w:color w:val="131413"/>
          <w:sz w:val="20"/>
          <w:szCs w:val="20"/>
        </w:rPr>
        <w:t>of</w:t>
      </w:r>
      <w:r w:rsidRPr="000C5761">
        <w:rPr>
          <w:rFonts w:ascii="Arial" w:hAnsi="Arial" w:cs="Arial"/>
          <w:color w:val="131413"/>
          <w:spacing w:val="-5"/>
          <w:sz w:val="20"/>
          <w:szCs w:val="20"/>
        </w:rPr>
        <w:t xml:space="preserve"> </w:t>
      </w:r>
      <w:r w:rsidRPr="000C5761">
        <w:rPr>
          <w:rFonts w:ascii="Arial" w:hAnsi="Arial" w:cs="Arial"/>
          <w:color w:val="131413"/>
          <w:sz w:val="20"/>
          <w:szCs w:val="20"/>
        </w:rPr>
        <w:t>cognitive</w:t>
      </w:r>
      <w:r w:rsidRPr="000C5761">
        <w:rPr>
          <w:rFonts w:ascii="Arial" w:hAnsi="Arial" w:cs="Arial"/>
          <w:color w:val="131413"/>
          <w:spacing w:val="-4"/>
          <w:sz w:val="20"/>
          <w:szCs w:val="20"/>
        </w:rPr>
        <w:t xml:space="preserve"> </w:t>
      </w:r>
      <w:r w:rsidRPr="000C5761">
        <w:rPr>
          <w:rFonts w:ascii="Arial" w:hAnsi="Arial" w:cs="Arial"/>
          <w:color w:val="131413"/>
          <w:sz w:val="20"/>
          <w:szCs w:val="20"/>
        </w:rPr>
        <w:t>inte</w:t>
      </w:r>
      <w:r w:rsidRPr="000C5761">
        <w:rPr>
          <w:rFonts w:ascii="Arial" w:hAnsi="Arial" w:cs="Arial"/>
          <w:color w:val="131413"/>
          <w:sz w:val="20"/>
          <w:szCs w:val="20"/>
        </w:rPr>
        <w:t>rests</w:t>
      </w:r>
      <w:r w:rsidRPr="000C5761">
        <w:rPr>
          <w:rFonts w:ascii="Arial" w:hAnsi="Arial" w:cs="Arial"/>
          <w:color w:val="131413"/>
          <w:spacing w:val="-5"/>
          <w:sz w:val="20"/>
          <w:szCs w:val="20"/>
        </w:rPr>
        <w:t xml:space="preserve"> </w:t>
      </w:r>
      <w:r w:rsidRPr="000C5761">
        <w:rPr>
          <w:rFonts w:ascii="Arial" w:hAnsi="Arial" w:cs="Arial"/>
          <w:color w:val="131413"/>
          <w:sz w:val="20"/>
          <w:szCs w:val="20"/>
        </w:rPr>
        <w:t>and</w:t>
      </w:r>
      <w:r w:rsidRPr="000C5761">
        <w:rPr>
          <w:rFonts w:ascii="Arial" w:hAnsi="Arial" w:cs="Arial"/>
          <w:color w:val="131413"/>
          <w:spacing w:val="-6"/>
          <w:sz w:val="20"/>
          <w:szCs w:val="20"/>
        </w:rPr>
        <w:t xml:space="preserve"> </w:t>
      </w:r>
      <w:r w:rsidRPr="000C5761">
        <w:rPr>
          <w:rFonts w:ascii="Arial" w:hAnsi="Arial" w:cs="Arial"/>
          <w:color w:val="131413"/>
          <w:sz w:val="20"/>
          <w:szCs w:val="20"/>
        </w:rPr>
        <w:t>methodology</w:t>
      </w:r>
      <w:r w:rsidRPr="000C5761">
        <w:rPr>
          <w:rFonts w:ascii="Arial" w:hAnsi="Arial" w:cs="Arial"/>
          <w:color w:val="131413"/>
          <w:spacing w:val="-6"/>
          <w:sz w:val="20"/>
          <w:szCs w:val="20"/>
        </w:rPr>
        <w:t xml:space="preserve"> </w:t>
      </w:r>
      <w:r w:rsidRPr="000C5761">
        <w:rPr>
          <w:rFonts w:ascii="Arial" w:hAnsi="Arial" w:cs="Arial"/>
          <w:color w:val="131413"/>
          <w:sz w:val="20"/>
          <w:szCs w:val="20"/>
        </w:rPr>
        <w:t>(</w:t>
      </w:r>
      <w:hyperlink w:anchor="_bookmark5" w:history="1">
        <w:r w:rsidRPr="000C5761">
          <w:rPr>
            <w:rFonts w:ascii="Arial" w:hAnsi="Arial" w:cs="Arial"/>
            <w:color w:val="0000FF"/>
            <w:sz w:val="20"/>
            <w:szCs w:val="20"/>
          </w:rPr>
          <w:t>Baert</w:t>
        </w:r>
        <w:r w:rsidRPr="000C5761">
          <w:rPr>
            <w:rFonts w:ascii="Arial" w:hAnsi="Arial" w:cs="Arial"/>
            <w:color w:val="0000FF"/>
            <w:spacing w:val="-4"/>
            <w:sz w:val="20"/>
            <w:szCs w:val="20"/>
          </w:rPr>
          <w:t xml:space="preserve"> </w:t>
        </w:r>
      </w:hyperlink>
      <w:hyperlink w:anchor="_bookmark5" w:history="1">
        <w:r w:rsidRPr="000C5761">
          <w:rPr>
            <w:rFonts w:ascii="Arial" w:hAnsi="Arial" w:cs="Arial"/>
            <w:color w:val="0000FF"/>
            <w:sz w:val="20"/>
            <w:szCs w:val="20"/>
          </w:rPr>
          <w:t>2005</w:t>
        </w:r>
      </w:hyperlink>
      <w:r w:rsidRPr="000C5761">
        <w:rPr>
          <w:rFonts w:ascii="Arial" w:hAnsi="Arial" w:cs="Arial"/>
          <w:color w:val="131413"/>
          <w:sz w:val="20"/>
          <w:szCs w:val="20"/>
        </w:rPr>
        <w:t>).</w:t>
      </w:r>
      <w:r w:rsidRPr="000C5761">
        <w:rPr>
          <w:rFonts w:ascii="Arial" w:hAnsi="Arial" w:cs="Arial"/>
          <w:color w:val="131413"/>
          <w:spacing w:val="-6"/>
          <w:sz w:val="20"/>
          <w:szCs w:val="20"/>
        </w:rPr>
        <w:t xml:space="preserve"> </w:t>
      </w:r>
      <w:r w:rsidRPr="000C5761">
        <w:rPr>
          <w:rFonts w:ascii="Arial" w:hAnsi="Arial" w:cs="Arial"/>
          <w:color w:val="131413"/>
          <w:sz w:val="20"/>
          <w:szCs w:val="20"/>
        </w:rPr>
        <w:t>Unlike</w:t>
      </w:r>
      <w:r w:rsidRPr="000C5761">
        <w:rPr>
          <w:rFonts w:ascii="Arial" w:hAnsi="Arial" w:cs="Arial"/>
          <w:color w:val="131413"/>
          <w:spacing w:val="-5"/>
          <w:sz w:val="20"/>
          <w:szCs w:val="20"/>
        </w:rPr>
        <w:t xml:space="preserve"> </w:t>
      </w:r>
      <w:r w:rsidRPr="000C5761">
        <w:rPr>
          <w:rFonts w:ascii="Arial" w:hAnsi="Arial" w:cs="Arial"/>
          <w:color w:val="131413"/>
          <w:sz w:val="20"/>
          <w:szCs w:val="20"/>
        </w:rPr>
        <w:t>Comte</w:t>
      </w:r>
      <w:r w:rsidRPr="000C5761">
        <w:rPr>
          <w:rFonts w:ascii="Arial" w:hAnsi="Arial" w:cs="Arial"/>
          <w:color w:val="131413"/>
          <w:spacing w:val="-5"/>
          <w:sz w:val="20"/>
          <w:szCs w:val="20"/>
        </w:rPr>
        <w:t xml:space="preserve"> </w:t>
      </w:r>
      <w:r w:rsidRPr="000C5761">
        <w:rPr>
          <w:rFonts w:ascii="Arial" w:hAnsi="Arial" w:cs="Arial"/>
          <w:color w:val="131413"/>
          <w:sz w:val="20"/>
          <w:szCs w:val="20"/>
        </w:rPr>
        <w:t>and Durkheim,</w:t>
      </w:r>
      <w:r w:rsidRPr="000C5761">
        <w:rPr>
          <w:rFonts w:ascii="Arial" w:hAnsi="Arial" w:cs="Arial"/>
          <w:color w:val="131413"/>
          <w:spacing w:val="-16"/>
          <w:sz w:val="20"/>
          <w:szCs w:val="20"/>
        </w:rPr>
        <w:t xml:space="preserve"> </w:t>
      </w:r>
      <w:r w:rsidRPr="000C5761">
        <w:rPr>
          <w:rFonts w:ascii="Arial" w:hAnsi="Arial" w:cs="Arial"/>
          <w:color w:val="131413"/>
          <w:sz w:val="20"/>
          <w:szCs w:val="20"/>
        </w:rPr>
        <w:t>he</w:t>
      </w:r>
      <w:r w:rsidRPr="000C5761">
        <w:rPr>
          <w:rFonts w:ascii="Arial" w:hAnsi="Arial" w:cs="Arial"/>
          <w:color w:val="131413"/>
          <w:spacing w:val="-16"/>
          <w:sz w:val="20"/>
          <w:szCs w:val="20"/>
        </w:rPr>
        <w:t xml:space="preserve"> </w:t>
      </w:r>
      <w:r w:rsidRPr="000C5761">
        <w:rPr>
          <w:rFonts w:ascii="Arial" w:hAnsi="Arial" w:cs="Arial"/>
          <w:color w:val="131413"/>
          <w:sz w:val="20"/>
          <w:szCs w:val="20"/>
        </w:rPr>
        <w:t>did</w:t>
      </w:r>
      <w:r w:rsidRPr="000C5761">
        <w:rPr>
          <w:rFonts w:ascii="Arial" w:hAnsi="Arial" w:cs="Arial"/>
          <w:color w:val="131413"/>
          <w:spacing w:val="-16"/>
          <w:sz w:val="20"/>
          <w:szCs w:val="20"/>
        </w:rPr>
        <w:t xml:space="preserve"> </w:t>
      </w:r>
      <w:r w:rsidRPr="000C5761">
        <w:rPr>
          <w:rFonts w:ascii="Arial" w:hAnsi="Arial" w:cs="Arial"/>
          <w:color w:val="131413"/>
          <w:sz w:val="20"/>
          <w:szCs w:val="20"/>
        </w:rPr>
        <w:t>not</w:t>
      </w:r>
      <w:r w:rsidRPr="000C5761">
        <w:rPr>
          <w:rFonts w:ascii="Arial" w:hAnsi="Arial" w:cs="Arial"/>
          <w:color w:val="131413"/>
          <w:spacing w:val="-16"/>
          <w:sz w:val="20"/>
          <w:szCs w:val="20"/>
        </w:rPr>
        <w:t xml:space="preserve"> </w:t>
      </w:r>
      <w:r w:rsidRPr="000C5761">
        <w:rPr>
          <w:rFonts w:ascii="Arial" w:hAnsi="Arial" w:cs="Arial"/>
          <w:color w:val="131413"/>
          <w:sz w:val="20"/>
          <w:szCs w:val="20"/>
        </w:rPr>
        <w:t>regard</w:t>
      </w:r>
      <w:r w:rsidRPr="000C5761">
        <w:rPr>
          <w:rFonts w:ascii="Arial" w:hAnsi="Arial" w:cs="Arial"/>
          <w:color w:val="131413"/>
          <w:spacing w:val="-16"/>
          <w:sz w:val="20"/>
          <w:szCs w:val="20"/>
        </w:rPr>
        <w:t xml:space="preserve"> </w:t>
      </w:r>
      <w:r w:rsidRPr="000C5761">
        <w:rPr>
          <w:rFonts w:ascii="Arial" w:hAnsi="Arial" w:cs="Arial"/>
          <w:color w:val="131413"/>
          <w:sz w:val="20"/>
          <w:szCs w:val="20"/>
        </w:rPr>
        <w:t>sociology</w:t>
      </w:r>
      <w:r w:rsidRPr="000C5761">
        <w:rPr>
          <w:rFonts w:ascii="Arial" w:hAnsi="Arial" w:cs="Arial"/>
          <w:color w:val="131413"/>
          <w:spacing w:val="-16"/>
          <w:sz w:val="20"/>
          <w:szCs w:val="20"/>
        </w:rPr>
        <w:t xml:space="preserve"> </w:t>
      </w:r>
      <w:r w:rsidRPr="000C5761">
        <w:rPr>
          <w:rFonts w:ascii="Arial" w:hAnsi="Arial" w:cs="Arial"/>
          <w:color w:val="131413"/>
          <w:sz w:val="20"/>
          <w:szCs w:val="20"/>
        </w:rPr>
        <w:t>as</w:t>
      </w:r>
      <w:r w:rsidRPr="000C5761">
        <w:rPr>
          <w:rFonts w:ascii="Arial" w:hAnsi="Arial" w:cs="Arial"/>
          <w:color w:val="131413"/>
          <w:spacing w:val="-15"/>
          <w:sz w:val="20"/>
          <w:szCs w:val="20"/>
        </w:rPr>
        <w:t xml:space="preserve"> </w:t>
      </w:r>
      <w:r w:rsidRPr="000C5761">
        <w:rPr>
          <w:rFonts w:ascii="Arial" w:hAnsi="Arial" w:cs="Arial"/>
          <w:color w:val="131413"/>
          <w:sz w:val="20"/>
          <w:szCs w:val="20"/>
        </w:rPr>
        <w:t>capable</w:t>
      </w:r>
      <w:r w:rsidRPr="000C5761">
        <w:rPr>
          <w:rFonts w:ascii="Arial" w:hAnsi="Arial" w:cs="Arial"/>
          <w:color w:val="131413"/>
          <w:spacing w:val="-16"/>
          <w:sz w:val="20"/>
          <w:szCs w:val="20"/>
        </w:rPr>
        <w:t xml:space="preserve"> </w:t>
      </w:r>
      <w:r w:rsidRPr="000C5761">
        <w:rPr>
          <w:rFonts w:ascii="Arial" w:hAnsi="Arial" w:cs="Arial"/>
          <w:color w:val="131413"/>
          <w:sz w:val="20"/>
          <w:szCs w:val="20"/>
        </w:rPr>
        <w:t>of</w:t>
      </w:r>
      <w:r w:rsidRPr="000C5761">
        <w:rPr>
          <w:rFonts w:ascii="Arial" w:hAnsi="Arial" w:cs="Arial"/>
          <w:color w:val="131413"/>
          <w:spacing w:val="-16"/>
          <w:sz w:val="20"/>
          <w:szCs w:val="20"/>
        </w:rPr>
        <w:t xml:space="preserve"> </w:t>
      </w:r>
      <w:r w:rsidRPr="000C5761">
        <w:rPr>
          <w:rFonts w:ascii="Arial" w:hAnsi="Arial" w:cs="Arial"/>
          <w:color w:val="131413"/>
          <w:sz w:val="20"/>
          <w:szCs w:val="20"/>
        </w:rPr>
        <w:t>furnishing</w:t>
      </w:r>
      <w:r w:rsidRPr="000C5761">
        <w:rPr>
          <w:rFonts w:ascii="Arial" w:hAnsi="Arial" w:cs="Arial"/>
          <w:color w:val="131413"/>
          <w:spacing w:val="-16"/>
          <w:sz w:val="20"/>
          <w:szCs w:val="20"/>
        </w:rPr>
        <w:t xml:space="preserve"> </w:t>
      </w:r>
      <w:r w:rsidRPr="000C5761">
        <w:rPr>
          <w:rFonts w:ascii="Arial" w:hAnsi="Arial" w:cs="Arial"/>
          <w:color w:val="131413"/>
          <w:sz w:val="20"/>
          <w:szCs w:val="20"/>
        </w:rPr>
        <w:t>a</w:t>
      </w:r>
      <w:r w:rsidRPr="000C5761">
        <w:rPr>
          <w:rFonts w:ascii="Arial" w:hAnsi="Arial" w:cs="Arial"/>
          <w:color w:val="131413"/>
          <w:spacing w:val="-16"/>
          <w:sz w:val="20"/>
          <w:szCs w:val="20"/>
        </w:rPr>
        <w:t xml:space="preserve"> </w:t>
      </w:r>
      <w:r w:rsidRPr="000C5761">
        <w:rPr>
          <w:rFonts w:ascii="Arial" w:hAnsi="Arial" w:cs="Arial"/>
          <w:color w:val="131413"/>
          <w:sz w:val="20"/>
          <w:szCs w:val="20"/>
        </w:rPr>
        <w:t>scientific</w:t>
      </w:r>
      <w:r w:rsidRPr="000C5761">
        <w:rPr>
          <w:rFonts w:ascii="Arial" w:hAnsi="Arial" w:cs="Arial"/>
          <w:color w:val="131413"/>
          <w:spacing w:val="-15"/>
          <w:sz w:val="20"/>
          <w:szCs w:val="20"/>
        </w:rPr>
        <w:t xml:space="preserve"> </w:t>
      </w:r>
      <w:r w:rsidRPr="000C5761">
        <w:rPr>
          <w:rFonts w:ascii="Arial" w:hAnsi="Arial" w:cs="Arial"/>
          <w:color w:val="131413"/>
          <w:sz w:val="20"/>
          <w:szCs w:val="20"/>
        </w:rPr>
        <w:t>system</w:t>
      </w:r>
      <w:r w:rsidRPr="000C5761">
        <w:rPr>
          <w:rFonts w:ascii="Arial" w:hAnsi="Arial" w:cs="Arial"/>
          <w:color w:val="131413"/>
          <w:spacing w:val="-16"/>
          <w:sz w:val="20"/>
          <w:szCs w:val="20"/>
        </w:rPr>
        <w:t xml:space="preserve"> </w:t>
      </w:r>
      <w:r w:rsidRPr="000C5761">
        <w:rPr>
          <w:rFonts w:ascii="Arial" w:hAnsi="Arial" w:cs="Arial"/>
          <w:color w:val="131413"/>
          <w:sz w:val="20"/>
          <w:szCs w:val="20"/>
        </w:rPr>
        <w:t>of</w:t>
      </w:r>
      <w:r w:rsidRPr="000C5761">
        <w:rPr>
          <w:rFonts w:ascii="Arial" w:hAnsi="Arial" w:cs="Arial"/>
          <w:color w:val="131413"/>
          <w:spacing w:val="-16"/>
          <w:sz w:val="20"/>
          <w:szCs w:val="20"/>
        </w:rPr>
        <w:t xml:space="preserve"> </w:t>
      </w:r>
      <w:r w:rsidRPr="000C5761">
        <w:rPr>
          <w:rFonts w:ascii="Arial" w:hAnsi="Arial" w:cs="Arial"/>
          <w:color w:val="131413"/>
          <w:sz w:val="20"/>
          <w:szCs w:val="20"/>
        </w:rPr>
        <w:t>morals. Nor</w:t>
      </w:r>
      <w:r w:rsidRPr="000C5761">
        <w:rPr>
          <w:rFonts w:ascii="Arial" w:hAnsi="Arial" w:cs="Arial"/>
          <w:color w:val="131413"/>
          <w:spacing w:val="-14"/>
          <w:sz w:val="20"/>
          <w:szCs w:val="20"/>
        </w:rPr>
        <w:t xml:space="preserve"> </w:t>
      </w:r>
      <w:r w:rsidRPr="000C5761">
        <w:rPr>
          <w:rFonts w:ascii="Arial" w:hAnsi="Arial" w:cs="Arial"/>
          <w:color w:val="131413"/>
          <w:sz w:val="20"/>
          <w:szCs w:val="20"/>
        </w:rPr>
        <w:t>did</w:t>
      </w:r>
      <w:r w:rsidRPr="000C5761">
        <w:rPr>
          <w:rFonts w:ascii="Arial" w:hAnsi="Arial" w:cs="Arial"/>
          <w:color w:val="131413"/>
          <w:spacing w:val="-13"/>
          <w:sz w:val="20"/>
          <w:szCs w:val="20"/>
        </w:rPr>
        <w:t xml:space="preserve"> </w:t>
      </w:r>
      <w:r w:rsidRPr="000C5761">
        <w:rPr>
          <w:rFonts w:ascii="Arial" w:hAnsi="Arial" w:cs="Arial"/>
          <w:color w:val="131413"/>
          <w:sz w:val="20"/>
          <w:szCs w:val="20"/>
        </w:rPr>
        <w:t>he</w:t>
      </w:r>
      <w:r w:rsidRPr="000C5761">
        <w:rPr>
          <w:rFonts w:ascii="Arial" w:hAnsi="Arial" w:cs="Arial"/>
          <w:color w:val="131413"/>
          <w:spacing w:val="-14"/>
          <w:sz w:val="20"/>
          <w:szCs w:val="20"/>
        </w:rPr>
        <w:t xml:space="preserve"> </w:t>
      </w:r>
      <w:r w:rsidRPr="000C5761">
        <w:rPr>
          <w:rFonts w:ascii="Arial" w:hAnsi="Arial" w:cs="Arial"/>
          <w:color w:val="131413"/>
          <w:sz w:val="20"/>
          <w:szCs w:val="20"/>
        </w:rPr>
        <w:t>consider</w:t>
      </w:r>
      <w:r w:rsidRPr="000C5761">
        <w:rPr>
          <w:rFonts w:ascii="Arial" w:hAnsi="Arial" w:cs="Arial"/>
          <w:color w:val="131413"/>
          <w:spacing w:val="-13"/>
          <w:sz w:val="20"/>
          <w:szCs w:val="20"/>
        </w:rPr>
        <w:t xml:space="preserve"> </w:t>
      </w:r>
      <w:r w:rsidRPr="000C5761">
        <w:rPr>
          <w:rFonts w:ascii="Arial" w:hAnsi="Arial" w:cs="Arial"/>
          <w:color w:val="131413"/>
          <w:sz w:val="20"/>
          <w:szCs w:val="20"/>
        </w:rPr>
        <w:t>that</w:t>
      </w:r>
      <w:r w:rsidRPr="000C5761">
        <w:rPr>
          <w:rFonts w:ascii="Arial" w:hAnsi="Arial" w:cs="Arial"/>
          <w:color w:val="131413"/>
          <w:spacing w:val="-14"/>
          <w:sz w:val="20"/>
          <w:szCs w:val="20"/>
        </w:rPr>
        <w:t xml:space="preserve"> </w:t>
      </w:r>
      <w:r w:rsidRPr="000C5761">
        <w:rPr>
          <w:rFonts w:ascii="Arial" w:hAnsi="Arial" w:cs="Arial"/>
          <w:color w:val="131413"/>
          <w:sz w:val="20"/>
          <w:szCs w:val="20"/>
        </w:rPr>
        <w:t>any</w:t>
      </w:r>
      <w:r w:rsidRPr="000C5761">
        <w:rPr>
          <w:rFonts w:ascii="Arial" w:hAnsi="Arial" w:cs="Arial"/>
          <w:color w:val="131413"/>
          <w:spacing w:val="-13"/>
          <w:sz w:val="20"/>
          <w:szCs w:val="20"/>
        </w:rPr>
        <w:t xml:space="preserve"> </w:t>
      </w:r>
      <w:r w:rsidRPr="000C5761">
        <w:rPr>
          <w:rFonts w:ascii="Arial" w:hAnsi="Arial" w:cs="Arial"/>
          <w:color w:val="131413"/>
          <w:sz w:val="20"/>
          <w:szCs w:val="20"/>
        </w:rPr>
        <w:t>science</w:t>
      </w:r>
      <w:r w:rsidRPr="000C5761">
        <w:rPr>
          <w:rFonts w:ascii="Arial" w:hAnsi="Arial" w:cs="Arial"/>
          <w:color w:val="131413"/>
          <w:spacing w:val="-14"/>
          <w:sz w:val="20"/>
          <w:szCs w:val="20"/>
        </w:rPr>
        <w:t xml:space="preserve"> </w:t>
      </w:r>
      <w:r w:rsidRPr="000C5761">
        <w:rPr>
          <w:rFonts w:ascii="Arial" w:hAnsi="Arial" w:cs="Arial"/>
          <w:color w:val="131413"/>
          <w:sz w:val="20"/>
          <w:szCs w:val="20"/>
        </w:rPr>
        <w:t>might</w:t>
      </w:r>
      <w:r w:rsidRPr="000C5761">
        <w:rPr>
          <w:rFonts w:ascii="Arial" w:hAnsi="Arial" w:cs="Arial"/>
          <w:color w:val="131413"/>
          <w:spacing w:val="-13"/>
          <w:sz w:val="20"/>
          <w:szCs w:val="20"/>
        </w:rPr>
        <w:t xml:space="preserve"> </w:t>
      </w:r>
      <w:r w:rsidRPr="000C5761">
        <w:rPr>
          <w:rFonts w:ascii="Arial" w:hAnsi="Arial" w:cs="Arial"/>
          <w:color w:val="131413"/>
          <w:sz w:val="20"/>
          <w:szCs w:val="20"/>
        </w:rPr>
        <w:t>be</w:t>
      </w:r>
      <w:r w:rsidRPr="000C5761">
        <w:rPr>
          <w:rFonts w:ascii="Arial" w:hAnsi="Arial" w:cs="Arial"/>
          <w:color w:val="131413"/>
          <w:spacing w:val="-13"/>
          <w:sz w:val="20"/>
          <w:szCs w:val="20"/>
        </w:rPr>
        <w:t xml:space="preserve"> </w:t>
      </w:r>
      <w:r w:rsidRPr="000C5761">
        <w:rPr>
          <w:rFonts w:ascii="Arial" w:hAnsi="Arial" w:cs="Arial"/>
          <w:color w:val="131413"/>
          <w:sz w:val="20"/>
          <w:szCs w:val="20"/>
        </w:rPr>
        <w:t>able</w:t>
      </w:r>
      <w:r w:rsidRPr="000C5761">
        <w:rPr>
          <w:rFonts w:ascii="Arial" w:hAnsi="Arial" w:cs="Arial"/>
          <w:color w:val="131413"/>
          <w:spacing w:val="-14"/>
          <w:sz w:val="20"/>
          <w:szCs w:val="20"/>
        </w:rPr>
        <w:t xml:space="preserve"> </w:t>
      </w:r>
      <w:r w:rsidRPr="000C5761">
        <w:rPr>
          <w:rFonts w:ascii="Arial" w:hAnsi="Arial" w:cs="Arial"/>
          <w:color w:val="131413"/>
          <w:sz w:val="20"/>
          <w:szCs w:val="20"/>
        </w:rPr>
        <w:t>to</w:t>
      </w:r>
      <w:r w:rsidRPr="000C5761">
        <w:rPr>
          <w:rFonts w:ascii="Arial" w:hAnsi="Arial" w:cs="Arial"/>
          <w:color w:val="131413"/>
          <w:spacing w:val="-13"/>
          <w:sz w:val="20"/>
          <w:szCs w:val="20"/>
        </w:rPr>
        <w:t xml:space="preserve"> </w:t>
      </w:r>
      <w:r w:rsidRPr="000C5761">
        <w:rPr>
          <w:rFonts w:ascii="Arial" w:hAnsi="Arial" w:cs="Arial"/>
          <w:color w:val="131413"/>
          <w:sz w:val="20"/>
          <w:szCs w:val="20"/>
        </w:rPr>
        <w:t>do</w:t>
      </w:r>
      <w:r w:rsidRPr="000C5761">
        <w:rPr>
          <w:rFonts w:ascii="Arial" w:hAnsi="Arial" w:cs="Arial"/>
          <w:color w:val="131413"/>
          <w:spacing w:val="-14"/>
          <w:sz w:val="20"/>
          <w:szCs w:val="20"/>
        </w:rPr>
        <w:t xml:space="preserve"> </w:t>
      </w:r>
      <w:r w:rsidRPr="000C5761">
        <w:rPr>
          <w:rFonts w:ascii="Arial" w:hAnsi="Arial" w:cs="Arial"/>
          <w:color w:val="131413"/>
          <w:sz w:val="20"/>
          <w:szCs w:val="20"/>
        </w:rPr>
        <w:t>so,</w:t>
      </w:r>
      <w:r w:rsidRPr="000C5761">
        <w:rPr>
          <w:rFonts w:ascii="Arial" w:hAnsi="Arial" w:cs="Arial"/>
          <w:color w:val="131413"/>
          <w:spacing w:val="-13"/>
          <w:sz w:val="20"/>
          <w:szCs w:val="20"/>
        </w:rPr>
        <w:t xml:space="preserve"> </w:t>
      </w:r>
      <w:r w:rsidRPr="000C5761">
        <w:rPr>
          <w:rFonts w:ascii="Arial" w:hAnsi="Arial" w:cs="Arial"/>
          <w:color w:val="131413"/>
          <w:sz w:val="20"/>
          <w:szCs w:val="20"/>
        </w:rPr>
        <w:t>now</w:t>
      </w:r>
      <w:r w:rsidRPr="000C5761">
        <w:rPr>
          <w:rFonts w:ascii="Arial" w:hAnsi="Arial" w:cs="Arial"/>
          <w:color w:val="131413"/>
          <w:spacing w:val="-14"/>
          <w:sz w:val="20"/>
          <w:szCs w:val="20"/>
        </w:rPr>
        <w:t xml:space="preserve"> </w:t>
      </w:r>
      <w:r w:rsidRPr="000C5761">
        <w:rPr>
          <w:rFonts w:ascii="Arial" w:hAnsi="Arial" w:cs="Arial"/>
          <w:color w:val="131413"/>
          <w:sz w:val="20"/>
          <w:szCs w:val="20"/>
        </w:rPr>
        <w:t>or</w:t>
      </w:r>
      <w:r w:rsidRPr="000C5761">
        <w:rPr>
          <w:rFonts w:ascii="Arial" w:hAnsi="Arial" w:cs="Arial"/>
          <w:color w:val="131413"/>
          <w:spacing w:val="-13"/>
          <w:sz w:val="20"/>
          <w:szCs w:val="20"/>
        </w:rPr>
        <w:t xml:space="preserve"> </w:t>
      </w:r>
      <w:r w:rsidRPr="000C5761">
        <w:rPr>
          <w:rFonts w:ascii="Arial" w:hAnsi="Arial" w:cs="Arial"/>
          <w:color w:val="131413"/>
          <w:spacing w:val="-4"/>
          <w:sz w:val="20"/>
          <w:szCs w:val="20"/>
        </w:rPr>
        <w:t>never.</w:t>
      </w:r>
      <w:r w:rsidRPr="000C5761">
        <w:rPr>
          <w:rFonts w:ascii="Arial" w:hAnsi="Arial" w:cs="Arial"/>
          <w:color w:val="131413"/>
          <w:spacing w:val="-14"/>
          <w:sz w:val="20"/>
          <w:szCs w:val="20"/>
        </w:rPr>
        <w:t xml:space="preserve"> </w:t>
      </w:r>
      <w:r w:rsidRPr="000C5761">
        <w:rPr>
          <w:rFonts w:ascii="Arial" w:hAnsi="Arial" w:cs="Arial"/>
          <w:color w:val="131413"/>
          <w:spacing w:val="-4"/>
          <w:sz w:val="20"/>
          <w:szCs w:val="20"/>
        </w:rPr>
        <w:t>Values</w:t>
      </w:r>
      <w:r w:rsidRPr="000C5761">
        <w:rPr>
          <w:rFonts w:ascii="Arial" w:hAnsi="Arial" w:cs="Arial"/>
          <w:color w:val="131413"/>
          <w:spacing w:val="-13"/>
          <w:sz w:val="20"/>
          <w:szCs w:val="20"/>
        </w:rPr>
        <w:t xml:space="preserve"> </w:t>
      </w:r>
      <w:r w:rsidRPr="000C5761">
        <w:rPr>
          <w:rFonts w:ascii="Arial" w:hAnsi="Arial" w:cs="Arial"/>
          <w:color w:val="131413"/>
          <w:sz w:val="20"/>
          <w:szCs w:val="20"/>
        </w:rPr>
        <w:t xml:space="preserve">judgements, in </w:t>
      </w:r>
      <w:r w:rsidRPr="000C5761">
        <w:rPr>
          <w:rFonts w:ascii="Arial" w:hAnsi="Arial" w:cs="Arial"/>
          <w:color w:val="131413"/>
          <w:spacing w:val="-5"/>
          <w:sz w:val="20"/>
          <w:szCs w:val="20"/>
        </w:rPr>
        <w:t xml:space="preserve">Weber’s </w:t>
      </w:r>
      <w:r w:rsidRPr="000C5761">
        <w:rPr>
          <w:rFonts w:ascii="Arial" w:hAnsi="Arial" w:cs="Arial"/>
          <w:color w:val="131413"/>
          <w:spacing w:val="-4"/>
          <w:sz w:val="20"/>
          <w:szCs w:val="20"/>
        </w:rPr>
        <w:t xml:space="preserve">view, </w:t>
      </w:r>
      <w:r w:rsidRPr="000C5761">
        <w:rPr>
          <w:rFonts w:ascii="Arial" w:hAnsi="Arial" w:cs="Arial"/>
          <w:color w:val="131413"/>
          <w:sz w:val="20"/>
          <w:szCs w:val="20"/>
        </w:rPr>
        <w:t>are irredeemably subjective (</w:t>
      </w:r>
      <w:hyperlink w:anchor="_bookmark15" w:history="1">
        <w:r w:rsidRPr="000C5761">
          <w:rPr>
            <w:rFonts w:ascii="Arial" w:hAnsi="Arial" w:cs="Arial"/>
            <w:color w:val="0000FF"/>
            <w:sz w:val="20"/>
            <w:szCs w:val="20"/>
          </w:rPr>
          <w:t>Gordon</w:t>
        </w:r>
        <w:r w:rsidRPr="000C5761">
          <w:rPr>
            <w:rFonts w:ascii="Arial" w:hAnsi="Arial" w:cs="Arial"/>
            <w:color w:val="0000FF"/>
            <w:spacing w:val="-2"/>
            <w:sz w:val="20"/>
            <w:szCs w:val="20"/>
          </w:rPr>
          <w:t xml:space="preserve"> </w:t>
        </w:r>
      </w:hyperlink>
      <w:hyperlink w:anchor="_bookmark15" w:history="1">
        <w:r w:rsidRPr="000C5761">
          <w:rPr>
            <w:rFonts w:ascii="Arial" w:hAnsi="Arial" w:cs="Arial"/>
            <w:color w:val="0000FF"/>
            <w:sz w:val="20"/>
            <w:szCs w:val="20"/>
          </w:rPr>
          <w:t>1991</w:t>
        </w:r>
      </w:hyperlink>
      <w:r w:rsidRPr="000C5761">
        <w:rPr>
          <w:rFonts w:ascii="Arial" w:hAnsi="Arial" w:cs="Arial"/>
          <w:color w:val="131413"/>
          <w:sz w:val="20"/>
          <w:szCs w:val="20"/>
        </w:rPr>
        <w:t>).</w:t>
      </w:r>
    </w:p>
    <w:p w:rsidR="006C7AC5" w:rsidRPr="000C5761" w:rsidRDefault="006C7AC5">
      <w:pPr>
        <w:pStyle w:val="BodyText"/>
        <w:rPr>
          <w:rFonts w:ascii="Arial" w:hAnsi="Arial" w:cs="Arial"/>
          <w:sz w:val="20"/>
          <w:szCs w:val="20"/>
        </w:rPr>
      </w:pPr>
    </w:p>
    <w:p w:rsidR="006C7AC5" w:rsidRPr="000C5761" w:rsidRDefault="006C7AC5">
      <w:pPr>
        <w:pStyle w:val="BodyText"/>
        <w:spacing w:before="6"/>
        <w:rPr>
          <w:rFonts w:ascii="Arial" w:hAnsi="Arial" w:cs="Arial"/>
          <w:sz w:val="20"/>
          <w:szCs w:val="20"/>
        </w:rPr>
      </w:pPr>
    </w:p>
    <w:p w:rsidR="006C7AC5" w:rsidRPr="000C5761" w:rsidRDefault="00C76FC0">
      <w:pPr>
        <w:pStyle w:val="Heading1"/>
        <w:rPr>
          <w:rFonts w:ascii="Arial" w:hAnsi="Arial" w:cs="Arial"/>
          <w:sz w:val="20"/>
          <w:szCs w:val="20"/>
        </w:rPr>
      </w:pPr>
      <w:bookmarkStart w:id="7" w:name="4_Concluding_remarks"/>
      <w:bookmarkEnd w:id="7"/>
      <w:r w:rsidRPr="000C5761">
        <w:rPr>
          <w:rFonts w:ascii="Arial" w:hAnsi="Arial" w:cs="Arial"/>
          <w:color w:val="131413"/>
          <w:sz w:val="20"/>
          <w:szCs w:val="20"/>
        </w:rPr>
        <w:t>4 Concluding remarks</w:t>
      </w:r>
    </w:p>
    <w:p w:rsidR="006C7AC5" w:rsidRPr="000C5761" w:rsidRDefault="006C7AC5">
      <w:pPr>
        <w:pStyle w:val="BodyText"/>
        <w:spacing w:before="10"/>
        <w:rPr>
          <w:rFonts w:ascii="Arial" w:hAnsi="Arial" w:cs="Arial"/>
          <w:b/>
          <w:sz w:val="20"/>
          <w:szCs w:val="20"/>
        </w:rPr>
      </w:pPr>
    </w:p>
    <w:p w:rsidR="006C7AC5" w:rsidRPr="000C5761" w:rsidRDefault="00C76FC0">
      <w:pPr>
        <w:pStyle w:val="BodyText"/>
        <w:spacing w:line="252" w:lineRule="auto"/>
        <w:ind w:left="123" w:right="104"/>
        <w:jc w:val="both"/>
        <w:rPr>
          <w:rFonts w:ascii="Arial" w:hAnsi="Arial" w:cs="Arial"/>
          <w:sz w:val="20"/>
          <w:szCs w:val="20"/>
        </w:rPr>
      </w:pPr>
      <w:r w:rsidRPr="000C5761">
        <w:rPr>
          <w:rFonts w:ascii="Arial" w:hAnsi="Arial" w:cs="Arial"/>
          <w:color w:val="131413"/>
          <w:sz w:val="20"/>
          <w:szCs w:val="20"/>
        </w:rPr>
        <w:t>The only common feature of the foregoing discussion on various alternatives of positivism is: there is no neural knowledge - divisions between objectivity and subjectivity, private or public knowledge, scientific and emotional knowledge, all are socially c</w:t>
      </w:r>
      <w:r w:rsidRPr="000C5761">
        <w:rPr>
          <w:rFonts w:ascii="Arial" w:hAnsi="Arial" w:cs="Arial"/>
          <w:color w:val="131413"/>
          <w:sz w:val="20"/>
          <w:szCs w:val="20"/>
        </w:rPr>
        <w:t xml:space="preserve">onstructed. </w:t>
      </w:r>
      <w:r w:rsidRPr="000C5761">
        <w:rPr>
          <w:rFonts w:ascii="Arial" w:hAnsi="Arial" w:cs="Arial"/>
          <w:color w:val="131413"/>
          <w:spacing w:val="-4"/>
          <w:sz w:val="20"/>
          <w:szCs w:val="20"/>
        </w:rPr>
        <w:t xml:space="preserve">Today </w:t>
      </w:r>
      <w:r w:rsidRPr="000C5761">
        <w:rPr>
          <w:rFonts w:ascii="Arial" w:hAnsi="Arial" w:cs="Arial"/>
          <w:color w:val="131413"/>
          <w:sz w:val="20"/>
          <w:szCs w:val="20"/>
        </w:rPr>
        <w:t>many</w:t>
      </w:r>
      <w:r w:rsidRPr="000C5761">
        <w:rPr>
          <w:rFonts w:ascii="Arial" w:hAnsi="Arial" w:cs="Arial"/>
          <w:color w:val="131413"/>
          <w:spacing w:val="-23"/>
          <w:sz w:val="20"/>
          <w:szCs w:val="20"/>
        </w:rPr>
        <w:t xml:space="preserve"> </w:t>
      </w:r>
      <w:r w:rsidRPr="000C5761">
        <w:rPr>
          <w:rFonts w:ascii="Arial" w:hAnsi="Arial" w:cs="Arial"/>
          <w:color w:val="131413"/>
          <w:sz w:val="20"/>
          <w:szCs w:val="20"/>
        </w:rPr>
        <w:t>would</w:t>
      </w:r>
      <w:r w:rsidRPr="000C5761">
        <w:rPr>
          <w:rFonts w:ascii="Arial" w:hAnsi="Arial" w:cs="Arial"/>
          <w:color w:val="131413"/>
          <w:spacing w:val="-23"/>
          <w:sz w:val="20"/>
          <w:szCs w:val="20"/>
        </w:rPr>
        <w:t xml:space="preserve"> </w:t>
      </w:r>
      <w:r w:rsidRPr="000C5761">
        <w:rPr>
          <w:rFonts w:ascii="Arial" w:hAnsi="Arial" w:cs="Arial"/>
          <w:color w:val="131413"/>
          <w:sz w:val="20"/>
          <w:szCs w:val="20"/>
        </w:rPr>
        <w:t>criticise</w:t>
      </w:r>
      <w:r w:rsidRPr="000C5761">
        <w:rPr>
          <w:rFonts w:ascii="Arial" w:hAnsi="Arial" w:cs="Arial"/>
          <w:color w:val="131413"/>
          <w:spacing w:val="-23"/>
          <w:sz w:val="20"/>
          <w:szCs w:val="20"/>
        </w:rPr>
        <w:t xml:space="preserve"> </w:t>
      </w:r>
      <w:r w:rsidRPr="000C5761">
        <w:rPr>
          <w:rFonts w:ascii="Arial" w:hAnsi="Arial" w:cs="Arial"/>
          <w:color w:val="131413"/>
          <w:sz w:val="20"/>
          <w:szCs w:val="20"/>
        </w:rPr>
        <w:t>Comte</w:t>
      </w:r>
      <w:r w:rsidRPr="000C5761">
        <w:rPr>
          <w:rFonts w:ascii="Arial" w:hAnsi="Arial" w:cs="Arial"/>
          <w:color w:val="131413"/>
          <w:spacing w:val="-23"/>
          <w:sz w:val="20"/>
          <w:szCs w:val="20"/>
        </w:rPr>
        <w:t xml:space="preserve"> </w:t>
      </w:r>
      <w:r w:rsidRPr="000C5761">
        <w:rPr>
          <w:rFonts w:ascii="Arial" w:hAnsi="Arial" w:cs="Arial"/>
          <w:color w:val="131413"/>
          <w:sz w:val="20"/>
          <w:szCs w:val="20"/>
        </w:rPr>
        <w:t>for</w:t>
      </w:r>
      <w:r w:rsidRPr="000C5761">
        <w:rPr>
          <w:rFonts w:ascii="Arial" w:hAnsi="Arial" w:cs="Arial"/>
          <w:color w:val="131413"/>
          <w:spacing w:val="-22"/>
          <w:sz w:val="20"/>
          <w:szCs w:val="20"/>
        </w:rPr>
        <w:t xml:space="preserve"> </w:t>
      </w:r>
      <w:r w:rsidRPr="000C5761">
        <w:rPr>
          <w:rFonts w:ascii="Arial" w:hAnsi="Arial" w:cs="Arial"/>
          <w:color w:val="131413"/>
          <w:sz w:val="20"/>
          <w:szCs w:val="20"/>
        </w:rPr>
        <w:t>developing</w:t>
      </w:r>
      <w:r w:rsidRPr="000C5761">
        <w:rPr>
          <w:rFonts w:ascii="Arial" w:hAnsi="Arial" w:cs="Arial"/>
          <w:color w:val="131413"/>
          <w:spacing w:val="-23"/>
          <w:sz w:val="20"/>
          <w:szCs w:val="20"/>
        </w:rPr>
        <w:t xml:space="preserve"> </w:t>
      </w:r>
      <w:r w:rsidRPr="000C5761">
        <w:rPr>
          <w:rFonts w:ascii="Arial" w:hAnsi="Arial" w:cs="Arial"/>
          <w:color w:val="131413"/>
          <w:sz w:val="20"/>
          <w:szCs w:val="20"/>
        </w:rPr>
        <w:t>an</w:t>
      </w:r>
      <w:r w:rsidRPr="000C5761">
        <w:rPr>
          <w:rFonts w:ascii="Arial" w:hAnsi="Arial" w:cs="Arial"/>
          <w:color w:val="131413"/>
          <w:spacing w:val="-23"/>
          <w:sz w:val="20"/>
          <w:szCs w:val="20"/>
        </w:rPr>
        <w:t xml:space="preserve"> </w:t>
      </w:r>
      <w:r w:rsidRPr="000C5761">
        <w:rPr>
          <w:rFonts w:ascii="Arial" w:hAnsi="Arial" w:cs="Arial"/>
          <w:color w:val="131413"/>
          <w:sz w:val="20"/>
          <w:szCs w:val="20"/>
        </w:rPr>
        <w:t>ill-equipped</w:t>
      </w:r>
      <w:r w:rsidRPr="000C5761">
        <w:rPr>
          <w:rFonts w:ascii="Arial" w:hAnsi="Arial" w:cs="Arial"/>
          <w:color w:val="131413"/>
          <w:spacing w:val="-23"/>
          <w:sz w:val="20"/>
          <w:szCs w:val="20"/>
        </w:rPr>
        <w:t xml:space="preserve"> </w:t>
      </w:r>
      <w:r w:rsidRPr="000C5761">
        <w:rPr>
          <w:rFonts w:ascii="Arial" w:hAnsi="Arial" w:cs="Arial"/>
          <w:color w:val="131413"/>
          <w:sz w:val="20"/>
          <w:szCs w:val="20"/>
        </w:rPr>
        <w:t>version</w:t>
      </w:r>
      <w:r w:rsidRPr="000C5761">
        <w:rPr>
          <w:rFonts w:ascii="Arial" w:hAnsi="Arial" w:cs="Arial"/>
          <w:color w:val="131413"/>
          <w:spacing w:val="-22"/>
          <w:sz w:val="20"/>
          <w:szCs w:val="20"/>
        </w:rPr>
        <w:t xml:space="preserve"> </w:t>
      </w:r>
      <w:r w:rsidRPr="000C5761">
        <w:rPr>
          <w:rFonts w:ascii="Arial" w:hAnsi="Arial" w:cs="Arial"/>
          <w:color w:val="131413"/>
          <w:sz w:val="20"/>
          <w:szCs w:val="20"/>
        </w:rPr>
        <w:t>of</w:t>
      </w:r>
      <w:r w:rsidRPr="000C5761">
        <w:rPr>
          <w:rFonts w:ascii="Arial" w:hAnsi="Arial" w:cs="Arial"/>
          <w:color w:val="131413"/>
          <w:spacing w:val="-23"/>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23"/>
          <w:sz w:val="20"/>
          <w:szCs w:val="20"/>
        </w:rPr>
        <w:t xml:space="preserve"> </w:t>
      </w:r>
      <w:r w:rsidRPr="000C5761">
        <w:rPr>
          <w:rFonts w:ascii="Arial" w:hAnsi="Arial" w:cs="Arial"/>
          <w:color w:val="131413"/>
          <w:sz w:val="20"/>
          <w:szCs w:val="20"/>
        </w:rPr>
        <w:t>in</w:t>
      </w:r>
      <w:r w:rsidRPr="000C5761">
        <w:rPr>
          <w:rFonts w:ascii="Arial" w:hAnsi="Arial" w:cs="Arial"/>
          <w:color w:val="131413"/>
          <w:spacing w:val="-23"/>
          <w:sz w:val="20"/>
          <w:szCs w:val="20"/>
        </w:rPr>
        <w:t xml:space="preserve"> </w:t>
      </w:r>
      <w:r w:rsidRPr="000C5761">
        <w:rPr>
          <w:rFonts w:ascii="Arial" w:hAnsi="Arial" w:cs="Arial"/>
          <w:color w:val="131413"/>
          <w:sz w:val="20"/>
          <w:szCs w:val="20"/>
        </w:rPr>
        <w:t>sociology,</w:t>
      </w:r>
    </w:p>
    <w:p w:rsidR="006C7AC5" w:rsidRPr="000C5761" w:rsidRDefault="006C7AC5">
      <w:pPr>
        <w:spacing w:line="252" w:lineRule="auto"/>
        <w:jc w:val="both"/>
        <w:rPr>
          <w:rFonts w:ascii="Arial" w:hAnsi="Arial" w:cs="Arial"/>
          <w:sz w:val="20"/>
          <w:szCs w:val="20"/>
        </w:rPr>
        <w:sectPr w:rsidR="006C7AC5" w:rsidRPr="000C5761">
          <w:pgSz w:w="8790" w:h="13330"/>
          <w:pgMar w:top="560" w:right="820" w:bottom="660" w:left="820" w:header="0" w:footer="461" w:gutter="0"/>
          <w:cols w:space="720"/>
        </w:sectPr>
      </w:pPr>
    </w:p>
    <w:p w:rsidR="006C7AC5" w:rsidRPr="000C5761" w:rsidRDefault="006C7AC5">
      <w:pPr>
        <w:pStyle w:val="BodyText"/>
        <w:spacing w:before="9"/>
        <w:rPr>
          <w:rFonts w:ascii="Arial" w:hAnsi="Arial" w:cs="Arial"/>
          <w:sz w:val="20"/>
          <w:szCs w:val="20"/>
        </w:rPr>
      </w:pPr>
    </w:p>
    <w:p w:rsidR="006C7AC5" w:rsidRPr="000C5761" w:rsidRDefault="00C76FC0">
      <w:pPr>
        <w:pStyle w:val="BodyText"/>
        <w:spacing w:line="252" w:lineRule="auto"/>
        <w:ind w:left="123" w:right="104"/>
        <w:jc w:val="both"/>
        <w:rPr>
          <w:rFonts w:ascii="Arial" w:hAnsi="Arial" w:cs="Arial"/>
          <w:sz w:val="20"/>
          <w:szCs w:val="20"/>
        </w:rPr>
      </w:pPr>
      <w:r w:rsidRPr="000C5761">
        <w:rPr>
          <w:rFonts w:ascii="Arial" w:hAnsi="Arial" w:cs="Arial"/>
          <w:color w:val="131413"/>
          <w:sz w:val="20"/>
          <w:szCs w:val="20"/>
        </w:rPr>
        <w:t>but no one can deny his contribution as a theorist to our understanding of the social world. Comte could not present how society works, and his view of the social world was not the perfect</w:t>
      </w:r>
      <w:r w:rsidRPr="000C5761">
        <w:rPr>
          <w:rFonts w:ascii="Arial" w:hAnsi="Arial" w:cs="Arial"/>
          <w:color w:val="131413"/>
          <w:spacing w:val="-6"/>
          <w:sz w:val="20"/>
          <w:szCs w:val="20"/>
        </w:rPr>
        <w:t xml:space="preserve"> </w:t>
      </w:r>
      <w:r w:rsidRPr="000C5761">
        <w:rPr>
          <w:rFonts w:ascii="Arial" w:hAnsi="Arial" w:cs="Arial"/>
          <w:color w:val="131413"/>
          <w:sz w:val="20"/>
          <w:szCs w:val="20"/>
        </w:rPr>
        <w:t>one</w:t>
      </w:r>
      <w:r w:rsidRPr="000C5761">
        <w:rPr>
          <w:rFonts w:ascii="Arial" w:hAnsi="Arial" w:cs="Arial"/>
          <w:color w:val="131413"/>
          <w:spacing w:val="-5"/>
          <w:sz w:val="20"/>
          <w:szCs w:val="20"/>
        </w:rPr>
        <w:t xml:space="preserve"> </w:t>
      </w:r>
      <w:r w:rsidRPr="000C5761">
        <w:rPr>
          <w:rFonts w:ascii="Arial" w:hAnsi="Arial" w:cs="Arial"/>
          <w:color w:val="131413"/>
          <w:sz w:val="20"/>
          <w:szCs w:val="20"/>
        </w:rPr>
        <w:t>either,</w:t>
      </w:r>
      <w:r w:rsidRPr="000C5761">
        <w:rPr>
          <w:rFonts w:ascii="Arial" w:hAnsi="Arial" w:cs="Arial"/>
          <w:color w:val="131413"/>
          <w:spacing w:val="-5"/>
          <w:sz w:val="20"/>
          <w:szCs w:val="20"/>
        </w:rPr>
        <w:t xml:space="preserve"> </w:t>
      </w:r>
      <w:r w:rsidRPr="000C5761">
        <w:rPr>
          <w:rFonts w:ascii="Arial" w:hAnsi="Arial" w:cs="Arial"/>
          <w:color w:val="131413"/>
          <w:sz w:val="20"/>
          <w:szCs w:val="20"/>
        </w:rPr>
        <w:t>but</w:t>
      </w:r>
      <w:r w:rsidRPr="000C5761">
        <w:rPr>
          <w:rFonts w:ascii="Arial" w:hAnsi="Arial" w:cs="Arial"/>
          <w:color w:val="131413"/>
          <w:spacing w:val="-6"/>
          <w:sz w:val="20"/>
          <w:szCs w:val="20"/>
        </w:rPr>
        <w:t xml:space="preserve"> </w:t>
      </w:r>
      <w:r w:rsidRPr="000C5761">
        <w:rPr>
          <w:rFonts w:ascii="Arial" w:hAnsi="Arial" w:cs="Arial"/>
          <w:color w:val="131413"/>
          <w:sz w:val="20"/>
          <w:szCs w:val="20"/>
        </w:rPr>
        <w:t>he</w:t>
      </w:r>
      <w:r w:rsidRPr="000C5761">
        <w:rPr>
          <w:rFonts w:ascii="Arial" w:hAnsi="Arial" w:cs="Arial"/>
          <w:color w:val="131413"/>
          <w:spacing w:val="-5"/>
          <w:sz w:val="20"/>
          <w:szCs w:val="20"/>
        </w:rPr>
        <w:t xml:space="preserve"> </w:t>
      </w:r>
      <w:r w:rsidRPr="000C5761">
        <w:rPr>
          <w:rFonts w:ascii="Arial" w:hAnsi="Arial" w:cs="Arial"/>
          <w:color w:val="131413"/>
          <w:sz w:val="20"/>
          <w:szCs w:val="20"/>
        </w:rPr>
        <w:t>definitely</w:t>
      </w:r>
      <w:r w:rsidRPr="000C5761">
        <w:rPr>
          <w:rFonts w:ascii="Arial" w:hAnsi="Arial" w:cs="Arial"/>
          <w:color w:val="131413"/>
          <w:spacing w:val="-5"/>
          <w:sz w:val="20"/>
          <w:szCs w:val="20"/>
        </w:rPr>
        <w:t xml:space="preserve"> </w:t>
      </w:r>
      <w:r w:rsidRPr="000C5761">
        <w:rPr>
          <w:rFonts w:ascii="Arial" w:hAnsi="Arial" w:cs="Arial"/>
          <w:color w:val="131413"/>
          <w:sz w:val="20"/>
          <w:szCs w:val="20"/>
        </w:rPr>
        <w:t>sets</w:t>
      </w:r>
      <w:r w:rsidRPr="000C5761">
        <w:rPr>
          <w:rFonts w:ascii="Arial" w:hAnsi="Arial" w:cs="Arial"/>
          <w:color w:val="131413"/>
          <w:spacing w:val="-6"/>
          <w:sz w:val="20"/>
          <w:szCs w:val="20"/>
        </w:rPr>
        <w:t xml:space="preserve"> </w:t>
      </w:r>
      <w:r w:rsidRPr="000C5761">
        <w:rPr>
          <w:rFonts w:ascii="Arial" w:hAnsi="Arial" w:cs="Arial"/>
          <w:color w:val="131413"/>
          <w:sz w:val="20"/>
          <w:szCs w:val="20"/>
        </w:rPr>
        <w:t>an</w:t>
      </w:r>
      <w:r w:rsidRPr="000C5761">
        <w:rPr>
          <w:rFonts w:ascii="Arial" w:hAnsi="Arial" w:cs="Arial"/>
          <w:color w:val="131413"/>
          <w:spacing w:val="-5"/>
          <w:sz w:val="20"/>
          <w:szCs w:val="20"/>
        </w:rPr>
        <w:t xml:space="preserve"> </w:t>
      </w:r>
      <w:r w:rsidRPr="000C5761">
        <w:rPr>
          <w:rFonts w:ascii="Arial" w:hAnsi="Arial" w:cs="Arial"/>
          <w:color w:val="131413"/>
          <w:sz w:val="20"/>
          <w:szCs w:val="20"/>
        </w:rPr>
        <w:t>agenda</w:t>
      </w:r>
      <w:r w:rsidRPr="000C5761">
        <w:rPr>
          <w:rFonts w:ascii="Arial" w:hAnsi="Arial" w:cs="Arial"/>
          <w:color w:val="131413"/>
          <w:spacing w:val="-5"/>
          <w:sz w:val="20"/>
          <w:szCs w:val="20"/>
        </w:rPr>
        <w:t xml:space="preserve"> </w:t>
      </w:r>
      <w:r w:rsidRPr="000C5761">
        <w:rPr>
          <w:rFonts w:ascii="Arial" w:hAnsi="Arial" w:cs="Arial"/>
          <w:color w:val="131413"/>
          <w:sz w:val="20"/>
          <w:szCs w:val="20"/>
        </w:rPr>
        <w:t>for</w:t>
      </w:r>
      <w:r w:rsidRPr="000C5761">
        <w:rPr>
          <w:rFonts w:ascii="Arial" w:hAnsi="Arial" w:cs="Arial"/>
          <w:color w:val="131413"/>
          <w:spacing w:val="-5"/>
          <w:sz w:val="20"/>
          <w:szCs w:val="20"/>
        </w:rPr>
        <w:t xml:space="preserve"> </w:t>
      </w:r>
      <w:r w:rsidRPr="000C5761">
        <w:rPr>
          <w:rFonts w:ascii="Arial" w:hAnsi="Arial" w:cs="Arial"/>
          <w:color w:val="131413"/>
          <w:sz w:val="20"/>
          <w:szCs w:val="20"/>
        </w:rPr>
        <w:t>Spencer</w:t>
      </w:r>
      <w:r w:rsidRPr="000C5761">
        <w:rPr>
          <w:rFonts w:ascii="Arial" w:hAnsi="Arial" w:cs="Arial"/>
          <w:color w:val="131413"/>
          <w:spacing w:val="-6"/>
          <w:sz w:val="20"/>
          <w:szCs w:val="20"/>
        </w:rPr>
        <w:t xml:space="preserve"> </w:t>
      </w:r>
      <w:r w:rsidRPr="000C5761">
        <w:rPr>
          <w:rFonts w:ascii="Arial" w:hAnsi="Arial" w:cs="Arial"/>
          <w:color w:val="131413"/>
          <w:sz w:val="20"/>
          <w:szCs w:val="20"/>
        </w:rPr>
        <w:t>and</w:t>
      </w:r>
      <w:r w:rsidRPr="000C5761">
        <w:rPr>
          <w:rFonts w:ascii="Arial" w:hAnsi="Arial" w:cs="Arial"/>
          <w:color w:val="131413"/>
          <w:spacing w:val="-5"/>
          <w:sz w:val="20"/>
          <w:szCs w:val="20"/>
        </w:rPr>
        <w:t xml:space="preserve"> </w:t>
      </w:r>
      <w:r w:rsidRPr="000C5761">
        <w:rPr>
          <w:rFonts w:ascii="Arial" w:hAnsi="Arial" w:cs="Arial"/>
          <w:color w:val="131413"/>
          <w:sz w:val="20"/>
          <w:szCs w:val="20"/>
        </w:rPr>
        <w:t>Durkhe</w:t>
      </w:r>
      <w:r w:rsidRPr="000C5761">
        <w:rPr>
          <w:rFonts w:ascii="Arial" w:hAnsi="Arial" w:cs="Arial"/>
          <w:color w:val="131413"/>
          <w:sz w:val="20"/>
          <w:szCs w:val="20"/>
        </w:rPr>
        <w:t>im</w:t>
      </w:r>
      <w:r w:rsidRPr="000C5761">
        <w:rPr>
          <w:rFonts w:ascii="Arial" w:hAnsi="Arial" w:cs="Arial"/>
          <w:color w:val="131413"/>
          <w:spacing w:val="-5"/>
          <w:sz w:val="20"/>
          <w:szCs w:val="20"/>
        </w:rPr>
        <w:t xml:space="preserve"> </w:t>
      </w:r>
      <w:r w:rsidRPr="000C5761">
        <w:rPr>
          <w:rFonts w:ascii="Arial" w:hAnsi="Arial" w:cs="Arial"/>
          <w:color w:val="131413"/>
          <w:sz w:val="20"/>
          <w:szCs w:val="20"/>
        </w:rPr>
        <w:t>and</w:t>
      </w:r>
      <w:r w:rsidRPr="000C5761">
        <w:rPr>
          <w:rFonts w:ascii="Arial" w:hAnsi="Arial" w:cs="Arial"/>
          <w:color w:val="131413"/>
          <w:spacing w:val="-6"/>
          <w:sz w:val="20"/>
          <w:szCs w:val="20"/>
        </w:rPr>
        <w:t xml:space="preserve"> </w:t>
      </w:r>
      <w:r w:rsidRPr="000C5761">
        <w:rPr>
          <w:rFonts w:ascii="Arial" w:hAnsi="Arial" w:cs="Arial"/>
          <w:color w:val="131413"/>
          <w:sz w:val="20"/>
          <w:szCs w:val="20"/>
        </w:rPr>
        <w:t>therefore, we</w:t>
      </w:r>
      <w:r w:rsidRPr="000C5761">
        <w:rPr>
          <w:rFonts w:ascii="Arial" w:hAnsi="Arial" w:cs="Arial"/>
          <w:color w:val="131413"/>
          <w:spacing w:val="-5"/>
          <w:sz w:val="20"/>
          <w:szCs w:val="20"/>
        </w:rPr>
        <w:t xml:space="preserve"> </w:t>
      </w:r>
      <w:r w:rsidRPr="000C5761">
        <w:rPr>
          <w:rFonts w:ascii="Arial" w:hAnsi="Arial" w:cs="Arial"/>
          <w:color w:val="131413"/>
          <w:sz w:val="20"/>
          <w:szCs w:val="20"/>
        </w:rPr>
        <w:t>should</w:t>
      </w:r>
      <w:r w:rsidRPr="000C5761">
        <w:rPr>
          <w:rFonts w:ascii="Arial" w:hAnsi="Arial" w:cs="Arial"/>
          <w:color w:val="131413"/>
          <w:spacing w:val="-5"/>
          <w:sz w:val="20"/>
          <w:szCs w:val="20"/>
        </w:rPr>
        <w:t xml:space="preserve"> </w:t>
      </w:r>
      <w:r w:rsidRPr="000C5761">
        <w:rPr>
          <w:rFonts w:ascii="Arial" w:hAnsi="Arial" w:cs="Arial"/>
          <w:color w:val="131413"/>
          <w:sz w:val="20"/>
          <w:szCs w:val="20"/>
        </w:rPr>
        <w:t>remember</w:t>
      </w:r>
      <w:r w:rsidRPr="000C5761">
        <w:rPr>
          <w:rFonts w:ascii="Arial" w:hAnsi="Arial" w:cs="Arial"/>
          <w:color w:val="131413"/>
          <w:spacing w:val="-4"/>
          <w:sz w:val="20"/>
          <w:szCs w:val="20"/>
        </w:rPr>
        <w:t xml:space="preserve"> </w:t>
      </w:r>
      <w:r w:rsidRPr="000C5761">
        <w:rPr>
          <w:rFonts w:ascii="Arial" w:hAnsi="Arial" w:cs="Arial"/>
          <w:color w:val="131413"/>
          <w:sz w:val="20"/>
          <w:szCs w:val="20"/>
        </w:rPr>
        <w:t>him</w:t>
      </w:r>
      <w:r w:rsidRPr="000C5761">
        <w:rPr>
          <w:rFonts w:ascii="Arial" w:hAnsi="Arial" w:cs="Arial"/>
          <w:color w:val="131413"/>
          <w:spacing w:val="-5"/>
          <w:sz w:val="20"/>
          <w:szCs w:val="20"/>
        </w:rPr>
        <w:t xml:space="preserve"> </w:t>
      </w:r>
      <w:r w:rsidRPr="000C5761">
        <w:rPr>
          <w:rFonts w:ascii="Arial" w:hAnsi="Arial" w:cs="Arial"/>
          <w:color w:val="131413"/>
          <w:sz w:val="20"/>
          <w:szCs w:val="20"/>
        </w:rPr>
        <w:t>for</w:t>
      </w:r>
      <w:r w:rsidRPr="000C5761">
        <w:rPr>
          <w:rFonts w:ascii="Arial" w:hAnsi="Arial" w:cs="Arial"/>
          <w:color w:val="131413"/>
          <w:spacing w:val="-5"/>
          <w:sz w:val="20"/>
          <w:szCs w:val="20"/>
        </w:rPr>
        <w:t xml:space="preserve"> </w:t>
      </w:r>
      <w:r w:rsidRPr="000C5761">
        <w:rPr>
          <w:rFonts w:ascii="Arial" w:hAnsi="Arial" w:cs="Arial"/>
          <w:color w:val="131413"/>
          <w:sz w:val="20"/>
          <w:szCs w:val="20"/>
        </w:rPr>
        <w:t>his</w:t>
      </w:r>
      <w:r w:rsidRPr="000C5761">
        <w:rPr>
          <w:rFonts w:ascii="Arial" w:hAnsi="Arial" w:cs="Arial"/>
          <w:color w:val="131413"/>
          <w:spacing w:val="-4"/>
          <w:sz w:val="20"/>
          <w:szCs w:val="20"/>
        </w:rPr>
        <w:t xml:space="preserve"> </w:t>
      </w:r>
      <w:r w:rsidRPr="000C5761">
        <w:rPr>
          <w:rFonts w:ascii="Arial" w:hAnsi="Arial" w:cs="Arial"/>
          <w:color w:val="131413"/>
          <w:sz w:val="20"/>
          <w:szCs w:val="20"/>
        </w:rPr>
        <w:t>forceful</w:t>
      </w:r>
      <w:r w:rsidRPr="000C5761">
        <w:rPr>
          <w:rFonts w:ascii="Arial" w:hAnsi="Arial" w:cs="Arial"/>
          <w:color w:val="131413"/>
          <w:spacing w:val="-5"/>
          <w:sz w:val="20"/>
          <w:szCs w:val="20"/>
        </w:rPr>
        <w:t xml:space="preserve"> </w:t>
      </w:r>
      <w:r w:rsidRPr="000C5761">
        <w:rPr>
          <w:rFonts w:ascii="Arial" w:hAnsi="Arial" w:cs="Arial"/>
          <w:color w:val="131413"/>
          <w:sz w:val="20"/>
          <w:szCs w:val="20"/>
        </w:rPr>
        <w:t>advocacy</w:t>
      </w:r>
      <w:r w:rsidRPr="000C5761">
        <w:rPr>
          <w:rFonts w:ascii="Arial" w:hAnsi="Arial" w:cs="Arial"/>
          <w:color w:val="131413"/>
          <w:spacing w:val="-5"/>
          <w:sz w:val="20"/>
          <w:szCs w:val="20"/>
        </w:rPr>
        <w:t xml:space="preserve"> </w:t>
      </w:r>
      <w:r w:rsidRPr="000C5761">
        <w:rPr>
          <w:rFonts w:ascii="Arial" w:hAnsi="Arial" w:cs="Arial"/>
          <w:color w:val="131413"/>
          <w:sz w:val="20"/>
          <w:szCs w:val="20"/>
        </w:rPr>
        <w:t>for</w:t>
      </w:r>
      <w:r w:rsidRPr="000C5761">
        <w:rPr>
          <w:rFonts w:ascii="Arial" w:hAnsi="Arial" w:cs="Arial"/>
          <w:color w:val="131413"/>
          <w:spacing w:val="-4"/>
          <w:sz w:val="20"/>
          <w:szCs w:val="20"/>
        </w:rPr>
        <w:t xml:space="preserve"> </w:t>
      </w:r>
      <w:r w:rsidRPr="000C5761">
        <w:rPr>
          <w:rFonts w:ascii="Arial" w:hAnsi="Arial" w:cs="Arial"/>
          <w:color w:val="131413"/>
          <w:sz w:val="20"/>
          <w:szCs w:val="20"/>
        </w:rPr>
        <w:t>scientific</w:t>
      </w:r>
      <w:r w:rsidRPr="000C5761">
        <w:rPr>
          <w:rFonts w:ascii="Arial" w:hAnsi="Arial" w:cs="Arial"/>
          <w:color w:val="131413"/>
          <w:spacing w:val="-5"/>
          <w:sz w:val="20"/>
          <w:szCs w:val="20"/>
        </w:rPr>
        <w:t xml:space="preserve"> </w:t>
      </w:r>
      <w:r w:rsidRPr="000C5761">
        <w:rPr>
          <w:rFonts w:ascii="Arial" w:hAnsi="Arial" w:cs="Arial"/>
          <w:color w:val="131413"/>
          <w:sz w:val="20"/>
          <w:szCs w:val="20"/>
        </w:rPr>
        <w:t>sociology.</w:t>
      </w:r>
      <w:r w:rsidRPr="000C5761">
        <w:rPr>
          <w:rFonts w:ascii="Arial" w:hAnsi="Arial" w:cs="Arial"/>
          <w:color w:val="131413"/>
          <w:spacing w:val="-4"/>
          <w:sz w:val="20"/>
          <w:szCs w:val="20"/>
        </w:rPr>
        <w:t xml:space="preserve"> </w:t>
      </w:r>
      <w:r w:rsidRPr="000C5761">
        <w:rPr>
          <w:rFonts w:ascii="Arial" w:hAnsi="Arial" w:cs="Arial"/>
          <w:color w:val="131413"/>
          <w:sz w:val="20"/>
          <w:szCs w:val="20"/>
        </w:rPr>
        <w:t>As</w:t>
      </w:r>
      <w:r w:rsidRPr="000C5761">
        <w:rPr>
          <w:rFonts w:ascii="Arial" w:hAnsi="Arial" w:cs="Arial"/>
          <w:color w:val="131413"/>
          <w:spacing w:val="-5"/>
          <w:sz w:val="20"/>
          <w:szCs w:val="20"/>
        </w:rPr>
        <w:t xml:space="preserve"> </w:t>
      </w:r>
      <w:hyperlink w:anchor="_bookmark33" w:history="1">
        <w:r w:rsidRPr="000C5761">
          <w:rPr>
            <w:rFonts w:ascii="Arial" w:hAnsi="Arial" w:cs="Arial"/>
            <w:color w:val="0000FF"/>
            <w:sz w:val="20"/>
            <w:szCs w:val="20"/>
          </w:rPr>
          <w:t>Turner</w:t>
        </w:r>
        <w:r w:rsidRPr="000C5761">
          <w:rPr>
            <w:rFonts w:ascii="Arial" w:hAnsi="Arial" w:cs="Arial"/>
            <w:color w:val="0000FF"/>
            <w:spacing w:val="-5"/>
            <w:sz w:val="20"/>
            <w:szCs w:val="20"/>
          </w:rPr>
          <w:t xml:space="preserve"> </w:t>
        </w:r>
        <w:r w:rsidRPr="000C5761">
          <w:rPr>
            <w:rFonts w:ascii="Arial" w:hAnsi="Arial" w:cs="Arial"/>
            <w:color w:val="0000FF"/>
            <w:sz w:val="20"/>
            <w:szCs w:val="20"/>
          </w:rPr>
          <w:t>et</w:t>
        </w:r>
        <w:r w:rsidRPr="000C5761">
          <w:rPr>
            <w:rFonts w:ascii="Arial" w:hAnsi="Arial" w:cs="Arial"/>
            <w:color w:val="0000FF"/>
            <w:spacing w:val="-4"/>
            <w:sz w:val="20"/>
            <w:szCs w:val="20"/>
          </w:rPr>
          <w:t xml:space="preserve"> </w:t>
        </w:r>
        <w:r w:rsidRPr="000C5761">
          <w:rPr>
            <w:rFonts w:ascii="Arial" w:hAnsi="Arial" w:cs="Arial"/>
            <w:color w:val="0000FF"/>
            <w:sz w:val="20"/>
            <w:szCs w:val="20"/>
          </w:rPr>
          <w:t>al.</w:t>
        </w:r>
      </w:hyperlink>
      <w:r w:rsidRPr="000C5761">
        <w:rPr>
          <w:rFonts w:ascii="Arial" w:hAnsi="Arial" w:cs="Arial"/>
          <w:color w:val="0000FF"/>
          <w:sz w:val="20"/>
          <w:szCs w:val="20"/>
        </w:rPr>
        <w:t xml:space="preserve"> </w:t>
      </w:r>
      <w:r w:rsidRPr="000C5761">
        <w:rPr>
          <w:rFonts w:ascii="Arial" w:hAnsi="Arial" w:cs="Arial"/>
          <w:color w:val="131413"/>
          <w:sz w:val="20"/>
          <w:szCs w:val="20"/>
        </w:rPr>
        <w:t>(</w:t>
      </w:r>
      <w:hyperlink w:anchor="_bookmark33" w:history="1">
        <w:r w:rsidRPr="000C5761">
          <w:rPr>
            <w:rFonts w:ascii="Arial" w:hAnsi="Arial" w:cs="Arial"/>
            <w:color w:val="0000FF"/>
            <w:sz w:val="20"/>
            <w:szCs w:val="20"/>
          </w:rPr>
          <w:t>2011</w:t>
        </w:r>
      </w:hyperlink>
      <w:r w:rsidRPr="000C5761">
        <w:rPr>
          <w:rFonts w:ascii="Arial" w:hAnsi="Arial" w:cs="Arial"/>
          <w:color w:val="131413"/>
          <w:sz w:val="20"/>
          <w:szCs w:val="20"/>
        </w:rPr>
        <w:t>)</w:t>
      </w:r>
      <w:r w:rsidRPr="000C5761">
        <w:rPr>
          <w:rFonts w:ascii="Arial" w:hAnsi="Arial" w:cs="Arial"/>
          <w:color w:val="131413"/>
          <w:spacing w:val="-16"/>
          <w:sz w:val="20"/>
          <w:szCs w:val="20"/>
        </w:rPr>
        <w:t xml:space="preserve"> </w:t>
      </w:r>
      <w:r w:rsidRPr="000C5761">
        <w:rPr>
          <w:rFonts w:ascii="Arial" w:hAnsi="Arial" w:cs="Arial"/>
          <w:color w:val="131413"/>
          <w:sz w:val="20"/>
          <w:szCs w:val="20"/>
        </w:rPr>
        <w:t>says</w:t>
      </w:r>
      <w:r w:rsidRPr="000C5761">
        <w:rPr>
          <w:rFonts w:ascii="Arial" w:hAnsi="Arial" w:cs="Arial"/>
          <w:color w:val="131413"/>
          <w:spacing w:val="-15"/>
          <w:sz w:val="20"/>
          <w:szCs w:val="20"/>
        </w:rPr>
        <w:t xml:space="preserve"> </w:t>
      </w:r>
      <w:r w:rsidRPr="000C5761">
        <w:rPr>
          <w:rFonts w:ascii="Arial" w:hAnsi="Arial" w:cs="Arial"/>
          <w:color w:val="131413"/>
          <w:sz w:val="20"/>
          <w:szCs w:val="20"/>
        </w:rPr>
        <w:t>‘no</w:t>
      </w:r>
      <w:r w:rsidRPr="000C5761">
        <w:rPr>
          <w:rFonts w:ascii="Arial" w:hAnsi="Arial" w:cs="Arial"/>
          <w:color w:val="131413"/>
          <w:spacing w:val="-14"/>
          <w:sz w:val="20"/>
          <w:szCs w:val="20"/>
        </w:rPr>
        <w:t xml:space="preserve"> </w:t>
      </w:r>
      <w:r w:rsidRPr="000C5761">
        <w:rPr>
          <w:rFonts w:ascii="Arial" w:hAnsi="Arial" w:cs="Arial"/>
          <w:color w:val="131413"/>
          <w:sz w:val="20"/>
          <w:szCs w:val="20"/>
        </w:rPr>
        <w:t>one</w:t>
      </w:r>
      <w:r w:rsidRPr="000C5761">
        <w:rPr>
          <w:rFonts w:ascii="Arial" w:hAnsi="Arial" w:cs="Arial"/>
          <w:color w:val="131413"/>
          <w:spacing w:val="-15"/>
          <w:sz w:val="20"/>
          <w:szCs w:val="20"/>
        </w:rPr>
        <w:t xml:space="preserve"> </w:t>
      </w:r>
      <w:r w:rsidRPr="000C5761">
        <w:rPr>
          <w:rFonts w:ascii="Arial" w:hAnsi="Arial" w:cs="Arial"/>
          <w:color w:val="131413"/>
          <w:sz w:val="20"/>
          <w:szCs w:val="20"/>
        </w:rPr>
        <w:t>has</w:t>
      </w:r>
      <w:r w:rsidRPr="000C5761">
        <w:rPr>
          <w:rFonts w:ascii="Arial" w:hAnsi="Arial" w:cs="Arial"/>
          <w:color w:val="131413"/>
          <w:spacing w:val="-15"/>
          <w:sz w:val="20"/>
          <w:szCs w:val="20"/>
        </w:rPr>
        <w:t xml:space="preserve"> </w:t>
      </w:r>
      <w:r w:rsidRPr="000C5761">
        <w:rPr>
          <w:rFonts w:ascii="Arial" w:hAnsi="Arial" w:cs="Arial"/>
          <w:color w:val="131413"/>
          <w:sz w:val="20"/>
          <w:szCs w:val="20"/>
        </w:rPr>
        <w:t>done</w:t>
      </w:r>
      <w:r w:rsidRPr="000C5761">
        <w:rPr>
          <w:rFonts w:ascii="Arial" w:hAnsi="Arial" w:cs="Arial"/>
          <w:color w:val="131413"/>
          <w:spacing w:val="-14"/>
          <w:sz w:val="20"/>
          <w:szCs w:val="20"/>
        </w:rPr>
        <w:t xml:space="preserve"> </w:t>
      </w:r>
      <w:r w:rsidRPr="000C5761">
        <w:rPr>
          <w:rFonts w:ascii="Arial" w:hAnsi="Arial" w:cs="Arial"/>
          <w:color w:val="131413"/>
          <w:sz w:val="20"/>
          <w:szCs w:val="20"/>
        </w:rPr>
        <w:t>better</w:t>
      </w:r>
      <w:r w:rsidRPr="000C5761">
        <w:rPr>
          <w:rFonts w:ascii="Arial" w:hAnsi="Arial" w:cs="Arial"/>
          <w:color w:val="131413"/>
          <w:spacing w:val="-16"/>
          <w:sz w:val="20"/>
          <w:szCs w:val="20"/>
        </w:rPr>
        <w:t xml:space="preserve"> </w:t>
      </w:r>
      <w:r w:rsidRPr="000C5761">
        <w:rPr>
          <w:rFonts w:ascii="Arial" w:hAnsi="Arial" w:cs="Arial"/>
          <w:color w:val="131413"/>
          <w:sz w:val="20"/>
          <w:szCs w:val="20"/>
        </w:rPr>
        <w:t>since</w:t>
      </w:r>
      <w:r w:rsidRPr="000C5761">
        <w:rPr>
          <w:rFonts w:ascii="Arial" w:hAnsi="Arial" w:cs="Arial"/>
          <w:color w:val="131413"/>
          <w:spacing w:val="-15"/>
          <w:sz w:val="20"/>
          <w:szCs w:val="20"/>
        </w:rPr>
        <w:t xml:space="preserve"> </w:t>
      </w:r>
      <w:r w:rsidRPr="000C5761">
        <w:rPr>
          <w:rFonts w:ascii="Arial" w:hAnsi="Arial" w:cs="Arial"/>
          <w:color w:val="131413"/>
          <w:sz w:val="20"/>
          <w:szCs w:val="20"/>
        </w:rPr>
        <w:t>Comte</w:t>
      </w:r>
      <w:r w:rsidRPr="000C5761">
        <w:rPr>
          <w:rFonts w:ascii="Arial" w:hAnsi="Arial" w:cs="Arial"/>
          <w:color w:val="131413"/>
          <w:spacing w:val="-14"/>
          <w:sz w:val="20"/>
          <w:szCs w:val="20"/>
        </w:rPr>
        <w:t xml:space="preserve"> </w:t>
      </w:r>
      <w:r w:rsidRPr="000C5761">
        <w:rPr>
          <w:rFonts w:ascii="Arial" w:hAnsi="Arial" w:cs="Arial"/>
          <w:color w:val="131413"/>
          <w:sz w:val="20"/>
          <w:szCs w:val="20"/>
        </w:rPr>
        <w:t>first</w:t>
      </w:r>
      <w:r w:rsidRPr="000C5761">
        <w:rPr>
          <w:rFonts w:ascii="Arial" w:hAnsi="Arial" w:cs="Arial"/>
          <w:color w:val="131413"/>
          <w:spacing w:val="-15"/>
          <w:sz w:val="20"/>
          <w:szCs w:val="20"/>
        </w:rPr>
        <w:t xml:space="preserve"> </w:t>
      </w:r>
      <w:r w:rsidRPr="000C5761">
        <w:rPr>
          <w:rFonts w:ascii="Arial" w:hAnsi="Arial" w:cs="Arial"/>
          <w:color w:val="131413"/>
          <w:sz w:val="20"/>
          <w:szCs w:val="20"/>
        </w:rPr>
        <w:t>publish</w:t>
      </w:r>
      <w:r w:rsidRPr="000C5761">
        <w:rPr>
          <w:rFonts w:ascii="Arial" w:hAnsi="Arial" w:cs="Arial"/>
          <w:color w:val="131413"/>
          <w:spacing w:val="-15"/>
          <w:sz w:val="20"/>
          <w:szCs w:val="20"/>
        </w:rPr>
        <w:t xml:space="preserve"> </w:t>
      </w:r>
      <w:r w:rsidRPr="000C5761">
        <w:rPr>
          <w:rFonts w:ascii="Arial" w:hAnsi="Arial" w:cs="Arial"/>
          <w:color w:val="131413"/>
          <w:sz w:val="20"/>
          <w:szCs w:val="20"/>
        </w:rPr>
        <w:t>his</w:t>
      </w:r>
      <w:r w:rsidRPr="000C5761">
        <w:rPr>
          <w:rFonts w:ascii="Arial" w:hAnsi="Arial" w:cs="Arial"/>
          <w:color w:val="131413"/>
          <w:spacing w:val="-14"/>
          <w:sz w:val="20"/>
          <w:szCs w:val="20"/>
        </w:rPr>
        <w:t xml:space="preserve"> </w:t>
      </w:r>
      <w:r w:rsidRPr="000C5761">
        <w:rPr>
          <w:rFonts w:ascii="Arial" w:hAnsi="Arial" w:cs="Arial"/>
          <w:color w:val="131413"/>
          <w:sz w:val="20"/>
          <w:szCs w:val="20"/>
        </w:rPr>
        <w:t>positive</w:t>
      </w:r>
      <w:r w:rsidRPr="000C5761">
        <w:rPr>
          <w:rFonts w:ascii="Arial" w:hAnsi="Arial" w:cs="Arial"/>
          <w:color w:val="131413"/>
          <w:spacing w:val="-15"/>
          <w:sz w:val="20"/>
          <w:szCs w:val="20"/>
        </w:rPr>
        <w:t xml:space="preserve"> </w:t>
      </w:r>
      <w:r w:rsidRPr="000C5761">
        <w:rPr>
          <w:rFonts w:ascii="Arial" w:hAnsi="Arial" w:cs="Arial"/>
          <w:color w:val="131413"/>
          <w:sz w:val="20"/>
          <w:szCs w:val="20"/>
        </w:rPr>
        <w:t>philosophy’.</w:t>
      </w:r>
      <w:r w:rsidRPr="000C5761">
        <w:rPr>
          <w:rFonts w:ascii="Arial" w:hAnsi="Arial" w:cs="Arial"/>
          <w:color w:val="131413"/>
          <w:spacing w:val="-15"/>
          <w:sz w:val="20"/>
          <w:szCs w:val="20"/>
        </w:rPr>
        <w:t xml:space="preserve"> </w:t>
      </w:r>
      <w:r w:rsidRPr="000C5761">
        <w:rPr>
          <w:rFonts w:ascii="Arial" w:hAnsi="Arial" w:cs="Arial"/>
          <w:color w:val="131413"/>
          <w:sz w:val="20"/>
          <w:szCs w:val="20"/>
        </w:rPr>
        <w:t>So</w:t>
      </w:r>
      <w:r w:rsidRPr="000C5761">
        <w:rPr>
          <w:rFonts w:ascii="Arial" w:hAnsi="Arial" w:cs="Arial"/>
          <w:color w:val="131413"/>
          <w:spacing w:val="-15"/>
          <w:sz w:val="20"/>
          <w:szCs w:val="20"/>
        </w:rPr>
        <w:t xml:space="preserve"> </w:t>
      </w:r>
      <w:r w:rsidRPr="000C5761">
        <w:rPr>
          <w:rFonts w:ascii="Arial" w:hAnsi="Arial" w:cs="Arial"/>
          <w:color w:val="131413"/>
          <w:sz w:val="20"/>
          <w:szCs w:val="20"/>
        </w:rPr>
        <w:t>we could say positivism, although challenged, is still the dominant public model for research. The mechanical view of the natural sciences continues to dominate the public perception of science, and in turn it affects views of what social r</w:t>
      </w:r>
      <w:r w:rsidRPr="000C5761">
        <w:rPr>
          <w:rFonts w:ascii="Arial" w:hAnsi="Arial" w:cs="Arial"/>
          <w:color w:val="131413"/>
          <w:sz w:val="20"/>
          <w:szCs w:val="20"/>
        </w:rPr>
        <w:t>esearch should be (</w:t>
      </w:r>
      <w:hyperlink w:anchor="_bookmark4" w:history="1">
        <w:r w:rsidRPr="000C5761">
          <w:rPr>
            <w:rFonts w:ascii="Arial" w:hAnsi="Arial" w:cs="Arial"/>
            <w:color w:val="0000FF"/>
            <w:sz w:val="20"/>
            <w:szCs w:val="20"/>
          </w:rPr>
          <w:t>Antonesa et al.</w:t>
        </w:r>
      </w:hyperlink>
      <w:r w:rsidRPr="000C5761">
        <w:rPr>
          <w:rFonts w:ascii="Arial" w:hAnsi="Arial" w:cs="Arial"/>
          <w:color w:val="0000FF"/>
          <w:sz w:val="20"/>
          <w:szCs w:val="20"/>
        </w:rPr>
        <w:t xml:space="preserve"> </w:t>
      </w:r>
      <w:hyperlink w:anchor="_bookmark4" w:history="1">
        <w:r w:rsidRPr="000C5761">
          <w:rPr>
            <w:rFonts w:ascii="Arial" w:hAnsi="Arial" w:cs="Arial"/>
            <w:color w:val="0000FF"/>
            <w:sz w:val="20"/>
            <w:szCs w:val="20"/>
          </w:rPr>
          <w:t>2006</w:t>
        </w:r>
      </w:hyperlink>
      <w:r w:rsidRPr="000C5761">
        <w:rPr>
          <w:rFonts w:ascii="Arial" w:hAnsi="Arial" w:cs="Arial"/>
          <w:color w:val="131413"/>
          <w:sz w:val="20"/>
          <w:szCs w:val="20"/>
        </w:rPr>
        <w:t>).</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The history of positivism in sociology is so complicated and long that it is impossible</w:t>
      </w:r>
      <w:r w:rsidRPr="000C5761">
        <w:rPr>
          <w:rFonts w:ascii="Arial" w:hAnsi="Arial" w:cs="Arial"/>
          <w:color w:val="131413"/>
          <w:spacing w:val="-14"/>
          <w:sz w:val="20"/>
          <w:szCs w:val="20"/>
        </w:rPr>
        <w:t xml:space="preserve"> </w:t>
      </w:r>
      <w:r w:rsidRPr="000C5761">
        <w:rPr>
          <w:rFonts w:ascii="Arial" w:hAnsi="Arial" w:cs="Arial"/>
          <w:color w:val="131413"/>
          <w:sz w:val="20"/>
          <w:szCs w:val="20"/>
        </w:rPr>
        <w:t>to cover</w:t>
      </w:r>
      <w:r w:rsidRPr="000C5761">
        <w:rPr>
          <w:rFonts w:ascii="Arial" w:hAnsi="Arial" w:cs="Arial"/>
          <w:color w:val="131413"/>
          <w:spacing w:val="-11"/>
          <w:sz w:val="20"/>
          <w:szCs w:val="20"/>
        </w:rPr>
        <w:t xml:space="preserve"> </w:t>
      </w:r>
      <w:r w:rsidRPr="000C5761">
        <w:rPr>
          <w:rFonts w:ascii="Arial" w:hAnsi="Arial" w:cs="Arial"/>
          <w:color w:val="131413"/>
          <w:sz w:val="20"/>
          <w:szCs w:val="20"/>
        </w:rPr>
        <w:t>all</w:t>
      </w:r>
      <w:r w:rsidRPr="000C5761">
        <w:rPr>
          <w:rFonts w:ascii="Arial" w:hAnsi="Arial" w:cs="Arial"/>
          <w:color w:val="131413"/>
          <w:spacing w:val="-11"/>
          <w:sz w:val="20"/>
          <w:szCs w:val="20"/>
        </w:rPr>
        <w:t xml:space="preserve"> </w:t>
      </w:r>
      <w:r w:rsidRPr="000C5761">
        <w:rPr>
          <w:rFonts w:ascii="Arial" w:hAnsi="Arial" w:cs="Arial"/>
          <w:color w:val="131413"/>
          <w:sz w:val="20"/>
          <w:szCs w:val="20"/>
        </w:rPr>
        <w:t>arguments</w:t>
      </w:r>
      <w:r w:rsidRPr="000C5761">
        <w:rPr>
          <w:rFonts w:ascii="Arial" w:hAnsi="Arial" w:cs="Arial"/>
          <w:color w:val="131413"/>
          <w:spacing w:val="-11"/>
          <w:sz w:val="20"/>
          <w:szCs w:val="20"/>
        </w:rPr>
        <w:t xml:space="preserve"> </w:t>
      </w:r>
      <w:r w:rsidRPr="000C5761">
        <w:rPr>
          <w:rFonts w:ascii="Arial" w:hAnsi="Arial" w:cs="Arial"/>
          <w:color w:val="131413"/>
          <w:sz w:val="20"/>
          <w:szCs w:val="20"/>
        </w:rPr>
        <w:t>that</w:t>
      </w:r>
      <w:r w:rsidRPr="000C5761">
        <w:rPr>
          <w:rFonts w:ascii="Arial" w:hAnsi="Arial" w:cs="Arial"/>
          <w:color w:val="131413"/>
          <w:spacing w:val="-11"/>
          <w:sz w:val="20"/>
          <w:szCs w:val="20"/>
        </w:rPr>
        <w:t xml:space="preserve"> </w:t>
      </w:r>
      <w:r w:rsidRPr="000C5761">
        <w:rPr>
          <w:rFonts w:ascii="Arial" w:hAnsi="Arial" w:cs="Arial"/>
          <w:color w:val="131413"/>
          <w:sz w:val="20"/>
          <w:szCs w:val="20"/>
        </w:rPr>
        <w:t>support</w:t>
      </w:r>
      <w:r w:rsidRPr="000C5761">
        <w:rPr>
          <w:rFonts w:ascii="Arial" w:hAnsi="Arial" w:cs="Arial"/>
          <w:color w:val="131413"/>
          <w:spacing w:val="-11"/>
          <w:sz w:val="20"/>
          <w:szCs w:val="20"/>
        </w:rPr>
        <w:t xml:space="preserve"> </w:t>
      </w:r>
      <w:r w:rsidRPr="000C5761">
        <w:rPr>
          <w:rFonts w:ascii="Arial" w:hAnsi="Arial" w:cs="Arial"/>
          <w:color w:val="131413"/>
          <w:sz w:val="20"/>
          <w:szCs w:val="20"/>
        </w:rPr>
        <w:t>and</w:t>
      </w:r>
      <w:r w:rsidRPr="000C5761">
        <w:rPr>
          <w:rFonts w:ascii="Arial" w:hAnsi="Arial" w:cs="Arial"/>
          <w:color w:val="131413"/>
          <w:spacing w:val="-11"/>
          <w:sz w:val="20"/>
          <w:szCs w:val="20"/>
        </w:rPr>
        <w:t xml:space="preserve"> </w:t>
      </w:r>
      <w:r w:rsidRPr="000C5761">
        <w:rPr>
          <w:rFonts w:ascii="Arial" w:hAnsi="Arial" w:cs="Arial"/>
          <w:color w:val="131413"/>
          <w:sz w:val="20"/>
          <w:szCs w:val="20"/>
        </w:rPr>
        <w:t>oppose</w:t>
      </w:r>
      <w:r w:rsidRPr="000C5761">
        <w:rPr>
          <w:rFonts w:ascii="Arial" w:hAnsi="Arial" w:cs="Arial"/>
          <w:color w:val="131413"/>
          <w:spacing w:val="-10"/>
          <w:sz w:val="20"/>
          <w:szCs w:val="20"/>
        </w:rPr>
        <w:t xml:space="preserve"> </w:t>
      </w:r>
      <w:r w:rsidRPr="000C5761">
        <w:rPr>
          <w:rFonts w:ascii="Arial" w:hAnsi="Arial" w:cs="Arial"/>
          <w:color w:val="131413"/>
          <w:sz w:val="20"/>
          <w:szCs w:val="20"/>
        </w:rPr>
        <w:t>this</w:t>
      </w:r>
      <w:r w:rsidRPr="000C5761">
        <w:rPr>
          <w:rFonts w:ascii="Arial" w:hAnsi="Arial" w:cs="Arial"/>
          <w:color w:val="131413"/>
          <w:spacing w:val="-11"/>
          <w:sz w:val="20"/>
          <w:szCs w:val="20"/>
        </w:rPr>
        <w:t xml:space="preserve"> </w:t>
      </w:r>
      <w:r w:rsidRPr="000C5761">
        <w:rPr>
          <w:rFonts w:ascii="Arial" w:hAnsi="Arial" w:cs="Arial"/>
          <w:color w:val="131413"/>
          <w:sz w:val="20"/>
          <w:szCs w:val="20"/>
        </w:rPr>
        <w:t>approach</w:t>
      </w:r>
      <w:r w:rsidRPr="000C5761">
        <w:rPr>
          <w:rFonts w:ascii="Arial" w:hAnsi="Arial" w:cs="Arial"/>
          <w:color w:val="131413"/>
          <w:spacing w:val="-11"/>
          <w:sz w:val="20"/>
          <w:szCs w:val="20"/>
        </w:rPr>
        <w:t xml:space="preserve"> </w:t>
      </w:r>
      <w:r w:rsidRPr="000C5761">
        <w:rPr>
          <w:rFonts w:ascii="Arial" w:hAnsi="Arial" w:cs="Arial"/>
          <w:color w:val="131413"/>
          <w:sz w:val="20"/>
          <w:szCs w:val="20"/>
        </w:rPr>
        <w:t>in</w:t>
      </w:r>
      <w:r w:rsidRPr="000C5761">
        <w:rPr>
          <w:rFonts w:ascii="Arial" w:hAnsi="Arial" w:cs="Arial"/>
          <w:color w:val="131413"/>
          <w:spacing w:val="-11"/>
          <w:sz w:val="20"/>
          <w:szCs w:val="20"/>
        </w:rPr>
        <w:t xml:space="preserve"> </w:t>
      </w:r>
      <w:r w:rsidRPr="000C5761">
        <w:rPr>
          <w:rFonts w:ascii="Arial" w:hAnsi="Arial" w:cs="Arial"/>
          <w:color w:val="131413"/>
          <w:sz w:val="20"/>
          <w:szCs w:val="20"/>
        </w:rPr>
        <w:t>un</w:t>
      </w:r>
      <w:r w:rsidRPr="000C5761">
        <w:rPr>
          <w:rFonts w:ascii="Arial" w:hAnsi="Arial" w:cs="Arial"/>
          <w:color w:val="131413"/>
          <w:sz w:val="20"/>
          <w:szCs w:val="20"/>
        </w:rPr>
        <w:t>derstanding</w:t>
      </w:r>
      <w:r w:rsidRPr="000C5761">
        <w:rPr>
          <w:rFonts w:ascii="Arial" w:hAnsi="Arial" w:cs="Arial"/>
          <w:color w:val="131413"/>
          <w:spacing w:val="-11"/>
          <w:sz w:val="20"/>
          <w:szCs w:val="20"/>
        </w:rPr>
        <w:t xml:space="preserve"> </w:t>
      </w:r>
      <w:r w:rsidRPr="000C5761">
        <w:rPr>
          <w:rFonts w:ascii="Arial" w:hAnsi="Arial" w:cs="Arial"/>
          <w:color w:val="131413"/>
          <w:sz w:val="20"/>
          <w:szCs w:val="20"/>
        </w:rPr>
        <w:t>the</w:t>
      </w:r>
      <w:r w:rsidRPr="000C5761">
        <w:rPr>
          <w:rFonts w:ascii="Arial" w:hAnsi="Arial" w:cs="Arial"/>
          <w:color w:val="131413"/>
          <w:spacing w:val="-11"/>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1"/>
          <w:sz w:val="20"/>
          <w:szCs w:val="20"/>
        </w:rPr>
        <w:t xml:space="preserve"> </w:t>
      </w:r>
      <w:r w:rsidRPr="000C5761">
        <w:rPr>
          <w:rFonts w:ascii="Arial" w:hAnsi="Arial" w:cs="Arial"/>
          <w:color w:val="131413"/>
          <w:sz w:val="20"/>
          <w:szCs w:val="20"/>
        </w:rPr>
        <w:t>world. There</w:t>
      </w:r>
      <w:r w:rsidRPr="000C5761">
        <w:rPr>
          <w:rFonts w:ascii="Arial" w:hAnsi="Arial" w:cs="Arial"/>
          <w:color w:val="131413"/>
          <w:spacing w:val="-7"/>
          <w:sz w:val="20"/>
          <w:szCs w:val="20"/>
        </w:rPr>
        <w:t xml:space="preserve"> </w:t>
      </w:r>
      <w:r w:rsidRPr="000C5761">
        <w:rPr>
          <w:rFonts w:ascii="Arial" w:hAnsi="Arial" w:cs="Arial"/>
          <w:color w:val="131413"/>
          <w:sz w:val="20"/>
          <w:szCs w:val="20"/>
        </w:rPr>
        <w:t>are</w:t>
      </w:r>
      <w:r w:rsidRPr="000C5761">
        <w:rPr>
          <w:rFonts w:ascii="Arial" w:hAnsi="Arial" w:cs="Arial"/>
          <w:color w:val="131413"/>
          <w:spacing w:val="-6"/>
          <w:sz w:val="20"/>
          <w:szCs w:val="20"/>
        </w:rPr>
        <w:t xml:space="preserve"> </w:t>
      </w:r>
      <w:r w:rsidRPr="000C5761">
        <w:rPr>
          <w:rFonts w:ascii="Arial" w:hAnsi="Arial" w:cs="Arial"/>
          <w:color w:val="131413"/>
          <w:sz w:val="20"/>
          <w:szCs w:val="20"/>
        </w:rPr>
        <w:t>many</w:t>
      </w:r>
      <w:r w:rsidRPr="000C5761">
        <w:rPr>
          <w:rFonts w:ascii="Arial" w:hAnsi="Arial" w:cs="Arial"/>
          <w:color w:val="131413"/>
          <w:spacing w:val="-7"/>
          <w:sz w:val="20"/>
          <w:szCs w:val="20"/>
        </w:rPr>
        <w:t xml:space="preserve"> </w:t>
      </w:r>
      <w:r w:rsidRPr="000C5761">
        <w:rPr>
          <w:rFonts w:ascii="Arial" w:hAnsi="Arial" w:cs="Arial"/>
          <w:color w:val="131413"/>
          <w:sz w:val="20"/>
          <w:szCs w:val="20"/>
        </w:rPr>
        <w:t>people</w:t>
      </w:r>
      <w:r w:rsidRPr="000C5761">
        <w:rPr>
          <w:rFonts w:ascii="Arial" w:hAnsi="Arial" w:cs="Arial"/>
          <w:color w:val="131413"/>
          <w:spacing w:val="-6"/>
          <w:sz w:val="20"/>
          <w:szCs w:val="20"/>
        </w:rPr>
        <w:t xml:space="preserve"> </w:t>
      </w:r>
      <w:r w:rsidRPr="000C5761">
        <w:rPr>
          <w:rFonts w:ascii="Arial" w:hAnsi="Arial" w:cs="Arial"/>
          <w:color w:val="131413"/>
          <w:sz w:val="20"/>
          <w:szCs w:val="20"/>
        </w:rPr>
        <w:t>involved</w:t>
      </w:r>
      <w:r w:rsidRPr="000C5761">
        <w:rPr>
          <w:rFonts w:ascii="Arial" w:hAnsi="Arial" w:cs="Arial"/>
          <w:color w:val="131413"/>
          <w:spacing w:val="-7"/>
          <w:sz w:val="20"/>
          <w:szCs w:val="20"/>
        </w:rPr>
        <w:t xml:space="preserve"> </w:t>
      </w:r>
      <w:r w:rsidRPr="000C5761">
        <w:rPr>
          <w:rFonts w:ascii="Arial" w:hAnsi="Arial" w:cs="Arial"/>
          <w:color w:val="131413"/>
          <w:sz w:val="20"/>
          <w:szCs w:val="20"/>
        </w:rPr>
        <w:t>in</w:t>
      </w:r>
      <w:r w:rsidRPr="000C5761">
        <w:rPr>
          <w:rFonts w:ascii="Arial" w:hAnsi="Arial" w:cs="Arial"/>
          <w:color w:val="131413"/>
          <w:spacing w:val="-6"/>
          <w:sz w:val="20"/>
          <w:szCs w:val="20"/>
        </w:rPr>
        <w:t xml:space="preserve"> </w:t>
      </w:r>
      <w:r w:rsidRPr="000C5761">
        <w:rPr>
          <w:rFonts w:ascii="Arial" w:hAnsi="Arial" w:cs="Arial"/>
          <w:color w:val="131413"/>
          <w:sz w:val="20"/>
          <w:szCs w:val="20"/>
        </w:rPr>
        <w:t>the</w:t>
      </w:r>
      <w:r w:rsidRPr="000C5761">
        <w:rPr>
          <w:rFonts w:ascii="Arial" w:hAnsi="Arial" w:cs="Arial"/>
          <w:color w:val="131413"/>
          <w:spacing w:val="-6"/>
          <w:sz w:val="20"/>
          <w:szCs w:val="20"/>
        </w:rPr>
        <w:t xml:space="preserve"> </w:t>
      </w:r>
      <w:r w:rsidRPr="000C5761">
        <w:rPr>
          <w:rFonts w:ascii="Arial" w:hAnsi="Arial" w:cs="Arial"/>
          <w:color w:val="131413"/>
          <w:sz w:val="20"/>
          <w:szCs w:val="20"/>
        </w:rPr>
        <w:t>debate</w:t>
      </w:r>
      <w:r w:rsidRPr="000C5761">
        <w:rPr>
          <w:rFonts w:ascii="Arial" w:hAnsi="Arial" w:cs="Arial"/>
          <w:color w:val="131413"/>
          <w:spacing w:val="-7"/>
          <w:sz w:val="20"/>
          <w:szCs w:val="20"/>
        </w:rPr>
        <w:t xml:space="preserve"> </w:t>
      </w:r>
      <w:r w:rsidRPr="000C5761">
        <w:rPr>
          <w:rFonts w:ascii="Arial" w:hAnsi="Arial" w:cs="Arial"/>
          <w:color w:val="131413"/>
          <w:sz w:val="20"/>
          <w:szCs w:val="20"/>
        </w:rPr>
        <w:t>of</w:t>
      </w:r>
      <w:r w:rsidRPr="000C5761">
        <w:rPr>
          <w:rFonts w:ascii="Arial" w:hAnsi="Arial" w:cs="Arial"/>
          <w:color w:val="131413"/>
          <w:spacing w:val="-6"/>
          <w:sz w:val="20"/>
          <w:szCs w:val="20"/>
        </w:rPr>
        <w:t xml:space="preserve"> </w:t>
      </w:r>
      <w:r w:rsidRPr="000C5761">
        <w:rPr>
          <w:rFonts w:ascii="Arial" w:hAnsi="Arial" w:cs="Arial"/>
          <w:color w:val="131413"/>
          <w:sz w:val="20"/>
          <w:szCs w:val="20"/>
        </w:rPr>
        <w:t>scientific</w:t>
      </w:r>
      <w:r w:rsidRPr="000C5761">
        <w:rPr>
          <w:rFonts w:ascii="Arial" w:hAnsi="Arial" w:cs="Arial"/>
          <w:color w:val="131413"/>
          <w:spacing w:val="-7"/>
          <w:sz w:val="20"/>
          <w:szCs w:val="20"/>
        </w:rPr>
        <w:t xml:space="preserve"> </w:t>
      </w:r>
      <w:r w:rsidRPr="000C5761">
        <w:rPr>
          <w:rFonts w:ascii="Arial" w:hAnsi="Arial" w:cs="Arial"/>
          <w:color w:val="131413"/>
          <w:sz w:val="20"/>
          <w:szCs w:val="20"/>
        </w:rPr>
        <w:t>and</w:t>
      </w:r>
      <w:r w:rsidRPr="000C5761">
        <w:rPr>
          <w:rFonts w:ascii="Arial" w:hAnsi="Arial" w:cs="Arial"/>
          <w:color w:val="131413"/>
          <w:spacing w:val="-6"/>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6"/>
          <w:sz w:val="20"/>
          <w:szCs w:val="20"/>
        </w:rPr>
        <w:t xml:space="preserve"> </w:t>
      </w:r>
      <w:r w:rsidRPr="000C5761">
        <w:rPr>
          <w:rFonts w:ascii="Arial" w:hAnsi="Arial" w:cs="Arial"/>
          <w:color w:val="131413"/>
          <w:sz w:val="20"/>
          <w:szCs w:val="20"/>
        </w:rPr>
        <w:t>inquiry,</w:t>
      </w:r>
      <w:r w:rsidRPr="000C5761">
        <w:rPr>
          <w:rFonts w:ascii="Arial" w:hAnsi="Arial" w:cs="Arial"/>
          <w:color w:val="131413"/>
          <w:spacing w:val="-7"/>
          <w:sz w:val="20"/>
          <w:szCs w:val="20"/>
        </w:rPr>
        <w:t xml:space="preserve"> </w:t>
      </w:r>
      <w:r w:rsidRPr="000C5761">
        <w:rPr>
          <w:rFonts w:ascii="Arial" w:hAnsi="Arial" w:cs="Arial"/>
          <w:color w:val="131413"/>
          <w:sz w:val="20"/>
          <w:szCs w:val="20"/>
        </w:rPr>
        <w:t>the</w:t>
      </w:r>
      <w:r w:rsidRPr="000C5761">
        <w:rPr>
          <w:rFonts w:ascii="Arial" w:hAnsi="Arial" w:cs="Arial"/>
          <w:color w:val="131413"/>
          <w:spacing w:val="-6"/>
          <w:sz w:val="20"/>
          <w:szCs w:val="20"/>
        </w:rPr>
        <w:t xml:space="preserve"> </w:t>
      </w:r>
      <w:r w:rsidRPr="000C5761">
        <w:rPr>
          <w:rFonts w:ascii="Arial" w:hAnsi="Arial" w:cs="Arial"/>
          <w:color w:val="131413"/>
          <w:sz w:val="20"/>
          <w:szCs w:val="20"/>
        </w:rPr>
        <w:t>list</w:t>
      </w:r>
      <w:r w:rsidRPr="000C5761">
        <w:rPr>
          <w:rFonts w:ascii="Arial" w:hAnsi="Arial" w:cs="Arial"/>
          <w:color w:val="131413"/>
          <w:spacing w:val="-6"/>
          <w:sz w:val="20"/>
          <w:szCs w:val="20"/>
        </w:rPr>
        <w:t xml:space="preserve"> </w:t>
      </w:r>
      <w:r w:rsidRPr="000C5761">
        <w:rPr>
          <w:rFonts w:ascii="Arial" w:hAnsi="Arial" w:cs="Arial"/>
          <w:color w:val="131413"/>
          <w:sz w:val="20"/>
          <w:szCs w:val="20"/>
        </w:rPr>
        <w:t>started with</w:t>
      </w:r>
      <w:r w:rsidRPr="000C5761">
        <w:rPr>
          <w:rFonts w:ascii="Arial" w:hAnsi="Arial" w:cs="Arial"/>
          <w:color w:val="131413"/>
          <w:spacing w:val="-4"/>
          <w:sz w:val="20"/>
          <w:szCs w:val="20"/>
        </w:rPr>
        <w:t xml:space="preserve"> </w:t>
      </w:r>
      <w:r w:rsidRPr="000C5761">
        <w:rPr>
          <w:rFonts w:ascii="Arial" w:hAnsi="Arial" w:cs="Arial"/>
          <w:color w:val="131413"/>
          <w:sz w:val="20"/>
          <w:szCs w:val="20"/>
        </w:rPr>
        <w:t>Comte,</w:t>
      </w:r>
      <w:r w:rsidRPr="000C5761">
        <w:rPr>
          <w:rFonts w:ascii="Arial" w:hAnsi="Arial" w:cs="Arial"/>
          <w:color w:val="131413"/>
          <w:spacing w:val="-4"/>
          <w:sz w:val="20"/>
          <w:szCs w:val="20"/>
        </w:rPr>
        <w:t xml:space="preserve"> </w:t>
      </w:r>
      <w:r w:rsidRPr="000C5761">
        <w:rPr>
          <w:rFonts w:ascii="Arial" w:hAnsi="Arial" w:cs="Arial"/>
          <w:color w:val="131413"/>
          <w:sz w:val="20"/>
          <w:szCs w:val="20"/>
        </w:rPr>
        <w:t>Durkheim</w:t>
      </w:r>
      <w:r w:rsidRPr="000C5761">
        <w:rPr>
          <w:rFonts w:ascii="Arial" w:hAnsi="Arial" w:cs="Arial"/>
          <w:color w:val="131413"/>
          <w:spacing w:val="-4"/>
          <w:sz w:val="20"/>
          <w:szCs w:val="20"/>
        </w:rPr>
        <w:t xml:space="preserve"> </w:t>
      </w:r>
      <w:r w:rsidRPr="000C5761">
        <w:rPr>
          <w:rFonts w:ascii="Arial" w:hAnsi="Arial" w:cs="Arial"/>
          <w:color w:val="131413"/>
          <w:sz w:val="20"/>
          <w:szCs w:val="20"/>
        </w:rPr>
        <w:t>and</w:t>
      </w:r>
      <w:r w:rsidRPr="000C5761">
        <w:rPr>
          <w:rFonts w:ascii="Arial" w:hAnsi="Arial" w:cs="Arial"/>
          <w:color w:val="131413"/>
          <w:spacing w:val="-5"/>
          <w:sz w:val="20"/>
          <w:szCs w:val="20"/>
        </w:rPr>
        <w:t xml:space="preserve"> </w:t>
      </w:r>
      <w:r w:rsidRPr="000C5761">
        <w:rPr>
          <w:rFonts w:ascii="Arial" w:hAnsi="Arial" w:cs="Arial"/>
          <w:color w:val="131413"/>
          <w:sz w:val="20"/>
          <w:szCs w:val="20"/>
        </w:rPr>
        <w:t>Spencer</w:t>
      </w:r>
      <w:r w:rsidRPr="000C5761">
        <w:rPr>
          <w:rFonts w:ascii="Arial" w:hAnsi="Arial" w:cs="Arial"/>
          <w:color w:val="131413"/>
          <w:spacing w:val="-5"/>
          <w:sz w:val="20"/>
          <w:szCs w:val="20"/>
        </w:rPr>
        <w:t xml:space="preserve"> </w:t>
      </w:r>
      <w:r w:rsidRPr="000C5761">
        <w:rPr>
          <w:rFonts w:ascii="Arial" w:hAnsi="Arial" w:cs="Arial"/>
          <w:color w:val="131413"/>
          <w:sz w:val="20"/>
          <w:szCs w:val="20"/>
        </w:rPr>
        <w:t>(key</w:t>
      </w:r>
      <w:r w:rsidRPr="000C5761">
        <w:rPr>
          <w:rFonts w:ascii="Arial" w:hAnsi="Arial" w:cs="Arial"/>
          <w:color w:val="131413"/>
          <w:spacing w:val="-4"/>
          <w:sz w:val="20"/>
          <w:szCs w:val="20"/>
        </w:rPr>
        <w:t xml:space="preserve"> </w:t>
      </w:r>
      <w:r w:rsidRPr="000C5761">
        <w:rPr>
          <w:rFonts w:ascii="Arial" w:hAnsi="Arial" w:cs="Arial"/>
          <w:color w:val="131413"/>
          <w:sz w:val="20"/>
          <w:szCs w:val="20"/>
        </w:rPr>
        <w:t>advocates</w:t>
      </w:r>
      <w:r w:rsidRPr="000C5761">
        <w:rPr>
          <w:rFonts w:ascii="Arial" w:hAnsi="Arial" w:cs="Arial"/>
          <w:color w:val="131413"/>
          <w:spacing w:val="-4"/>
          <w:sz w:val="20"/>
          <w:szCs w:val="20"/>
        </w:rPr>
        <w:t xml:space="preserve"> </w:t>
      </w:r>
      <w:r w:rsidRPr="000C5761">
        <w:rPr>
          <w:rFonts w:ascii="Arial" w:hAnsi="Arial" w:cs="Arial"/>
          <w:color w:val="131413"/>
          <w:sz w:val="20"/>
          <w:szCs w:val="20"/>
        </w:rPr>
        <w:t>of</w:t>
      </w:r>
      <w:r w:rsidRPr="000C5761">
        <w:rPr>
          <w:rFonts w:ascii="Arial" w:hAnsi="Arial" w:cs="Arial"/>
          <w:color w:val="131413"/>
          <w:spacing w:val="-4"/>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4"/>
          <w:sz w:val="20"/>
          <w:szCs w:val="20"/>
        </w:rPr>
        <w:t xml:space="preserve"> </w:t>
      </w:r>
      <w:r w:rsidRPr="000C5761">
        <w:rPr>
          <w:rFonts w:ascii="Arial" w:hAnsi="Arial" w:cs="Arial"/>
          <w:color w:val="131413"/>
          <w:sz w:val="20"/>
          <w:szCs w:val="20"/>
        </w:rPr>
        <w:t>in</w:t>
      </w:r>
      <w:r w:rsidRPr="000C5761">
        <w:rPr>
          <w:rFonts w:ascii="Arial" w:hAnsi="Arial" w:cs="Arial"/>
          <w:color w:val="131413"/>
          <w:spacing w:val="-4"/>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4"/>
          <w:sz w:val="20"/>
          <w:szCs w:val="20"/>
        </w:rPr>
        <w:t xml:space="preserve"> </w:t>
      </w:r>
      <w:r w:rsidRPr="000C5761">
        <w:rPr>
          <w:rFonts w:ascii="Arial" w:hAnsi="Arial" w:cs="Arial"/>
          <w:color w:val="131413"/>
          <w:sz w:val="20"/>
          <w:szCs w:val="20"/>
        </w:rPr>
        <w:t>science)</w:t>
      </w:r>
      <w:r w:rsidRPr="000C5761">
        <w:rPr>
          <w:rFonts w:ascii="Arial" w:hAnsi="Arial" w:cs="Arial"/>
          <w:color w:val="131413"/>
          <w:spacing w:val="-4"/>
          <w:sz w:val="20"/>
          <w:szCs w:val="20"/>
        </w:rPr>
        <w:t xml:space="preserve"> </w:t>
      </w:r>
      <w:r w:rsidRPr="000C5761">
        <w:rPr>
          <w:rFonts w:ascii="Arial" w:hAnsi="Arial" w:cs="Arial"/>
          <w:color w:val="131413"/>
          <w:sz w:val="20"/>
          <w:szCs w:val="20"/>
        </w:rPr>
        <w:t>and</w:t>
      </w:r>
      <w:r w:rsidRPr="000C5761">
        <w:rPr>
          <w:rFonts w:ascii="Arial" w:hAnsi="Arial" w:cs="Arial"/>
          <w:color w:val="131413"/>
          <w:spacing w:val="-5"/>
          <w:sz w:val="20"/>
          <w:szCs w:val="20"/>
        </w:rPr>
        <w:t xml:space="preserve"> </w:t>
      </w:r>
      <w:r w:rsidRPr="000C5761">
        <w:rPr>
          <w:rFonts w:ascii="Arial" w:hAnsi="Arial" w:cs="Arial"/>
          <w:color w:val="131413"/>
          <w:sz w:val="20"/>
          <w:szCs w:val="20"/>
        </w:rPr>
        <w:t xml:space="preserve">fol- lowed by </w:t>
      </w:r>
      <w:r w:rsidRPr="000C5761">
        <w:rPr>
          <w:rFonts w:ascii="Arial" w:hAnsi="Arial" w:cs="Arial"/>
          <w:color w:val="131413"/>
          <w:spacing w:val="-4"/>
          <w:sz w:val="20"/>
          <w:szCs w:val="20"/>
        </w:rPr>
        <w:t xml:space="preserve">Weber, </w:t>
      </w:r>
      <w:r w:rsidRPr="000C5761">
        <w:rPr>
          <w:rFonts w:ascii="Arial" w:hAnsi="Arial" w:cs="Arial"/>
          <w:color w:val="131413"/>
          <w:sz w:val="20"/>
          <w:szCs w:val="20"/>
        </w:rPr>
        <w:t xml:space="preserve">Popper and Kuhn (critics of earlier positivism) and ends with Gadamer (hermeneutics) and Bhaskar (critical realism—the latest epistemology that combines </w:t>
      </w:r>
      <w:r w:rsidRPr="000C5761">
        <w:rPr>
          <w:rFonts w:ascii="Arial" w:hAnsi="Arial" w:cs="Arial"/>
          <w:color w:val="131413"/>
          <w:spacing w:val="-4"/>
          <w:sz w:val="20"/>
          <w:szCs w:val="20"/>
        </w:rPr>
        <w:t xml:space="preserve">both </w:t>
      </w:r>
      <w:r w:rsidRPr="000C5761">
        <w:rPr>
          <w:rFonts w:ascii="Arial" w:hAnsi="Arial" w:cs="Arial"/>
          <w:color w:val="131413"/>
          <w:sz w:val="20"/>
          <w:szCs w:val="20"/>
        </w:rPr>
        <w:t xml:space="preserve">positivism and interpretivism) and many others. So based on some carefully selected liter- ature, </w:t>
      </w:r>
      <w:r w:rsidRPr="000C5761">
        <w:rPr>
          <w:rFonts w:ascii="Arial" w:hAnsi="Arial" w:cs="Arial"/>
          <w:color w:val="131413"/>
          <w:sz w:val="20"/>
          <w:szCs w:val="20"/>
        </w:rPr>
        <w:t>this paper only summarises different arguments of the key scholars of positivism in sociology.</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pacing w:val="-8"/>
          <w:sz w:val="20"/>
          <w:szCs w:val="20"/>
        </w:rPr>
        <w:t>To</w:t>
      </w:r>
      <w:r w:rsidRPr="000C5761">
        <w:rPr>
          <w:rFonts w:ascii="Arial" w:hAnsi="Arial" w:cs="Arial"/>
          <w:color w:val="131413"/>
          <w:spacing w:val="-6"/>
          <w:sz w:val="20"/>
          <w:szCs w:val="20"/>
        </w:rPr>
        <w:t xml:space="preserve"> </w:t>
      </w:r>
      <w:r w:rsidRPr="000C5761">
        <w:rPr>
          <w:rFonts w:ascii="Arial" w:hAnsi="Arial" w:cs="Arial"/>
          <w:color w:val="131413"/>
          <w:sz w:val="20"/>
          <w:szCs w:val="20"/>
        </w:rPr>
        <w:t>sum</w:t>
      </w:r>
      <w:r w:rsidRPr="000C5761">
        <w:rPr>
          <w:rFonts w:ascii="Arial" w:hAnsi="Arial" w:cs="Arial"/>
          <w:color w:val="131413"/>
          <w:spacing w:val="-5"/>
          <w:sz w:val="20"/>
          <w:szCs w:val="20"/>
        </w:rPr>
        <w:t xml:space="preserve"> </w:t>
      </w:r>
      <w:r w:rsidRPr="000C5761">
        <w:rPr>
          <w:rFonts w:ascii="Arial" w:hAnsi="Arial" w:cs="Arial"/>
          <w:color w:val="131413"/>
          <w:sz w:val="20"/>
          <w:szCs w:val="20"/>
        </w:rPr>
        <w:t>up,</w:t>
      </w:r>
      <w:r w:rsidRPr="000C5761">
        <w:rPr>
          <w:rFonts w:ascii="Arial" w:hAnsi="Arial" w:cs="Arial"/>
          <w:color w:val="131413"/>
          <w:spacing w:val="-5"/>
          <w:sz w:val="20"/>
          <w:szCs w:val="20"/>
        </w:rPr>
        <w:t xml:space="preserve"> </w:t>
      </w:r>
      <w:r w:rsidRPr="000C5761">
        <w:rPr>
          <w:rFonts w:ascii="Arial" w:hAnsi="Arial" w:cs="Arial"/>
          <w:color w:val="131413"/>
          <w:sz w:val="20"/>
          <w:szCs w:val="20"/>
        </w:rPr>
        <w:t>we</w:t>
      </w:r>
      <w:r w:rsidRPr="000C5761">
        <w:rPr>
          <w:rFonts w:ascii="Arial" w:hAnsi="Arial" w:cs="Arial"/>
          <w:color w:val="131413"/>
          <w:spacing w:val="-5"/>
          <w:sz w:val="20"/>
          <w:szCs w:val="20"/>
        </w:rPr>
        <w:t xml:space="preserve"> </w:t>
      </w:r>
      <w:r w:rsidRPr="000C5761">
        <w:rPr>
          <w:rFonts w:ascii="Arial" w:hAnsi="Arial" w:cs="Arial"/>
          <w:color w:val="131413"/>
          <w:sz w:val="20"/>
          <w:szCs w:val="20"/>
        </w:rPr>
        <w:t>can</w:t>
      </w:r>
      <w:r w:rsidRPr="000C5761">
        <w:rPr>
          <w:rFonts w:ascii="Arial" w:hAnsi="Arial" w:cs="Arial"/>
          <w:color w:val="131413"/>
          <w:spacing w:val="-5"/>
          <w:sz w:val="20"/>
          <w:szCs w:val="20"/>
        </w:rPr>
        <w:t xml:space="preserve"> </w:t>
      </w:r>
      <w:r w:rsidRPr="000C5761">
        <w:rPr>
          <w:rFonts w:ascii="Arial" w:hAnsi="Arial" w:cs="Arial"/>
          <w:color w:val="131413"/>
          <w:sz w:val="20"/>
          <w:szCs w:val="20"/>
        </w:rPr>
        <w:t>say</w:t>
      </w:r>
      <w:r w:rsidRPr="000C5761">
        <w:rPr>
          <w:rFonts w:ascii="Arial" w:hAnsi="Arial" w:cs="Arial"/>
          <w:color w:val="131413"/>
          <w:spacing w:val="-6"/>
          <w:sz w:val="20"/>
          <w:szCs w:val="20"/>
        </w:rPr>
        <w:t xml:space="preserve"> </w:t>
      </w:r>
      <w:r w:rsidRPr="000C5761">
        <w:rPr>
          <w:rFonts w:ascii="Arial" w:hAnsi="Arial" w:cs="Arial"/>
          <w:color w:val="131413"/>
          <w:sz w:val="20"/>
          <w:szCs w:val="20"/>
        </w:rPr>
        <w:t>that</w:t>
      </w:r>
      <w:r w:rsidRPr="000C5761">
        <w:rPr>
          <w:rFonts w:ascii="Arial" w:hAnsi="Arial" w:cs="Arial"/>
          <w:color w:val="131413"/>
          <w:spacing w:val="-5"/>
          <w:sz w:val="20"/>
          <w:szCs w:val="20"/>
        </w:rPr>
        <w:t xml:space="preserve"> </w:t>
      </w:r>
      <w:r w:rsidRPr="000C5761">
        <w:rPr>
          <w:rFonts w:ascii="Arial" w:hAnsi="Arial" w:cs="Arial"/>
          <w:color w:val="131413"/>
          <w:sz w:val="20"/>
          <w:szCs w:val="20"/>
        </w:rPr>
        <w:t>both</w:t>
      </w:r>
      <w:r w:rsidRPr="000C5761">
        <w:rPr>
          <w:rFonts w:ascii="Arial" w:hAnsi="Arial" w:cs="Arial"/>
          <w:color w:val="131413"/>
          <w:spacing w:val="-5"/>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5"/>
          <w:sz w:val="20"/>
          <w:szCs w:val="20"/>
        </w:rPr>
        <w:t xml:space="preserve"> </w:t>
      </w:r>
      <w:r w:rsidRPr="000C5761">
        <w:rPr>
          <w:rFonts w:ascii="Arial" w:hAnsi="Arial" w:cs="Arial"/>
          <w:color w:val="131413"/>
          <w:sz w:val="20"/>
          <w:szCs w:val="20"/>
        </w:rPr>
        <w:t>and</w:t>
      </w:r>
      <w:r w:rsidRPr="000C5761">
        <w:rPr>
          <w:rFonts w:ascii="Arial" w:hAnsi="Arial" w:cs="Arial"/>
          <w:color w:val="131413"/>
          <w:spacing w:val="-5"/>
          <w:sz w:val="20"/>
          <w:szCs w:val="20"/>
        </w:rPr>
        <w:t xml:space="preserve"> </w:t>
      </w:r>
      <w:r w:rsidRPr="000C5761">
        <w:rPr>
          <w:rFonts w:ascii="Arial" w:hAnsi="Arial" w:cs="Arial"/>
          <w:color w:val="131413"/>
          <w:sz w:val="20"/>
          <w:szCs w:val="20"/>
        </w:rPr>
        <w:t>interpretivism</w:t>
      </w:r>
      <w:r w:rsidRPr="000C5761">
        <w:rPr>
          <w:rFonts w:ascii="Arial" w:hAnsi="Arial" w:cs="Arial"/>
          <w:color w:val="131413"/>
          <w:spacing w:val="-6"/>
          <w:sz w:val="20"/>
          <w:szCs w:val="20"/>
        </w:rPr>
        <w:t xml:space="preserve"> </w:t>
      </w:r>
      <w:r w:rsidRPr="000C5761">
        <w:rPr>
          <w:rFonts w:ascii="Arial" w:hAnsi="Arial" w:cs="Arial"/>
          <w:color w:val="131413"/>
          <w:sz w:val="20"/>
          <w:szCs w:val="20"/>
        </w:rPr>
        <w:t>can</w:t>
      </w:r>
      <w:r w:rsidRPr="000C5761">
        <w:rPr>
          <w:rFonts w:ascii="Arial" w:hAnsi="Arial" w:cs="Arial"/>
          <w:color w:val="131413"/>
          <w:spacing w:val="-5"/>
          <w:sz w:val="20"/>
          <w:szCs w:val="20"/>
        </w:rPr>
        <w:t xml:space="preserve"> </w:t>
      </w:r>
      <w:r w:rsidRPr="000C5761">
        <w:rPr>
          <w:rFonts w:ascii="Arial" w:hAnsi="Arial" w:cs="Arial"/>
          <w:color w:val="131413"/>
          <w:sz w:val="20"/>
          <w:szCs w:val="20"/>
        </w:rPr>
        <w:t>be</w:t>
      </w:r>
      <w:r w:rsidRPr="000C5761">
        <w:rPr>
          <w:rFonts w:ascii="Arial" w:hAnsi="Arial" w:cs="Arial"/>
          <w:color w:val="131413"/>
          <w:spacing w:val="-5"/>
          <w:sz w:val="20"/>
          <w:szCs w:val="20"/>
        </w:rPr>
        <w:t xml:space="preserve"> </w:t>
      </w:r>
      <w:r w:rsidRPr="000C5761">
        <w:rPr>
          <w:rFonts w:ascii="Arial" w:hAnsi="Arial" w:cs="Arial"/>
          <w:color w:val="131413"/>
          <w:sz w:val="20"/>
          <w:szCs w:val="20"/>
        </w:rPr>
        <w:t>seen</w:t>
      </w:r>
      <w:r w:rsidRPr="000C5761">
        <w:rPr>
          <w:rFonts w:ascii="Arial" w:hAnsi="Arial" w:cs="Arial"/>
          <w:color w:val="131413"/>
          <w:spacing w:val="-5"/>
          <w:sz w:val="20"/>
          <w:szCs w:val="20"/>
        </w:rPr>
        <w:t xml:space="preserve"> </w:t>
      </w:r>
      <w:r w:rsidRPr="000C5761">
        <w:rPr>
          <w:rFonts w:ascii="Arial" w:hAnsi="Arial" w:cs="Arial"/>
          <w:color w:val="131413"/>
          <w:sz w:val="20"/>
          <w:szCs w:val="20"/>
        </w:rPr>
        <w:t>as</w:t>
      </w:r>
      <w:r w:rsidRPr="000C5761">
        <w:rPr>
          <w:rFonts w:ascii="Arial" w:hAnsi="Arial" w:cs="Arial"/>
          <w:color w:val="131413"/>
          <w:spacing w:val="-5"/>
          <w:sz w:val="20"/>
          <w:szCs w:val="20"/>
        </w:rPr>
        <w:t xml:space="preserve"> </w:t>
      </w:r>
      <w:r w:rsidRPr="000C5761">
        <w:rPr>
          <w:rFonts w:ascii="Arial" w:hAnsi="Arial" w:cs="Arial"/>
          <w:color w:val="131413"/>
          <w:sz w:val="20"/>
          <w:szCs w:val="20"/>
        </w:rPr>
        <w:t>appropriate to</w:t>
      </w:r>
      <w:r w:rsidRPr="000C5761">
        <w:rPr>
          <w:rFonts w:ascii="Arial" w:hAnsi="Arial" w:cs="Arial"/>
          <w:color w:val="131413"/>
          <w:spacing w:val="-4"/>
          <w:sz w:val="20"/>
          <w:szCs w:val="20"/>
        </w:rPr>
        <w:t xml:space="preserve"> </w:t>
      </w:r>
      <w:r w:rsidRPr="000C5761">
        <w:rPr>
          <w:rFonts w:ascii="Arial" w:hAnsi="Arial" w:cs="Arial"/>
          <w:color w:val="131413"/>
          <w:sz w:val="20"/>
          <w:szCs w:val="20"/>
        </w:rPr>
        <w:t>some</w:t>
      </w:r>
      <w:r w:rsidRPr="000C5761">
        <w:rPr>
          <w:rFonts w:ascii="Arial" w:hAnsi="Arial" w:cs="Arial"/>
          <w:color w:val="131413"/>
          <w:spacing w:val="-4"/>
          <w:sz w:val="20"/>
          <w:szCs w:val="20"/>
        </w:rPr>
        <w:t xml:space="preserve"> </w:t>
      </w:r>
      <w:r w:rsidRPr="000C5761">
        <w:rPr>
          <w:rFonts w:ascii="Arial" w:hAnsi="Arial" w:cs="Arial"/>
          <w:color w:val="131413"/>
          <w:sz w:val="20"/>
          <w:szCs w:val="20"/>
        </w:rPr>
        <w:t>level</w:t>
      </w:r>
      <w:r w:rsidRPr="000C5761">
        <w:rPr>
          <w:rFonts w:ascii="Arial" w:hAnsi="Arial" w:cs="Arial"/>
          <w:color w:val="131413"/>
          <w:spacing w:val="-5"/>
          <w:sz w:val="20"/>
          <w:szCs w:val="20"/>
        </w:rPr>
        <w:t xml:space="preserve"> </w:t>
      </w:r>
      <w:r w:rsidRPr="000C5761">
        <w:rPr>
          <w:rFonts w:ascii="Arial" w:hAnsi="Arial" w:cs="Arial"/>
          <w:color w:val="131413"/>
          <w:sz w:val="20"/>
          <w:szCs w:val="20"/>
        </w:rPr>
        <w:t>of</w:t>
      </w:r>
      <w:r w:rsidRPr="000C5761">
        <w:rPr>
          <w:rFonts w:ascii="Arial" w:hAnsi="Arial" w:cs="Arial"/>
          <w:color w:val="131413"/>
          <w:spacing w:val="-3"/>
          <w:sz w:val="20"/>
          <w:szCs w:val="20"/>
        </w:rPr>
        <w:t xml:space="preserve"> </w:t>
      </w:r>
      <w:r w:rsidRPr="000C5761">
        <w:rPr>
          <w:rFonts w:ascii="Arial" w:hAnsi="Arial" w:cs="Arial"/>
          <w:color w:val="131413"/>
          <w:sz w:val="20"/>
          <w:szCs w:val="20"/>
        </w:rPr>
        <w:t>analysis</w:t>
      </w:r>
      <w:r w:rsidRPr="000C5761">
        <w:rPr>
          <w:rFonts w:ascii="Arial" w:hAnsi="Arial" w:cs="Arial"/>
          <w:color w:val="131413"/>
          <w:spacing w:val="-4"/>
          <w:sz w:val="20"/>
          <w:szCs w:val="20"/>
        </w:rPr>
        <w:t xml:space="preserve"> </w:t>
      </w:r>
      <w:r w:rsidRPr="000C5761">
        <w:rPr>
          <w:rFonts w:ascii="Arial" w:hAnsi="Arial" w:cs="Arial"/>
          <w:color w:val="131413"/>
          <w:sz w:val="20"/>
          <w:szCs w:val="20"/>
        </w:rPr>
        <w:t>of</w:t>
      </w:r>
      <w:r w:rsidRPr="000C5761">
        <w:rPr>
          <w:rFonts w:ascii="Arial" w:hAnsi="Arial" w:cs="Arial"/>
          <w:color w:val="131413"/>
          <w:spacing w:val="-4"/>
          <w:sz w:val="20"/>
          <w:szCs w:val="20"/>
        </w:rPr>
        <w:t xml:space="preserve"> </w:t>
      </w:r>
      <w:r w:rsidRPr="000C5761">
        <w:rPr>
          <w:rFonts w:ascii="Arial" w:hAnsi="Arial" w:cs="Arial"/>
          <w:color w:val="131413"/>
          <w:sz w:val="20"/>
          <w:szCs w:val="20"/>
        </w:rPr>
        <w:t>meaningful</w:t>
      </w:r>
      <w:r w:rsidRPr="000C5761">
        <w:rPr>
          <w:rFonts w:ascii="Arial" w:hAnsi="Arial" w:cs="Arial"/>
          <w:color w:val="131413"/>
          <w:spacing w:val="-4"/>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4"/>
          <w:sz w:val="20"/>
          <w:szCs w:val="20"/>
        </w:rPr>
        <w:t xml:space="preserve"> </w:t>
      </w:r>
      <w:r w:rsidRPr="000C5761">
        <w:rPr>
          <w:rFonts w:ascii="Arial" w:hAnsi="Arial" w:cs="Arial"/>
          <w:color w:val="131413"/>
          <w:sz w:val="20"/>
          <w:szCs w:val="20"/>
        </w:rPr>
        <w:t>action.</w:t>
      </w:r>
      <w:r w:rsidRPr="000C5761">
        <w:rPr>
          <w:rFonts w:ascii="Arial" w:hAnsi="Arial" w:cs="Arial"/>
          <w:color w:val="131413"/>
          <w:spacing w:val="-4"/>
          <w:sz w:val="20"/>
          <w:szCs w:val="20"/>
        </w:rPr>
        <w:t xml:space="preserve"> Weber’s </w:t>
      </w:r>
      <w:r w:rsidRPr="000C5761">
        <w:rPr>
          <w:rFonts w:ascii="Arial" w:hAnsi="Arial" w:cs="Arial"/>
          <w:color w:val="131413"/>
          <w:sz w:val="20"/>
          <w:szCs w:val="20"/>
        </w:rPr>
        <w:t>idea</w:t>
      </w:r>
      <w:r w:rsidRPr="000C5761">
        <w:rPr>
          <w:rFonts w:ascii="Arial" w:hAnsi="Arial" w:cs="Arial"/>
          <w:color w:val="131413"/>
          <w:spacing w:val="-4"/>
          <w:sz w:val="20"/>
          <w:szCs w:val="20"/>
        </w:rPr>
        <w:t xml:space="preserve"> </w:t>
      </w:r>
      <w:r w:rsidRPr="000C5761">
        <w:rPr>
          <w:rFonts w:ascii="Arial" w:hAnsi="Arial" w:cs="Arial"/>
          <w:color w:val="131413"/>
          <w:sz w:val="20"/>
          <w:szCs w:val="20"/>
        </w:rPr>
        <w:t>perhaps</w:t>
      </w:r>
      <w:r w:rsidRPr="000C5761">
        <w:rPr>
          <w:rFonts w:ascii="Arial" w:hAnsi="Arial" w:cs="Arial"/>
          <w:color w:val="131413"/>
          <w:spacing w:val="-4"/>
          <w:sz w:val="20"/>
          <w:szCs w:val="20"/>
        </w:rPr>
        <w:t xml:space="preserve"> </w:t>
      </w:r>
      <w:r w:rsidRPr="000C5761">
        <w:rPr>
          <w:rFonts w:ascii="Arial" w:hAnsi="Arial" w:cs="Arial"/>
          <w:color w:val="131413"/>
          <w:sz w:val="20"/>
          <w:szCs w:val="20"/>
        </w:rPr>
        <w:t>most</w:t>
      </w:r>
      <w:r w:rsidRPr="000C5761">
        <w:rPr>
          <w:rFonts w:ascii="Arial" w:hAnsi="Arial" w:cs="Arial"/>
          <w:color w:val="131413"/>
          <w:spacing w:val="-3"/>
          <w:sz w:val="20"/>
          <w:szCs w:val="20"/>
        </w:rPr>
        <w:t xml:space="preserve"> </w:t>
      </w:r>
      <w:r w:rsidRPr="000C5761">
        <w:rPr>
          <w:rFonts w:ascii="Arial" w:hAnsi="Arial" w:cs="Arial"/>
          <w:color w:val="131413"/>
          <w:sz w:val="20"/>
          <w:szCs w:val="20"/>
        </w:rPr>
        <w:t>applicable to</w:t>
      </w:r>
      <w:r w:rsidRPr="000C5761">
        <w:rPr>
          <w:rFonts w:ascii="Arial" w:hAnsi="Arial" w:cs="Arial"/>
          <w:color w:val="131413"/>
          <w:spacing w:val="-8"/>
          <w:sz w:val="20"/>
          <w:szCs w:val="20"/>
        </w:rPr>
        <w:t xml:space="preserve"> </w:t>
      </w:r>
      <w:r w:rsidRPr="000C5761">
        <w:rPr>
          <w:rFonts w:ascii="Arial" w:hAnsi="Arial" w:cs="Arial"/>
          <w:color w:val="131413"/>
          <w:sz w:val="20"/>
          <w:szCs w:val="20"/>
        </w:rPr>
        <w:t>understand</w:t>
      </w:r>
      <w:r w:rsidRPr="000C5761">
        <w:rPr>
          <w:rFonts w:ascii="Arial" w:hAnsi="Arial" w:cs="Arial"/>
          <w:color w:val="131413"/>
          <w:spacing w:val="-8"/>
          <w:sz w:val="20"/>
          <w:szCs w:val="20"/>
        </w:rPr>
        <w:t xml:space="preserve"> </w:t>
      </w:r>
      <w:r w:rsidRPr="000C5761">
        <w:rPr>
          <w:rFonts w:ascii="Arial" w:hAnsi="Arial" w:cs="Arial"/>
          <w:color w:val="131413"/>
          <w:sz w:val="20"/>
          <w:szCs w:val="20"/>
        </w:rPr>
        <w:t>complex</w:t>
      </w:r>
      <w:r w:rsidRPr="000C5761">
        <w:rPr>
          <w:rFonts w:ascii="Arial" w:hAnsi="Arial" w:cs="Arial"/>
          <w:color w:val="131413"/>
          <w:spacing w:val="-8"/>
          <w:sz w:val="20"/>
          <w:szCs w:val="20"/>
        </w:rPr>
        <w:t xml:space="preserve"> </w:t>
      </w:r>
      <w:r w:rsidRPr="000C5761">
        <w:rPr>
          <w:rFonts w:ascii="Arial" w:hAnsi="Arial" w:cs="Arial"/>
          <w:color w:val="131413"/>
          <w:sz w:val="20"/>
          <w:szCs w:val="20"/>
        </w:rPr>
        <w:t>issues</w:t>
      </w:r>
      <w:r w:rsidRPr="000C5761">
        <w:rPr>
          <w:rFonts w:ascii="Arial" w:hAnsi="Arial" w:cs="Arial"/>
          <w:color w:val="131413"/>
          <w:spacing w:val="-8"/>
          <w:sz w:val="20"/>
          <w:szCs w:val="20"/>
        </w:rPr>
        <w:t xml:space="preserve"> </w:t>
      </w:r>
      <w:r w:rsidRPr="000C5761">
        <w:rPr>
          <w:rFonts w:ascii="Arial" w:hAnsi="Arial" w:cs="Arial"/>
          <w:color w:val="131413"/>
          <w:sz w:val="20"/>
          <w:szCs w:val="20"/>
        </w:rPr>
        <w:t>of</w:t>
      </w:r>
      <w:r w:rsidRPr="000C5761">
        <w:rPr>
          <w:rFonts w:ascii="Arial" w:hAnsi="Arial" w:cs="Arial"/>
          <w:color w:val="131413"/>
          <w:spacing w:val="-8"/>
          <w:sz w:val="20"/>
          <w:szCs w:val="20"/>
        </w:rPr>
        <w:t xml:space="preserve"> </w:t>
      </w:r>
      <w:r w:rsidRPr="000C5761">
        <w:rPr>
          <w:rFonts w:ascii="Arial" w:hAnsi="Arial" w:cs="Arial"/>
          <w:color w:val="131413"/>
          <w:sz w:val="20"/>
          <w:szCs w:val="20"/>
        </w:rPr>
        <w:t>the</w:t>
      </w:r>
      <w:r w:rsidRPr="000C5761">
        <w:rPr>
          <w:rFonts w:ascii="Arial" w:hAnsi="Arial" w:cs="Arial"/>
          <w:color w:val="131413"/>
          <w:spacing w:val="-8"/>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8"/>
          <w:sz w:val="20"/>
          <w:szCs w:val="20"/>
        </w:rPr>
        <w:t xml:space="preserve"> </w:t>
      </w:r>
      <w:r w:rsidRPr="000C5761">
        <w:rPr>
          <w:rFonts w:ascii="Arial" w:hAnsi="Arial" w:cs="Arial"/>
          <w:color w:val="131413"/>
          <w:sz w:val="20"/>
          <w:szCs w:val="20"/>
        </w:rPr>
        <w:t>world,</w:t>
      </w:r>
      <w:r w:rsidRPr="000C5761">
        <w:rPr>
          <w:rFonts w:ascii="Arial" w:hAnsi="Arial" w:cs="Arial"/>
          <w:color w:val="131413"/>
          <w:spacing w:val="-7"/>
          <w:sz w:val="20"/>
          <w:szCs w:val="20"/>
        </w:rPr>
        <w:t xml:space="preserve"> </w:t>
      </w:r>
      <w:r w:rsidRPr="000C5761">
        <w:rPr>
          <w:rFonts w:ascii="Arial" w:hAnsi="Arial" w:cs="Arial"/>
          <w:color w:val="131413"/>
          <w:sz w:val="20"/>
          <w:szCs w:val="20"/>
        </w:rPr>
        <w:t>for</w:t>
      </w:r>
      <w:r w:rsidRPr="000C5761">
        <w:rPr>
          <w:rFonts w:ascii="Arial" w:hAnsi="Arial" w:cs="Arial"/>
          <w:color w:val="131413"/>
          <w:spacing w:val="-8"/>
          <w:sz w:val="20"/>
          <w:szCs w:val="20"/>
        </w:rPr>
        <w:t xml:space="preserve"> </w:t>
      </w:r>
      <w:r w:rsidRPr="000C5761">
        <w:rPr>
          <w:rFonts w:ascii="Arial" w:hAnsi="Arial" w:cs="Arial"/>
          <w:color w:val="131413"/>
          <w:sz w:val="20"/>
          <w:szCs w:val="20"/>
        </w:rPr>
        <w:t>example,</w:t>
      </w:r>
      <w:r w:rsidRPr="000C5761">
        <w:rPr>
          <w:rFonts w:ascii="Arial" w:hAnsi="Arial" w:cs="Arial"/>
          <w:color w:val="131413"/>
          <w:spacing w:val="-8"/>
          <w:sz w:val="20"/>
          <w:szCs w:val="20"/>
        </w:rPr>
        <w:t xml:space="preserve"> </w:t>
      </w:r>
      <w:r w:rsidRPr="000C5761">
        <w:rPr>
          <w:rFonts w:ascii="Arial" w:hAnsi="Arial" w:cs="Arial"/>
          <w:color w:val="131413"/>
          <w:sz w:val="20"/>
          <w:szCs w:val="20"/>
        </w:rPr>
        <w:t>things</w:t>
      </w:r>
      <w:r w:rsidRPr="000C5761">
        <w:rPr>
          <w:rFonts w:ascii="Arial" w:hAnsi="Arial" w:cs="Arial"/>
          <w:color w:val="131413"/>
          <w:spacing w:val="-8"/>
          <w:sz w:val="20"/>
          <w:szCs w:val="20"/>
        </w:rPr>
        <w:t xml:space="preserve"> </w:t>
      </w:r>
      <w:r w:rsidRPr="000C5761">
        <w:rPr>
          <w:rFonts w:ascii="Arial" w:hAnsi="Arial" w:cs="Arial"/>
          <w:color w:val="131413"/>
          <w:sz w:val="20"/>
          <w:szCs w:val="20"/>
        </w:rPr>
        <w:t>like</w:t>
      </w:r>
      <w:r w:rsidRPr="000C5761">
        <w:rPr>
          <w:rFonts w:ascii="Arial" w:hAnsi="Arial" w:cs="Arial"/>
          <w:color w:val="131413"/>
          <w:spacing w:val="-7"/>
          <w:sz w:val="20"/>
          <w:szCs w:val="20"/>
        </w:rPr>
        <w:t xml:space="preserve"> </w:t>
      </w:r>
      <w:r w:rsidRPr="000C5761">
        <w:rPr>
          <w:rFonts w:ascii="Arial" w:hAnsi="Arial" w:cs="Arial"/>
          <w:color w:val="131413"/>
          <w:sz w:val="20"/>
          <w:szCs w:val="20"/>
        </w:rPr>
        <w:t>why</w:t>
      </w:r>
      <w:r w:rsidRPr="000C5761">
        <w:rPr>
          <w:rFonts w:ascii="Arial" w:hAnsi="Arial" w:cs="Arial"/>
          <w:color w:val="131413"/>
          <w:spacing w:val="-8"/>
          <w:sz w:val="20"/>
          <w:szCs w:val="20"/>
        </w:rPr>
        <w:t xml:space="preserve"> </w:t>
      </w:r>
      <w:r w:rsidRPr="000C5761">
        <w:rPr>
          <w:rFonts w:ascii="Arial" w:hAnsi="Arial" w:cs="Arial"/>
          <w:color w:val="131413"/>
          <w:sz w:val="20"/>
          <w:szCs w:val="20"/>
        </w:rPr>
        <w:t>suicide</w:t>
      </w:r>
      <w:r w:rsidRPr="000C5761">
        <w:rPr>
          <w:rFonts w:ascii="Arial" w:hAnsi="Arial" w:cs="Arial"/>
          <w:color w:val="131413"/>
          <w:spacing w:val="-8"/>
          <w:sz w:val="20"/>
          <w:szCs w:val="20"/>
        </w:rPr>
        <w:t xml:space="preserve"> </w:t>
      </w:r>
      <w:r w:rsidRPr="000C5761">
        <w:rPr>
          <w:rFonts w:ascii="Arial" w:hAnsi="Arial" w:cs="Arial"/>
          <w:color w:val="131413"/>
          <w:sz w:val="20"/>
          <w:szCs w:val="20"/>
        </w:rPr>
        <w:t>rates are</w:t>
      </w:r>
      <w:r w:rsidRPr="000C5761">
        <w:rPr>
          <w:rFonts w:ascii="Arial" w:hAnsi="Arial" w:cs="Arial"/>
          <w:color w:val="131413"/>
          <w:spacing w:val="-20"/>
          <w:sz w:val="20"/>
          <w:szCs w:val="20"/>
        </w:rPr>
        <w:t xml:space="preserve"> </w:t>
      </w:r>
      <w:r w:rsidRPr="000C5761">
        <w:rPr>
          <w:rFonts w:ascii="Arial" w:hAnsi="Arial" w:cs="Arial"/>
          <w:color w:val="131413"/>
          <w:sz w:val="20"/>
          <w:szCs w:val="20"/>
        </w:rPr>
        <w:t>climbing</w:t>
      </w:r>
      <w:r w:rsidRPr="000C5761">
        <w:rPr>
          <w:rFonts w:ascii="Arial" w:hAnsi="Arial" w:cs="Arial"/>
          <w:color w:val="131413"/>
          <w:spacing w:val="-19"/>
          <w:sz w:val="20"/>
          <w:szCs w:val="20"/>
        </w:rPr>
        <w:t xml:space="preserve"> </w:t>
      </w:r>
      <w:r w:rsidRPr="000C5761">
        <w:rPr>
          <w:rFonts w:ascii="Arial" w:hAnsi="Arial" w:cs="Arial"/>
          <w:color w:val="131413"/>
          <w:sz w:val="20"/>
          <w:szCs w:val="20"/>
        </w:rPr>
        <w:t>and</w:t>
      </w:r>
      <w:r w:rsidRPr="000C5761">
        <w:rPr>
          <w:rFonts w:ascii="Arial" w:hAnsi="Arial" w:cs="Arial"/>
          <w:color w:val="131413"/>
          <w:spacing w:val="-20"/>
          <w:sz w:val="20"/>
          <w:szCs w:val="20"/>
        </w:rPr>
        <w:t xml:space="preserve"> </w:t>
      </w:r>
      <w:r w:rsidRPr="000C5761">
        <w:rPr>
          <w:rFonts w:ascii="Arial" w:hAnsi="Arial" w:cs="Arial"/>
          <w:color w:val="131413"/>
          <w:sz w:val="20"/>
          <w:szCs w:val="20"/>
        </w:rPr>
        <w:t>what</w:t>
      </w:r>
      <w:r w:rsidRPr="000C5761">
        <w:rPr>
          <w:rFonts w:ascii="Arial" w:hAnsi="Arial" w:cs="Arial"/>
          <w:color w:val="131413"/>
          <w:spacing w:val="-19"/>
          <w:sz w:val="20"/>
          <w:szCs w:val="20"/>
        </w:rPr>
        <w:t xml:space="preserve"> </w:t>
      </w:r>
      <w:r w:rsidRPr="000C5761">
        <w:rPr>
          <w:rFonts w:ascii="Arial" w:hAnsi="Arial" w:cs="Arial"/>
          <w:color w:val="131413"/>
          <w:sz w:val="20"/>
          <w:szCs w:val="20"/>
        </w:rPr>
        <w:t>motivates</w:t>
      </w:r>
      <w:r w:rsidRPr="000C5761">
        <w:rPr>
          <w:rFonts w:ascii="Arial" w:hAnsi="Arial" w:cs="Arial"/>
          <w:color w:val="131413"/>
          <w:spacing w:val="-20"/>
          <w:sz w:val="20"/>
          <w:szCs w:val="20"/>
        </w:rPr>
        <w:t xml:space="preserve"> </w:t>
      </w:r>
      <w:r w:rsidRPr="000C5761">
        <w:rPr>
          <w:rFonts w:ascii="Arial" w:hAnsi="Arial" w:cs="Arial"/>
          <w:color w:val="131413"/>
          <w:sz w:val="20"/>
          <w:szCs w:val="20"/>
        </w:rPr>
        <w:t>rural</w:t>
      </w:r>
      <w:r w:rsidRPr="000C5761">
        <w:rPr>
          <w:rFonts w:ascii="Arial" w:hAnsi="Arial" w:cs="Arial"/>
          <w:color w:val="131413"/>
          <w:spacing w:val="-19"/>
          <w:sz w:val="20"/>
          <w:szCs w:val="20"/>
        </w:rPr>
        <w:t xml:space="preserve"> </w:t>
      </w:r>
      <w:r w:rsidRPr="000C5761">
        <w:rPr>
          <w:rFonts w:ascii="Arial" w:hAnsi="Arial" w:cs="Arial"/>
          <w:color w:val="131413"/>
          <w:sz w:val="20"/>
          <w:szCs w:val="20"/>
        </w:rPr>
        <w:t>people</w:t>
      </w:r>
      <w:r w:rsidRPr="000C5761">
        <w:rPr>
          <w:rFonts w:ascii="Arial" w:hAnsi="Arial" w:cs="Arial"/>
          <w:color w:val="131413"/>
          <w:spacing w:val="-20"/>
          <w:sz w:val="20"/>
          <w:szCs w:val="20"/>
        </w:rPr>
        <w:t xml:space="preserve"> </w:t>
      </w:r>
      <w:r w:rsidRPr="000C5761">
        <w:rPr>
          <w:rFonts w:ascii="Arial" w:hAnsi="Arial" w:cs="Arial"/>
          <w:color w:val="131413"/>
          <w:sz w:val="20"/>
          <w:szCs w:val="20"/>
        </w:rPr>
        <w:t>to</w:t>
      </w:r>
      <w:r w:rsidRPr="000C5761">
        <w:rPr>
          <w:rFonts w:ascii="Arial" w:hAnsi="Arial" w:cs="Arial"/>
          <w:color w:val="131413"/>
          <w:spacing w:val="-19"/>
          <w:sz w:val="20"/>
          <w:szCs w:val="20"/>
        </w:rPr>
        <w:t xml:space="preserve"> </w:t>
      </w:r>
      <w:r w:rsidRPr="000C5761">
        <w:rPr>
          <w:rFonts w:ascii="Arial" w:hAnsi="Arial" w:cs="Arial"/>
          <w:color w:val="131413"/>
          <w:sz w:val="20"/>
          <w:szCs w:val="20"/>
        </w:rPr>
        <w:t>migrate</w:t>
      </w:r>
      <w:r w:rsidRPr="000C5761">
        <w:rPr>
          <w:rFonts w:ascii="Arial" w:hAnsi="Arial" w:cs="Arial"/>
          <w:color w:val="131413"/>
          <w:spacing w:val="-20"/>
          <w:sz w:val="20"/>
          <w:szCs w:val="20"/>
        </w:rPr>
        <w:t xml:space="preserve"> </w:t>
      </w:r>
      <w:r w:rsidRPr="000C5761">
        <w:rPr>
          <w:rFonts w:ascii="Arial" w:hAnsi="Arial" w:cs="Arial"/>
          <w:color w:val="131413"/>
          <w:sz w:val="20"/>
          <w:szCs w:val="20"/>
        </w:rPr>
        <w:t>into</w:t>
      </w:r>
      <w:r w:rsidRPr="000C5761">
        <w:rPr>
          <w:rFonts w:ascii="Arial" w:hAnsi="Arial" w:cs="Arial"/>
          <w:color w:val="131413"/>
          <w:spacing w:val="-19"/>
          <w:sz w:val="20"/>
          <w:szCs w:val="20"/>
        </w:rPr>
        <w:t xml:space="preserve"> </w:t>
      </w:r>
      <w:r w:rsidRPr="000C5761">
        <w:rPr>
          <w:rFonts w:ascii="Arial" w:hAnsi="Arial" w:cs="Arial"/>
          <w:color w:val="131413"/>
          <w:sz w:val="20"/>
          <w:szCs w:val="20"/>
        </w:rPr>
        <w:t>cities</w:t>
      </w:r>
      <w:r w:rsidRPr="000C5761">
        <w:rPr>
          <w:rFonts w:ascii="Arial" w:hAnsi="Arial" w:cs="Arial"/>
          <w:color w:val="131413"/>
          <w:spacing w:val="-20"/>
          <w:sz w:val="20"/>
          <w:szCs w:val="20"/>
        </w:rPr>
        <w:t xml:space="preserve"> </w:t>
      </w:r>
      <w:r w:rsidRPr="000C5761">
        <w:rPr>
          <w:rFonts w:ascii="Arial" w:hAnsi="Arial" w:cs="Arial"/>
          <w:color w:val="131413"/>
          <w:sz w:val="20"/>
          <w:szCs w:val="20"/>
        </w:rPr>
        <w:t>and</w:t>
      </w:r>
      <w:r w:rsidRPr="000C5761">
        <w:rPr>
          <w:rFonts w:ascii="Arial" w:hAnsi="Arial" w:cs="Arial"/>
          <w:color w:val="131413"/>
          <w:spacing w:val="-19"/>
          <w:sz w:val="20"/>
          <w:szCs w:val="20"/>
        </w:rPr>
        <w:t xml:space="preserve"> </w:t>
      </w:r>
      <w:r w:rsidRPr="000C5761">
        <w:rPr>
          <w:rFonts w:ascii="Arial" w:hAnsi="Arial" w:cs="Arial"/>
          <w:color w:val="131413"/>
          <w:sz w:val="20"/>
          <w:szCs w:val="20"/>
        </w:rPr>
        <w:t>things</w:t>
      </w:r>
      <w:r w:rsidRPr="000C5761">
        <w:rPr>
          <w:rFonts w:ascii="Arial" w:hAnsi="Arial" w:cs="Arial"/>
          <w:color w:val="131413"/>
          <w:spacing w:val="-20"/>
          <w:sz w:val="20"/>
          <w:szCs w:val="20"/>
        </w:rPr>
        <w:t xml:space="preserve"> </w:t>
      </w:r>
      <w:r w:rsidRPr="000C5761">
        <w:rPr>
          <w:rFonts w:ascii="Arial" w:hAnsi="Arial" w:cs="Arial"/>
          <w:color w:val="131413"/>
          <w:sz w:val="20"/>
          <w:szCs w:val="20"/>
        </w:rPr>
        <w:t>like</w:t>
      </w:r>
      <w:r w:rsidRPr="000C5761">
        <w:rPr>
          <w:rFonts w:ascii="Arial" w:hAnsi="Arial" w:cs="Arial"/>
          <w:color w:val="131413"/>
          <w:spacing w:val="-19"/>
          <w:sz w:val="20"/>
          <w:szCs w:val="20"/>
        </w:rPr>
        <w:t xml:space="preserve"> </w:t>
      </w:r>
      <w:r w:rsidRPr="000C5761">
        <w:rPr>
          <w:rFonts w:ascii="Arial" w:hAnsi="Arial" w:cs="Arial"/>
          <w:color w:val="131413"/>
          <w:sz w:val="20"/>
          <w:szCs w:val="20"/>
        </w:rPr>
        <w:t>that.</w:t>
      </w:r>
      <w:r w:rsidRPr="000C5761">
        <w:rPr>
          <w:rFonts w:ascii="Arial" w:hAnsi="Arial" w:cs="Arial"/>
          <w:color w:val="131413"/>
          <w:spacing w:val="-20"/>
          <w:sz w:val="20"/>
          <w:szCs w:val="20"/>
        </w:rPr>
        <w:t xml:space="preserve"> </w:t>
      </w:r>
      <w:r w:rsidRPr="000C5761">
        <w:rPr>
          <w:rFonts w:ascii="Arial" w:hAnsi="Arial" w:cs="Arial"/>
          <w:color w:val="131413"/>
          <w:sz w:val="20"/>
          <w:szCs w:val="20"/>
        </w:rPr>
        <w:t>Comte and</w:t>
      </w:r>
      <w:r w:rsidRPr="000C5761">
        <w:rPr>
          <w:rFonts w:ascii="Arial" w:hAnsi="Arial" w:cs="Arial"/>
          <w:color w:val="131413"/>
          <w:spacing w:val="-4"/>
          <w:sz w:val="20"/>
          <w:szCs w:val="20"/>
        </w:rPr>
        <w:t xml:space="preserve"> </w:t>
      </w:r>
      <w:r w:rsidRPr="000C5761">
        <w:rPr>
          <w:rFonts w:ascii="Arial" w:hAnsi="Arial" w:cs="Arial"/>
          <w:color w:val="131413"/>
          <w:sz w:val="20"/>
          <w:szCs w:val="20"/>
        </w:rPr>
        <w:t>Durkheim’s</w:t>
      </w:r>
      <w:r w:rsidRPr="000C5761">
        <w:rPr>
          <w:rFonts w:ascii="Arial" w:hAnsi="Arial" w:cs="Arial"/>
          <w:color w:val="131413"/>
          <w:spacing w:val="-3"/>
          <w:sz w:val="20"/>
          <w:szCs w:val="20"/>
        </w:rPr>
        <w:t xml:space="preserve"> </w:t>
      </w:r>
      <w:r w:rsidRPr="000C5761">
        <w:rPr>
          <w:rFonts w:ascii="Arial" w:hAnsi="Arial" w:cs="Arial"/>
          <w:color w:val="131413"/>
          <w:sz w:val="20"/>
          <w:szCs w:val="20"/>
        </w:rPr>
        <w:t>idea</w:t>
      </w:r>
      <w:r w:rsidRPr="000C5761">
        <w:rPr>
          <w:rFonts w:ascii="Arial" w:hAnsi="Arial" w:cs="Arial"/>
          <w:color w:val="131413"/>
          <w:spacing w:val="-4"/>
          <w:sz w:val="20"/>
          <w:szCs w:val="20"/>
        </w:rPr>
        <w:t xml:space="preserve"> </w:t>
      </w:r>
      <w:r w:rsidRPr="000C5761">
        <w:rPr>
          <w:rFonts w:ascii="Arial" w:hAnsi="Arial" w:cs="Arial"/>
          <w:color w:val="131413"/>
          <w:sz w:val="20"/>
          <w:szCs w:val="20"/>
        </w:rPr>
        <w:t>of</w:t>
      </w:r>
      <w:r w:rsidRPr="000C5761">
        <w:rPr>
          <w:rFonts w:ascii="Arial" w:hAnsi="Arial" w:cs="Arial"/>
          <w:color w:val="131413"/>
          <w:spacing w:val="-3"/>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4"/>
          <w:sz w:val="20"/>
          <w:szCs w:val="20"/>
        </w:rPr>
        <w:t xml:space="preserve"> </w:t>
      </w:r>
      <w:r w:rsidRPr="000C5761">
        <w:rPr>
          <w:rFonts w:ascii="Arial" w:hAnsi="Arial" w:cs="Arial"/>
          <w:color w:val="131413"/>
          <w:sz w:val="20"/>
          <w:szCs w:val="20"/>
        </w:rPr>
        <w:t>and</w:t>
      </w:r>
      <w:r w:rsidRPr="000C5761">
        <w:rPr>
          <w:rFonts w:ascii="Arial" w:hAnsi="Arial" w:cs="Arial"/>
          <w:color w:val="131413"/>
          <w:spacing w:val="-3"/>
          <w:sz w:val="20"/>
          <w:szCs w:val="20"/>
        </w:rPr>
        <w:t xml:space="preserve"> </w:t>
      </w:r>
      <w:r w:rsidRPr="000C5761">
        <w:rPr>
          <w:rFonts w:ascii="Arial" w:hAnsi="Arial" w:cs="Arial"/>
          <w:color w:val="131413"/>
          <w:sz w:val="20"/>
          <w:szCs w:val="20"/>
        </w:rPr>
        <w:t>scientific</w:t>
      </w:r>
      <w:r w:rsidRPr="000C5761">
        <w:rPr>
          <w:rFonts w:ascii="Arial" w:hAnsi="Arial" w:cs="Arial"/>
          <w:color w:val="131413"/>
          <w:spacing w:val="-3"/>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4"/>
          <w:sz w:val="20"/>
          <w:szCs w:val="20"/>
        </w:rPr>
        <w:t xml:space="preserve"> </w:t>
      </w:r>
      <w:r w:rsidRPr="000C5761">
        <w:rPr>
          <w:rFonts w:ascii="Arial" w:hAnsi="Arial" w:cs="Arial"/>
          <w:color w:val="131413"/>
          <w:sz w:val="20"/>
          <w:szCs w:val="20"/>
        </w:rPr>
        <w:t>inquiry</w:t>
      </w:r>
      <w:r w:rsidRPr="000C5761">
        <w:rPr>
          <w:rFonts w:ascii="Arial" w:hAnsi="Arial" w:cs="Arial"/>
          <w:color w:val="131413"/>
          <w:spacing w:val="-3"/>
          <w:sz w:val="20"/>
          <w:szCs w:val="20"/>
        </w:rPr>
        <w:t xml:space="preserve"> </w:t>
      </w:r>
      <w:r w:rsidRPr="000C5761">
        <w:rPr>
          <w:rFonts w:ascii="Arial" w:hAnsi="Arial" w:cs="Arial"/>
          <w:color w:val="131413"/>
          <w:sz w:val="20"/>
          <w:szCs w:val="20"/>
        </w:rPr>
        <w:t>is</w:t>
      </w:r>
      <w:r w:rsidRPr="000C5761">
        <w:rPr>
          <w:rFonts w:ascii="Arial" w:hAnsi="Arial" w:cs="Arial"/>
          <w:color w:val="131413"/>
          <w:spacing w:val="-4"/>
          <w:sz w:val="20"/>
          <w:szCs w:val="20"/>
        </w:rPr>
        <w:t xml:space="preserve"> </w:t>
      </w:r>
      <w:r w:rsidRPr="000C5761">
        <w:rPr>
          <w:rFonts w:ascii="Arial" w:hAnsi="Arial" w:cs="Arial"/>
          <w:color w:val="131413"/>
          <w:sz w:val="20"/>
          <w:szCs w:val="20"/>
        </w:rPr>
        <w:t>most</w:t>
      </w:r>
      <w:r w:rsidRPr="000C5761">
        <w:rPr>
          <w:rFonts w:ascii="Arial" w:hAnsi="Arial" w:cs="Arial"/>
          <w:color w:val="131413"/>
          <w:spacing w:val="-3"/>
          <w:sz w:val="20"/>
          <w:szCs w:val="20"/>
        </w:rPr>
        <w:t xml:space="preserve"> </w:t>
      </w:r>
      <w:r w:rsidRPr="000C5761">
        <w:rPr>
          <w:rFonts w:ascii="Arial" w:hAnsi="Arial" w:cs="Arial"/>
          <w:color w:val="131413"/>
          <w:sz w:val="20"/>
          <w:szCs w:val="20"/>
        </w:rPr>
        <w:t>suited</w:t>
      </w:r>
      <w:r w:rsidRPr="000C5761">
        <w:rPr>
          <w:rFonts w:ascii="Arial" w:hAnsi="Arial" w:cs="Arial"/>
          <w:color w:val="131413"/>
          <w:spacing w:val="-3"/>
          <w:sz w:val="20"/>
          <w:szCs w:val="20"/>
        </w:rPr>
        <w:t xml:space="preserve"> </w:t>
      </w:r>
      <w:r w:rsidRPr="000C5761">
        <w:rPr>
          <w:rFonts w:ascii="Arial" w:hAnsi="Arial" w:cs="Arial"/>
          <w:color w:val="131413"/>
          <w:sz w:val="20"/>
          <w:szCs w:val="20"/>
        </w:rPr>
        <w:t>in</w:t>
      </w:r>
      <w:r w:rsidRPr="000C5761">
        <w:rPr>
          <w:rFonts w:ascii="Arial" w:hAnsi="Arial" w:cs="Arial"/>
          <w:color w:val="131413"/>
          <w:spacing w:val="-4"/>
          <w:sz w:val="20"/>
          <w:szCs w:val="20"/>
        </w:rPr>
        <w:t xml:space="preserve"> </w:t>
      </w:r>
      <w:r w:rsidRPr="000C5761">
        <w:rPr>
          <w:rFonts w:ascii="Arial" w:hAnsi="Arial" w:cs="Arial"/>
          <w:color w:val="131413"/>
          <w:sz w:val="20"/>
          <w:szCs w:val="20"/>
        </w:rPr>
        <w:t>large-scale national social survey or for providing descriptive information about the social world (like the three statements we mentioned at the beginning) (</w:t>
      </w:r>
      <w:hyperlink w:anchor="_bookmark7" w:history="1">
        <w:r w:rsidRPr="000C5761">
          <w:rPr>
            <w:rFonts w:ascii="Arial" w:hAnsi="Arial" w:cs="Arial"/>
            <w:color w:val="0000FF"/>
            <w:sz w:val="20"/>
            <w:szCs w:val="20"/>
          </w:rPr>
          <w:t>Benton and Craib</w:t>
        </w:r>
        <w:r w:rsidRPr="000C5761">
          <w:rPr>
            <w:rFonts w:ascii="Arial" w:hAnsi="Arial" w:cs="Arial"/>
            <w:color w:val="0000FF"/>
            <w:spacing w:val="-19"/>
            <w:sz w:val="20"/>
            <w:szCs w:val="20"/>
          </w:rPr>
          <w:t xml:space="preserve"> </w:t>
        </w:r>
      </w:hyperlink>
      <w:hyperlink w:anchor="_bookmark7" w:history="1">
        <w:r w:rsidRPr="000C5761">
          <w:rPr>
            <w:rFonts w:ascii="Arial" w:hAnsi="Arial" w:cs="Arial"/>
            <w:color w:val="0000FF"/>
            <w:sz w:val="20"/>
            <w:szCs w:val="20"/>
          </w:rPr>
          <w:t>2001</w:t>
        </w:r>
      </w:hyperlink>
      <w:r w:rsidRPr="000C5761">
        <w:rPr>
          <w:rFonts w:ascii="Arial" w:hAnsi="Arial" w:cs="Arial"/>
          <w:color w:val="131413"/>
          <w:sz w:val="20"/>
          <w:szCs w:val="20"/>
        </w:rPr>
        <w:t>).</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z w:val="20"/>
          <w:szCs w:val="20"/>
        </w:rPr>
        <w:t xml:space="preserve">Positivism aims to obtain objective facts of the social world and this is important in many cases, especially in business and management research, where sometimes there </w:t>
      </w:r>
      <w:r w:rsidRPr="000C5761">
        <w:rPr>
          <w:rFonts w:ascii="Arial" w:hAnsi="Arial" w:cs="Arial"/>
          <w:color w:val="131413"/>
          <w:spacing w:val="-9"/>
          <w:sz w:val="20"/>
          <w:szCs w:val="20"/>
        </w:rPr>
        <w:t xml:space="preserve">is </w:t>
      </w:r>
      <w:r w:rsidRPr="000C5761">
        <w:rPr>
          <w:rFonts w:ascii="Arial" w:hAnsi="Arial" w:cs="Arial"/>
          <w:color w:val="131413"/>
          <w:spacing w:val="29"/>
          <w:sz w:val="20"/>
          <w:szCs w:val="20"/>
        </w:rPr>
        <w:t xml:space="preserve"> </w:t>
      </w:r>
      <w:r w:rsidRPr="000C5761">
        <w:rPr>
          <w:rFonts w:ascii="Arial" w:hAnsi="Arial" w:cs="Arial"/>
          <w:color w:val="131413"/>
          <w:sz w:val="20"/>
          <w:szCs w:val="20"/>
        </w:rPr>
        <w:t>no alternative to gather information without a positi</w:t>
      </w:r>
      <w:r w:rsidRPr="000C5761">
        <w:rPr>
          <w:rFonts w:ascii="Arial" w:hAnsi="Arial" w:cs="Arial"/>
          <w:color w:val="131413"/>
          <w:sz w:val="20"/>
          <w:szCs w:val="20"/>
        </w:rPr>
        <w:t xml:space="preserve">vist approach (e.g. see </w:t>
      </w:r>
      <w:hyperlink w:anchor="_bookmark36" w:history="1">
        <w:r w:rsidRPr="000C5761">
          <w:rPr>
            <w:rFonts w:ascii="Arial" w:hAnsi="Arial" w:cs="Arial"/>
            <w:color w:val="0000FF"/>
            <w:sz w:val="20"/>
            <w:szCs w:val="20"/>
          </w:rPr>
          <w:t xml:space="preserve">Whitley </w:t>
        </w:r>
      </w:hyperlink>
      <w:hyperlink w:anchor="_bookmark36" w:history="1">
        <w:r w:rsidRPr="000C5761">
          <w:rPr>
            <w:rFonts w:ascii="Arial" w:hAnsi="Arial" w:cs="Arial"/>
            <w:color w:val="0000FF"/>
            <w:sz w:val="20"/>
            <w:szCs w:val="20"/>
          </w:rPr>
          <w:t>1984</w:t>
        </w:r>
      </w:hyperlink>
      <w:r w:rsidRPr="000C5761">
        <w:rPr>
          <w:rFonts w:ascii="Arial" w:hAnsi="Arial" w:cs="Arial"/>
          <w:color w:val="131413"/>
          <w:sz w:val="20"/>
          <w:szCs w:val="20"/>
        </w:rPr>
        <w:t xml:space="preserve">). </w:t>
      </w:r>
      <w:r w:rsidRPr="000C5761">
        <w:rPr>
          <w:rFonts w:ascii="Arial" w:hAnsi="Arial" w:cs="Arial"/>
          <w:color w:val="131413"/>
          <w:spacing w:val="-3"/>
          <w:sz w:val="20"/>
          <w:szCs w:val="20"/>
        </w:rPr>
        <w:t xml:space="preserve">However, </w:t>
      </w:r>
      <w:r w:rsidRPr="000C5761">
        <w:rPr>
          <w:rFonts w:ascii="Arial" w:hAnsi="Arial" w:cs="Arial"/>
          <w:color w:val="131413"/>
          <w:sz w:val="20"/>
          <w:szCs w:val="20"/>
        </w:rPr>
        <w:t>complete objectivity is impossible and subjectivity should also be accepted as  an inherent part of human nature. In fact, it could be argued that</w:t>
      </w:r>
      <w:r w:rsidRPr="000C5761">
        <w:rPr>
          <w:rFonts w:ascii="Arial" w:hAnsi="Arial" w:cs="Arial"/>
          <w:color w:val="131413"/>
          <w:sz w:val="20"/>
          <w:szCs w:val="20"/>
        </w:rPr>
        <w:t xml:space="preserve"> decline in the popularity of positivism mainly lies in its sole reliance on objective observation and not accounting for the same behaviours being generated by quite different motivations (May and Williams 1996).</w:t>
      </w:r>
      <w:r w:rsidRPr="000C5761">
        <w:rPr>
          <w:rFonts w:ascii="Arial" w:hAnsi="Arial" w:cs="Arial"/>
          <w:color w:val="131413"/>
          <w:spacing w:val="-11"/>
          <w:sz w:val="20"/>
          <w:szCs w:val="20"/>
        </w:rPr>
        <w:t xml:space="preserve"> </w:t>
      </w:r>
      <w:r w:rsidRPr="000C5761">
        <w:rPr>
          <w:rFonts w:ascii="Arial" w:hAnsi="Arial" w:cs="Arial"/>
          <w:color w:val="131413"/>
          <w:sz w:val="20"/>
          <w:szCs w:val="20"/>
        </w:rPr>
        <w:t>But</w:t>
      </w:r>
      <w:r w:rsidRPr="000C5761">
        <w:rPr>
          <w:rFonts w:ascii="Arial" w:hAnsi="Arial" w:cs="Arial"/>
          <w:color w:val="131413"/>
          <w:spacing w:val="-11"/>
          <w:sz w:val="20"/>
          <w:szCs w:val="20"/>
        </w:rPr>
        <w:t xml:space="preserve"> </w:t>
      </w:r>
      <w:r w:rsidRPr="000C5761">
        <w:rPr>
          <w:rFonts w:ascii="Arial" w:hAnsi="Arial" w:cs="Arial"/>
          <w:color w:val="131413"/>
          <w:sz w:val="20"/>
          <w:szCs w:val="20"/>
        </w:rPr>
        <w:t>one</w:t>
      </w:r>
      <w:r w:rsidRPr="000C5761">
        <w:rPr>
          <w:rFonts w:ascii="Arial" w:hAnsi="Arial" w:cs="Arial"/>
          <w:color w:val="131413"/>
          <w:spacing w:val="-10"/>
          <w:sz w:val="20"/>
          <w:szCs w:val="20"/>
        </w:rPr>
        <w:t xml:space="preserve"> </w:t>
      </w:r>
      <w:r w:rsidRPr="000C5761">
        <w:rPr>
          <w:rFonts w:ascii="Arial" w:hAnsi="Arial" w:cs="Arial"/>
          <w:color w:val="131413"/>
          <w:sz w:val="20"/>
          <w:szCs w:val="20"/>
        </w:rPr>
        <w:t>thing</w:t>
      </w:r>
      <w:r w:rsidRPr="000C5761">
        <w:rPr>
          <w:rFonts w:ascii="Arial" w:hAnsi="Arial" w:cs="Arial"/>
          <w:color w:val="131413"/>
          <w:spacing w:val="-11"/>
          <w:sz w:val="20"/>
          <w:szCs w:val="20"/>
        </w:rPr>
        <w:t xml:space="preserve"> </w:t>
      </w:r>
      <w:r w:rsidRPr="000C5761">
        <w:rPr>
          <w:rFonts w:ascii="Arial" w:hAnsi="Arial" w:cs="Arial"/>
          <w:color w:val="131413"/>
          <w:sz w:val="20"/>
          <w:szCs w:val="20"/>
        </w:rPr>
        <w:t>is</w:t>
      </w:r>
      <w:r w:rsidRPr="000C5761">
        <w:rPr>
          <w:rFonts w:ascii="Arial" w:hAnsi="Arial" w:cs="Arial"/>
          <w:color w:val="131413"/>
          <w:spacing w:val="-10"/>
          <w:sz w:val="20"/>
          <w:szCs w:val="20"/>
        </w:rPr>
        <w:t xml:space="preserve"> </w:t>
      </w:r>
      <w:r w:rsidRPr="000C5761">
        <w:rPr>
          <w:rFonts w:ascii="Arial" w:hAnsi="Arial" w:cs="Arial"/>
          <w:color w:val="131413"/>
          <w:sz w:val="20"/>
          <w:szCs w:val="20"/>
        </w:rPr>
        <w:t>sure</w:t>
      </w:r>
      <w:r w:rsidRPr="000C5761">
        <w:rPr>
          <w:rFonts w:ascii="Arial" w:hAnsi="Arial" w:cs="Arial"/>
          <w:color w:val="131413"/>
          <w:spacing w:val="-11"/>
          <w:sz w:val="20"/>
          <w:szCs w:val="20"/>
        </w:rPr>
        <w:t xml:space="preserve"> </w:t>
      </w:r>
      <w:r w:rsidRPr="000C5761">
        <w:rPr>
          <w:rFonts w:ascii="Arial" w:hAnsi="Arial" w:cs="Arial"/>
          <w:color w:val="131413"/>
          <w:sz w:val="20"/>
          <w:szCs w:val="20"/>
        </w:rPr>
        <w:t>that</w:t>
      </w:r>
      <w:r w:rsidRPr="000C5761">
        <w:rPr>
          <w:rFonts w:ascii="Arial" w:hAnsi="Arial" w:cs="Arial"/>
          <w:color w:val="131413"/>
          <w:spacing w:val="-10"/>
          <w:sz w:val="20"/>
          <w:szCs w:val="20"/>
        </w:rPr>
        <w:t xml:space="preserve"> </w:t>
      </w:r>
      <w:r w:rsidRPr="000C5761">
        <w:rPr>
          <w:rFonts w:ascii="Arial" w:hAnsi="Arial" w:cs="Arial"/>
          <w:color w:val="131413"/>
          <w:sz w:val="20"/>
          <w:szCs w:val="20"/>
        </w:rPr>
        <w:t>both</w:t>
      </w:r>
      <w:r w:rsidRPr="000C5761">
        <w:rPr>
          <w:rFonts w:ascii="Arial" w:hAnsi="Arial" w:cs="Arial"/>
          <w:color w:val="131413"/>
          <w:spacing w:val="-11"/>
          <w:sz w:val="20"/>
          <w:szCs w:val="20"/>
        </w:rPr>
        <w:t xml:space="preserve"> </w:t>
      </w:r>
      <w:r w:rsidRPr="000C5761">
        <w:rPr>
          <w:rFonts w:ascii="Arial" w:hAnsi="Arial" w:cs="Arial"/>
          <w:color w:val="131413"/>
          <w:sz w:val="20"/>
          <w:szCs w:val="20"/>
        </w:rPr>
        <w:t>positivists</w:t>
      </w:r>
      <w:r w:rsidRPr="000C5761">
        <w:rPr>
          <w:rFonts w:ascii="Arial" w:hAnsi="Arial" w:cs="Arial"/>
          <w:color w:val="131413"/>
          <w:spacing w:val="-11"/>
          <w:sz w:val="20"/>
          <w:szCs w:val="20"/>
        </w:rPr>
        <w:t xml:space="preserve"> </w:t>
      </w:r>
      <w:r w:rsidRPr="000C5761">
        <w:rPr>
          <w:rFonts w:ascii="Arial" w:hAnsi="Arial" w:cs="Arial"/>
          <w:color w:val="131413"/>
          <w:sz w:val="20"/>
          <w:szCs w:val="20"/>
        </w:rPr>
        <w:t>and</w:t>
      </w:r>
      <w:r w:rsidRPr="000C5761">
        <w:rPr>
          <w:rFonts w:ascii="Arial" w:hAnsi="Arial" w:cs="Arial"/>
          <w:color w:val="131413"/>
          <w:spacing w:val="-10"/>
          <w:sz w:val="20"/>
          <w:szCs w:val="20"/>
        </w:rPr>
        <w:t xml:space="preserve"> </w:t>
      </w:r>
      <w:r w:rsidRPr="000C5761">
        <w:rPr>
          <w:rFonts w:ascii="Arial" w:hAnsi="Arial" w:cs="Arial"/>
          <w:color w:val="131413"/>
          <w:sz w:val="20"/>
          <w:szCs w:val="20"/>
        </w:rPr>
        <w:t>interpretivists</w:t>
      </w:r>
      <w:r w:rsidRPr="000C5761">
        <w:rPr>
          <w:rFonts w:ascii="Arial" w:hAnsi="Arial" w:cs="Arial"/>
          <w:color w:val="131413"/>
          <w:spacing w:val="-11"/>
          <w:sz w:val="20"/>
          <w:szCs w:val="20"/>
        </w:rPr>
        <w:t xml:space="preserve"> </w:t>
      </w:r>
      <w:r w:rsidRPr="000C5761">
        <w:rPr>
          <w:rFonts w:ascii="Arial" w:hAnsi="Arial" w:cs="Arial"/>
          <w:color w:val="131413"/>
          <w:sz w:val="20"/>
          <w:szCs w:val="20"/>
        </w:rPr>
        <w:t>are</w:t>
      </w:r>
      <w:r w:rsidRPr="000C5761">
        <w:rPr>
          <w:rFonts w:ascii="Arial" w:hAnsi="Arial" w:cs="Arial"/>
          <w:color w:val="131413"/>
          <w:spacing w:val="-10"/>
          <w:sz w:val="20"/>
          <w:szCs w:val="20"/>
        </w:rPr>
        <w:t xml:space="preserve"> </w:t>
      </w:r>
      <w:r w:rsidRPr="000C5761">
        <w:rPr>
          <w:rFonts w:ascii="Arial" w:hAnsi="Arial" w:cs="Arial"/>
          <w:color w:val="131413"/>
          <w:sz w:val="20"/>
          <w:szCs w:val="20"/>
        </w:rPr>
        <w:t>concerned</w:t>
      </w:r>
      <w:r w:rsidRPr="000C5761">
        <w:rPr>
          <w:rFonts w:ascii="Arial" w:hAnsi="Arial" w:cs="Arial"/>
          <w:color w:val="131413"/>
          <w:spacing w:val="-11"/>
          <w:sz w:val="20"/>
          <w:szCs w:val="20"/>
        </w:rPr>
        <w:t xml:space="preserve"> </w:t>
      </w:r>
      <w:r w:rsidRPr="000C5761">
        <w:rPr>
          <w:rFonts w:ascii="Arial" w:hAnsi="Arial" w:cs="Arial"/>
          <w:color w:val="131413"/>
          <w:sz w:val="20"/>
          <w:szCs w:val="20"/>
        </w:rPr>
        <w:t>with</w:t>
      </w:r>
      <w:r w:rsidRPr="000C5761">
        <w:rPr>
          <w:rFonts w:ascii="Arial" w:hAnsi="Arial" w:cs="Arial"/>
          <w:color w:val="131413"/>
          <w:spacing w:val="-10"/>
          <w:sz w:val="20"/>
          <w:szCs w:val="20"/>
        </w:rPr>
        <w:t xml:space="preserve"> </w:t>
      </w:r>
      <w:r w:rsidRPr="000C5761">
        <w:rPr>
          <w:rFonts w:ascii="Arial" w:hAnsi="Arial" w:cs="Arial"/>
          <w:color w:val="131413"/>
          <w:sz w:val="20"/>
          <w:szCs w:val="20"/>
        </w:rPr>
        <w:t xml:space="preserve">trying to enhance their understanding of the world, some parts of that world could be studied better objectively, some may require a more subjective approach </w:t>
      </w:r>
      <w:r w:rsidRPr="000C5761">
        <w:rPr>
          <w:rFonts w:ascii="Arial" w:hAnsi="Arial" w:cs="Arial"/>
          <w:color w:val="131413"/>
          <w:spacing w:val="-3"/>
          <w:sz w:val="20"/>
          <w:szCs w:val="20"/>
        </w:rPr>
        <w:t>(</w:t>
      </w:r>
      <w:hyperlink w:anchor="_bookmark35" w:history="1">
        <w:r w:rsidRPr="000C5761">
          <w:rPr>
            <w:rFonts w:ascii="Arial" w:hAnsi="Arial" w:cs="Arial"/>
            <w:color w:val="0000FF"/>
            <w:spacing w:val="-3"/>
            <w:sz w:val="20"/>
            <w:szCs w:val="20"/>
          </w:rPr>
          <w:t xml:space="preserve">Weber </w:t>
        </w:r>
      </w:hyperlink>
      <w:hyperlink w:anchor="_bookmark35" w:history="1">
        <w:r w:rsidRPr="000C5761">
          <w:rPr>
            <w:rFonts w:ascii="Arial" w:hAnsi="Arial" w:cs="Arial"/>
            <w:color w:val="0000FF"/>
            <w:sz w:val="20"/>
            <w:szCs w:val="20"/>
          </w:rPr>
          <w:t>2004</w:t>
        </w:r>
      </w:hyperlink>
      <w:r w:rsidRPr="000C5761">
        <w:rPr>
          <w:rFonts w:ascii="Arial" w:hAnsi="Arial" w:cs="Arial"/>
          <w:color w:val="131413"/>
          <w:sz w:val="20"/>
          <w:szCs w:val="20"/>
        </w:rPr>
        <w:t>). Of course positivism aids our understanding of the certain aspects of social world that has</w:t>
      </w:r>
      <w:r w:rsidRPr="000C5761">
        <w:rPr>
          <w:rFonts w:ascii="Arial" w:hAnsi="Arial" w:cs="Arial"/>
          <w:color w:val="131413"/>
          <w:spacing w:val="-20"/>
          <w:sz w:val="20"/>
          <w:szCs w:val="20"/>
        </w:rPr>
        <w:t xml:space="preserve"> </w:t>
      </w:r>
      <w:r w:rsidRPr="000C5761">
        <w:rPr>
          <w:rFonts w:ascii="Arial" w:hAnsi="Arial" w:cs="Arial"/>
          <w:color w:val="131413"/>
          <w:sz w:val="20"/>
          <w:szCs w:val="20"/>
        </w:rPr>
        <w:t>similarities with scientific world or could be studied in an objective and value-free manner, but this is only one half of the social w</w:t>
      </w:r>
      <w:r w:rsidRPr="000C5761">
        <w:rPr>
          <w:rFonts w:ascii="Arial" w:hAnsi="Arial" w:cs="Arial"/>
          <w:color w:val="131413"/>
          <w:sz w:val="20"/>
          <w:szCs w:val="20"/>
        </w:rPr>
        <w:t>orld and the other half seeks to understand and interpret the human</w:t>
      </w:r>
      <w:r w:rsidRPr="000C5761">
        <w:rPr>
          <w:rFonts w:ascii="Arial" w:hAnsi="Arial" w:cs="Arial"/>
          <w:color w:val="131413"/>
          <w:spacing w:val="-10"/>
          <w:sz w:val="20"/>
          <w:szCs w:val="20"/>
        </w:rPr>
        <w:t xml:space="preserve"> </w:t>
      </w:r>
      <w:r w:rsidRPr="000C5761">
        <w:rPr>
          <w:rFonts w:ascii="Arial" w:hAnsi="Arial" w:cs="Arial"/>
          <w:color w:val="131413"/>
          <w:sz w:val="20"/>
          <w:szCs w:val="20"/>
        </w:rPr>
        <w:t>actions,</w:t>
      </w:r>
      <w:r w:rsidRPr="000C5761">
        <w:rPr>
          <w:rFonts w:ascii="Arial" w:hAnsi="Arial" w:cs="Arial"/>
          <w:color w:val="131413"/>
          <w:spacing w:val="-9"/>
          <w:sz w:val="20"/>
          <w:szCs w:val="20"/>
        </w:rPr>
        <w:t xml:space="preserve"> </w:t>
      </w:r>
      <w:r w:rsidRPr="000C5761">
        <w:rPr>
          <w:rFonts w:ascii="Arial" w:hAnsi="Arial" w:cs="Arial"/>
          <w:color w:val="131413"/>
          <w:sz w:val="20"/>
          <w:szCs w:val="20"/>
        </w:rPr>
        <w:t>where</w:t>
      </w:r>
      <w:r w:rsidRPr="000C5761">
        <w:rPr>
          <w:rFonts w:ascii="Arial" w:hAnsi="Arial" w:cs="Arial"/>
          <w:color w:val="131413"/>
          <w:spacing w:val="-10"/>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9"/>
          <w:sz w:val="20"/>
          <w:szCs w:val="20"/>
        </w:rPr>
        <w:t xml:space="preserve"> </w:t>
      </w:r>
      <w:r w:rsidRPr="000C5761">
        <w:rPr>
          <w:rFonts w:ascii="Arial" w:hAnsi="Arial" w:cs="Arial"/>
          <w:color w:val="131413"/>
          <w:sz w:val="20"/>
          <w:szCs w:val="20"/>
        </w:rPr>
        <w:t>is</w:t>
      </w:r>
      <w:r w:rsidRPr="000C5761">
        <w:rPr>
          <w:rFonts w:ascii="Arial" w:hAnsi="Arial" w:cs="Arial"/>
          <w:color w:val="131413"/>
          <w:spacing w:val="-10"/>
          <w:sz w:val="20"/>
          <w:szCs w:val="20"/>
        </w:rPr>
        <w:t xml:space="preserve"> </w:t>
      </w:r>
      <w:r w:rsidRPr="000C5761">
        <w:rPr>
          <w:rFonts w:ascii="Arial" w:hAnsi="Arial" w:cs="Arial"/>
          <w:color w:val="131413"/>
          <w:sz w:val="20"/>
          <w:szCs w:val="20"/>
        </w:rPr>
        <w:t>incapable</w:t>
      </w:r>
      <w:r w:rsidRPr="000C5761">
        <w:rPr>
          <w:rFonts w:ascii="Arial" w:hAnsi="Arial" w:cs="Arial"/>
          <w:color w:val="131413"/>
          <w:spacing w:val="-9"/>
          <w:sz w:val="20"/>
          <w:szCs w:val="20"/>
        </w:rPr>
        <w:t xml:space="preserve"> </w:t>
      </w:r>
      <w:r w:rsidRPr="000C5761">
        <w:rPr>
          <w:rFonts w:ascii="Arial" w:hAnsi="Arial" w:cs="Arial"/>
          <w:color w:val="131413"/>
          <w:sz w:val="20"/>
          <w:szCs w:val="20"/>
        </w:rPr>
        <w:t>as</w:t>
      </w:r>
      <w:r w:rsidRPr="000C5761">
        <w:rPr>
          <w:rFonts w:ascii="Arial" w:hAnsi="Arial" w:cs="Arial"/>
          <w:color w:val="131413"/>
          <w:spacing w:val="-10"/>
          <w:sz w:val="20"/>
          <w:szCs w:val="20"/>
        </w:rPr>
        <w:t xml:space="preserve"> </w:t>
      </w:r>
      <w:r w:rsidRPr="000C5761">
        <w:rPr>
          <w:rFonts w:ascii="Arial" w:hAnsi="Arial" w:cs="Arial"/>
          <w:color w:val="131413"/>
          <w:sz w:val="20"/>
          <w:szCs w:val="20"/>
        </w:rPr>
        <w:t>it</w:t>
      </w:r>
      <w:r w:rsidRPr="000C5761">
        <w:rPr>
          <w:rFonts w:ascii="Arial" w:hAnsi="Arial" w:cs="Arial"/>
          <w:color w:val="131413"/>
          <w:spacing w:val="-9"/>
          <w:sz w:val="20"/>
          <w:szCs w:val="20"/>
        </w:rPr>
        <w:t xml:space="preserve"> </w:t>
      </w:r>
      <w:r w:rsidRPr="000C5761">
        <w:rPr>
          <w:rFonts w:ascii="Arial" w:hAnsi="Arial" w:cs="Arial"/>
          <w:color w:val="131413"/>
          <w:sz w:val="20"/>
          <w:szCs w:val="20"/>
        </w:rPr>
        <w:t>cannot</w:t>
      </w:r>
      <w:r w:rsidRPr="000C5761">
        <w:rPr>
          <w:rFonts w:ascii="Arial" w:hAnsi="Arial" w:cs="Arial"/>
          <w:color w:val="131413"/>
          <w:spacing w:val="-10"/>
          <w:sz w:val="20"/>
          <w:szCs w:val="20"/>
        </w:rPr>
        <w:t xml:space="preserve"> </w:t>
      </w:r>
      <w:r w:rsidRPr="000C5761">
        <w:rPr>
          <w:rFonts w:ascii="Arial" w:hAnsi="Arial" w:cs="Arial"/>
          <w:color w:val="131413"/>
          <w:sz w:val="20"/>
          <w:szCs w:val="20"/>
        </w:rPr>
        <w:t>provide</w:t>
      </w:r>
      <w:r w:rsidRPr="000C5761">
        <w:rPr>
          <w:rFonts w:ascii="Arial" w:hAnsi="Arial" w:cs="Arial"/>
          <w:color w:val="131413"/>
          <w:spacing w:val="-9"/>
          <w:sz w:val="20"/>
          <w:szCs w:val="20"/>
        </w:rPr>
        <w:t xml:space="preserve"> </w:t>
      </w:r>
      <w:r w:rsidRPr="000C5761">
        <w:rPr>
          <w:rFonts w:ascii="Arial" w:hAnsi="Arial" w:cs="Arial"/>
          <w:color w:val="131413"/>
          <w:sz w:val="20"/>
          <w:szCs w:val="20"/>
        </w:rPr>
        <w:t>the</w:t>
      </w:r>
      <w:r w:rsidRPr="000C5761">
        <w:rPr>
          <w:rFonts w:ascii="Arial" w:hAnsi="Arial" w:cs="Arial"/>
          <w:color w:val="131413"/>
          <w:spacing w:val="-10"/>
          <w:sz w:val="20"/>
          <w:szCs w:val="20"/>
        </w:rPr>
        <w:t xml:space="preserve"> </w:t>
      </w:r>
      <w:r w:rsidRPr="000C5761">
        <w:rPr>
          <w:rFonts w:ascii="Arial" w:hAnsi="Arial" w:cs="Arial"/>
          <w:color w:val="131413"/>
          <w:sz w:val="20"/>
          <w:szCs w:val="20"/>
        </w:rPr>
        <w:t>underlying</w:t>
      </w:r>
      <w:r w:rsidRPr="000C5761">
        <w:rPr>
          <w:rFonts w:ascii="Arial" w:hAnsi="Arial" w:cs="Arial"/>
          <w:color w:val="131413"/>
          <w:spacing w:val="-9"/>
          <w:sz w:val="20"/>
          <w:szCs w:val="20"/>
        </w:rPr>
        <w:t xml:space="preserve"> </w:t>
      </w:r>
      <w:r w:rsidRPr="000C5761">
        <w:rPr>
          <w:rFonts w:ascii="Arial" w:hAnsi="Arial" w:cs="Arial"/>
          <w:color w:val="131413"/>
          <w:sz w:val="20"/>
          <w:szCs w:val="20"/>
        </w:rPr>
        <w:t>reasons</w:t>
      </w:r>
      <w:r w:rsidRPr="000C5761">
        <w:rPr>
          <w:rFonts w:ascii="Arial" w:hAnsi="Arial" w:cs="Arial"/>
          <w:color w:val="131413"/>
          <w:spacing w:val="-9"/>
          <w:sz w:val="20"/>
          <w:szCs w:val="20"/>
        </w:rPr>
        <w:t xml:space="preserve"> </w:t>
      </w:r>
      <w:r w:rsidRPr="000C5761">
        <w:rPr>
          <w:rFonts w:ascii="Arial" w:hAnsi="Arial" w:cs="Arial"/>
          <w:color w:val="131413"/>
          <w:sz w:val="20"/>
          <w:szCs w:val="20"/>
        </w:rPr>
        <w:t>for action.</w:t>
      </w:r>
    </w:p>
    <w:p w:rsidR="006C7AC5" w:rsidRPr="000C5761" w:rsidRDefault="00C76FC0">
      <w:pPr>
        <w:pStyle w:val="BodyText"/>
        <w:spacing w:line="252" w:lineRule="auto"/>
        <w:ind w:left="123" w:right="104" w:firstLine="226"/>
        <w:jc w:val="both"/>
        <w:rPr>
          <w:rFonts w:ascii="Arial" w:hAnsi="Arial" w:cs="Arial"/>
          <w:sz w:val="20"/>
          <w:szCs w:val="20"/>
        </w:rPr>
      </w:pPr>
      <w:r w:rsidRPr="000C5761">
        <w:rPr>
          <w:rFonts w:ascii="Arial" w:hAnsi="Arial" w:cs="Arial"/>
          <w:color w:val="131413"/>
          <w:spacing w:val="-3"/>
          <w:sz w:val="20"/>
          <w:szCs w:val="20"/>
        </w:rPr>
        <w:t xml:space="preserve">Finally, </w:t>
      </w:r>
      <w:r w:rsidRPr="000C5761">
        <w:rPr>
          <w:rFonts w:ascii="Arial" w:hAnsi="Arial" w:cs="Arial"/>
          <w:color w:val="131413"/>
          <w:sz w:val="20"/>
          <w:szCs w:val="20"/>
        </w:rPr>
        <w:t xml:space="preserve">a discussion on the relationship between sociology and philosophy is really a never </w:t>
      </w:r>
      <w:r w:rsidRPr="000C5761">
        <w:rPr>
          <w:rFonts w:ascii="Arial" w:hAnsi="Arial" w:cs="Arial"/>
          <w:color w:val="131413"/>
          <w:sz w:val="20"/>
          <w:szCs w:val="20"/>
        </w:rPr>
        <w:t>ending process. For McIntosh (</w:t>
      </w:r>
      <w:hyperlink w:anchor="_bookmark26" w:history="1">
        <w:r w:rsidRPr="000C5761">
          <w:rPr>
            <w:rFonts w:ascii="Arial" w:hAnsi="Arial" w:cs="Arial"/>
            <w:color w:val="0000FF"/>
            <w:sz w:val="20"/>
            <w:szCs w:val="20"/>
          </w:rPr>
          <w:t>1997</w:t>
        </w:r>
      </w:hyperlink>
      <w:r w:rsidRPr="000C5761">
        <w:rPr>
          <w:rFonts w:ascii="Arial" w:hAnsi="Arial" w:cs="Arial"/>
          <w:color w:val="131413"/>
          <w:sz w:val="20"/>
          <w:szCs w:val="20"/>
        </w:rPr>
        <w:t>, p. 208–209), sociology had its birth in the</w:t>
      </w:r>
      <w:r w:rsidRPr="000C5761">
        <w:rPr>
          <w:rFonts w:ascii="Arial" w:hAnsi="Arial" w:cs="Arial"/>
          <w:color w:val="131413"/>
          <w:spacing w:val="-25"/>
          <w:sz w:val="20"/>
          <w:szCs w:val="20"/>
        </w:rPr>
        <w:t xml:space="preserve"> </w:t>
      </w:r>
      <w:r w:rsidRPr="000C5761">
        <w:rPr>
          <w:rFonts w:ascii="Arial" w:hAnsi="Arial" w:cs="Arial"/>
          <w:color w:val="131413"/>
          <w:sz w:val="20"/>
          <w:szCs w:val="20"/>
        </w:rPr>
        <w:t xml:space="preserve">great philosophical doctrines, it has retained the habit of </w:t>
      </w:r>
      <w:r w:rsidRPr="000C5761">
        <w:rPr>
          <w:rFonts w:ascii="Arial" w:hAnsi="Arial" w:cs="Arial"/>
          <w:color w:val="131413"/>
          <w:sz w:val="20"/>
          <w:szCs w:val="20"/>
        </w:rPr>
        <w:lastRenderedPageBreak/>
        <w:t>relying on some philosophical system and thus had been continuously overburden with i</w:t>
      </w:r>
      <w:r w:rsidRPr="000C5761">
        <w:rPr>
          <w:rFonts w:ascii="Arial" w:hAnsi="Arial" w:cs="Arial"/>
          <w:color w:val="131413"/>
          <w:sz w:val="20"/>
          <w:szCs w:val="20"/>
        </w:rPr>
        <w:t>t. It has been successively positivistic, evolutionary, idealistic, when it could be simply</w:t>
      </w:r>
      <w:r w:rsidRPr="000C5761">
        <w:rPr>
          <w:rFonts w:ascii="Arial" w:hAnsi="Arial" w:cs="Arial"/>
          <w:color w:val="131413"/>
          <w:spacing w:val="-11"/>
          <w:sz w:val="20"/>
          <w:szCs w:val="20"/>
        </w:rPr>
        <w:t xml:space="preserve"> </w:t>
      </w:r>
      <w:r w:rsidRPr="000C5761">
        <w:rPr>
          <w:rFonts w:ascii="Arial" w:hAnsi="Arial" w:cs="Arial"/>
          <w:color w:val="131413"/>
          <w:sz w:val="20"/>
          <w:szCs w:val="20"/>
        </w:rPr>
        <w:t>sociology!</w:t>
      </w:r>
    </w:p>
    <w:p w:rsidR="006C7AC5" w:rsidRPr="000C5761" w:rsidRDefault="006C7AC5">
      <w:pPr>
        <w:spacing w:line="252" w:lineRule="auto"/>
        <w:jc w:val="both"/>
        <w:rPr>
          <w:rFonts w:ascii="Arial" w:hAnsi="Arial" w:cs="Arial"/>
          <w:sz w:val="20"/>
          <w:szCs w:val="20"/>
        </w:rPr>
        <w:sectPr w:rsidR="006C7AC5" w:rsidRPr="000C5761">
          <w:pgSz w:w="8790" w:h="13330"/>
          <w:pgMar w:top="560" w:right="820" w:bottom="660" w:left="820" w:header="0" w:footer="461" w:gutter="0"/>
          <w:cols w:space="720"/>
        </w:sectPr>
      </w:pPr>
    </w:p>
    <w:p w:rsidR="006C7AC5" w:rsidRPr="000C5761" w:rsidRDefault="006C7AC5">
      <w:pPr>
        <w:pStyle w:val="BodyText"/>
        <w:spacing w:before="9"/>
        <w:rPr>
          <w:rFonts w:ascii="Arial" w:hAnsi="Arial" w:cs="Arial"/>
          <w:sz w:val="20"/>
          <w:szCs w:val="20"/>
        </w:rPr>
      </w:pPr>
    </w:p>
    <w:p w:rsidR="006C7AC5" w:rsidRPr="000C5761" w:rsidRDefault="00C76FC0">
      <w:pPr>
        <w:pStyle w:val="Heading1"/>
        <w:rPr>
          <w:rFonts w:ascii="Arial" w:hAnsi="Arial" w:cs="Arial"/>
          <w:sz w:val="20"/>
          <w:szCs w:val="20"/>
        </w:rPr>
      </w:pPr>
      <w:bookmarkStart w:id="8" w:name="References"/>
      <w:bookmarkEnd w:id="8"/>
      <w:r w:rsidRPr="000C5761">
        <w:rPr>
          <w:rFonts w:ascii="Arial" w:hAnsi="Arial" w:cs="Arial"/>
          <w:color w:val="131413"/>
          <w:sz w:val="20"/>
          <w:szCs w:val="20"/>
        </w:rPr>
        <w:t>References</w:t>
      </w:r>
    </w:p>
    <w:p w:rsidR="006C7AC5" w:rsidRPr="000C5761" w:rsidRDefault="006C7AC5">
      <w:pPr>
        <w:pStyle w:val="BodyText"/>
        <w:spacing w:before="4"/>
        <w:rPr>
          <w:rFonts w:ascii="Arial" w:hAnsi="Arial" w:cs="Arial"/>
          <w:b/>
          <w:sz w:val="20"/>
          <w:szCs w:val="20"/>
        </w:rPr>
      </w:pPr>
    </w:p>
    <w:p w:rsidR="006C7AC5" w:rsidRPr="000C5761" w:rsidRDefault="00C76FC0">
      <w:pPr>
        <w:ind w:left="460" w:right="104" w:hanging="341"/>
        <w:jc w:val="both"/>
        <w:rPr>
          <w:rFonts w:ascii="Arial" w:hAnsi="Arial" w:cs="Arial"/>
          <w:sz w:val="20"/>
          <w:szCs w:val="20"/>
        </w:rPr>
      </w:pPr>
      <w:bookmarkStart w:id="9" w:name="_bookmark2"/>
      <w:bookmarkEnd w:id="9"/>
      <w:r w:rsidRPr="000C5761">
        <w:rPr>
          <w:rFonts w:ascii="Arial" w:hAnsi="Arial" w:cs="Arial"/>
          <w:color w:val="131413"/>
          <w:sz w:val="20"/>
          <w:szCs w:val="20"/>
        </w:rPr>
        <w:t>Ackroyd,</w:t>
      </w:r>
      <w:r w:rsidRPr="000C5761">
        <w:rPr>
          <w:rFonts w:ascii="Arial" w:hAnsi="Arial" w:cs="Arial"/>
          <w:color w:val="131413"/>
          <w:spacing w:val="-16"/>
          <w:sz w:val="20"/>
          <w:szCs w:val="20"/>
        </w:rPr>
        <w:t xml:space="preserve"> </w:t>
      </w:r>
      <w:r w:rsidRPr="000C5761">
        <w:rPr>
          <w:rFonts w:ascii="Arial" w:hAnsi="Arial" w:cs="Arial"/>
          <w:color w:val="131413"/>
          <w:sz w:val="20"/>
          <w:szCs w:val="20"/>
        </w:rPr>
        <w:t>S.:</w:t>
      </w:r>
      <w:r w:rsidRPr="000C5761">
        <w:rPr>
          <w:rFonts w:ascii="Arial" w:hAnsi="Arial" w:cs="Arial"/>
          <w:color w:val="131413"/>
          <w:spacing w:val="-16"/>
          <w:sz w:val="20"/>
          <w:szCs w:val="20"/>
        </w:rPr>
        <w:t xml:space="preserve"> </w:t>
      </w:r>
      <w:r w:rsidRPr="000C5761">
        <w:rPr>
          <w:rFonts w:ascii="Arial" w:hAnsi="Arial" w:cs="Arial"/>
          <w:color w:val="131413"/>
          <w:sz w:val="20"/>
          <w:szCs w:val="20"/>
        </w:rPr>
        <w:t>Methodology</w:t>
      </w:r>
      <w:r w:rsidRPr="000C5761">
        <w:rPr>
          <w:rFonts w:ascii="Arial" w:hAnsi="Arial" w:cs="Arial"/>
          <w:color w:val="131413"/>
          <w:spacing w:val="-16"/>
          <w:sz w:val="20"/>
          <w:szCs w:val="20"/>
        </w:rPr>
        <w:t xml:space="preserve"> </w:t>
      </w:r>
      <w:r w:rsidRPr="000C5761">
        <w:rPr>
          <w:rFonts w:ascii="Arial" w:hAnsi="Arial" w:cs="Arial"/>
          <w:color w:val="131413"/>
          <w:sz w:val="20"/>
          <w:szCs w:val="20"/>
        </w:rPr>
        <w:t>for</w:t>
      </w:r>
      <w:r w:rsidRPr="000C5761">
        <w:rPr>
          <w:rFonts w:ascii="Arial" w:hAnsi="Arial" w:cs="Arial"/>
          <w:color w:val="131413"/>
          <w:spacing w:val="-17"/>
          <w:sz w:val="20"/>
          <w:szCs w:val="20"/>
        </w:rPr>
        <w:t xml:space="preserve"> </w:t>
      </w:r>
      <w:r w:rsidRPr="000C5761">
        <w:rPr>
          <w:rFonts w:ascii="Arial" w:hAnsi="Arial" w:cs="Arial"/>
          <w:color w:val="131413"/>
          <w:sz w:val="20"/>
          <w:szCs w:val="20"/>
        </w:rPr>
        <w:t>management</w:t>
      </w:r>
      <w:r w:rsidRPr="000C5761">
        <w:rPr>
          <w:rFonts w:ascii="Arial" w:hAnsi="Arial" w:cs="Arial"/>
          <w:color w:val="131413"/>
          <w:spacing w:val="-15"/>
          <w:sz w:val="20"/>
          <w:szCs w:val="20"/>
        </w:rPr>
        <w:t xml:space="preserve"> </w:t>
      </w:r>
      <w:r w:rsidRPr="000C5761">
        <w:rPr>
          <w:rFonts w:ascii="Arial" w:hAnsi="Arial" w:cs="Arial"/>
          <w:color w:val="131413"/>
          <w:sz w:val="20"/>
          <w:szCs w:val="20"/>
        </w:rPr>
        <w:t>and</w:t>
      </w:r>
      <w:r w:rsidRPr="000C5761">
        <w:rPr>
          <w:rFonts w:ascii="Arial" w:hAnsi="Arial" w:cs="Arial"/>
          <w:color w:val="131413"/>
          <w:spacing w:val="-16"/>
          <w:sz w:val="20"/>
          <w:szCs w:val="20"/>
        </w:rPr>
        <w:t xml:space="preserve"> </w:t>
      </w:r>
      <w:r w:rsidRPr="000C5761">
        <w:rPr>
          <w:rFonts w:ascii="Arial" w:hAnsi="Arial" w:cs="Arial"/>
          <w:color w:val="131413"/>
          <w:sz w:val="20"/>
          <w:szCs w:val="20"/>
        </w:rPr>
        <w:t>organisation</w:t>
      </w:r>
      <w:r w:rsidRPr="000C5761">
        <w:rPr>
          <w:rFonts w:ascii="Arial" w:hAnsi="Arial" w:cs="Arial"/>
          <w:color w:val="131413"/>
          <w:spacing w:val="-16"/>
          <w:sz w:val="20"/>
          <w:szCs w:val="20"/>
        </w:rPr>
        <w:t xml:space="preserve"> </w:t>
      </w:r>
      <w:r w:rsidRPr="000C5761">
        <w:rPr>
          <w:rFonts w:ascii="Arial" w:hAnsi="Arial" w:cs="Arial"/>
          <w:color w:val="131413"/>
          <w:sz w:val="20"/>
          <w:szCs w:val="20"/>
        </w:rPr>
        <w:t>studies:</w:t>
      </w:r>
      <w:r w:rsidRPr="000C5761">
        <w:rPr>
          <w:rFonts w:ascii="Arial" w:hAnsi="Arial" w:cs="Arial"/>
          <w:color w:val="131413"/>
          <w:spacing w:val="-16"/>
          <w:sz w:val="20"/>
          <w:szCs w:val="20"/>
        </w:rPr>
        <w:t xml:space="preserve"> </w:t>
      </w:r>
      <w:r w:rsidRPr="000C5761">
        <w:rPr>
          <w:rFonts w:ascii="Arial" w:hAnsi="Arial" w:cs="Arial"/>
          <w:color w:val="131413"/>
          <w:sz w:val="20"/>
          <w:szCs w:val="20"/>
        </w:rPr>
        <w:t>some</w:t>
      </w:r>
      <w:r w:rsidRPr="000C5761">
        <w:rPr>
          <w:rFonts w:ascii="Arial" w:hAnsi="Arial" w:cs="Arial"/>
          <w:color w:val="131413"/>
          <w:spacing w:val="-16"/>
          <w:sz w:val="20"/>
          <w:szCs w:val="20"/>
        </w:rPr>
        <w:t xml:space="preserve"> </w:t>
      </w:r>
      <w:r w:rsidRPr="000C5761">
        <w:rPr>
          <w:rFonts w:ascii="Arial" w:hAnsi="Arial" w:cs="Arial"/>
          <w:color w:val="131413"/>
          <w:sz w:val="20"/>
          <w:szCs w:val="20"/>
        </w:rPr>
        <w:t>implications</w:t>
      </w:r>
      <w:r w:rsidRPr="000C5761">
        <w:rPr>
          <w:rFonts w:ascii="Arial" w:hAnsi="Arial" w:cs="Arial"/>
          <w:color w:val="131413"/>
          <w:spacing w:val="-15"/>
          <w:sz w:val="20"/>
          <w:szCs w:val="20"/>
        </w:rPr>
        <w:t xml:space="preserve"> </w:t>
      </w:r>
      <w:r w:rsidRPr="000C5761">
        <w:rPr>
          <w:rFonts w:ascii="Arial" w:hAnsi="Arial" w:cs="Arial"/>
          <w:color w:val="131413"/>
          <w:sz w:val="20"/>
          <w:szCs w:val="20"/>
        </w:rPr>
        <w:t>of</w:t>
      </w:r>
      <w:r w:rsidRPr="000C5761">
        <w:rPr>
          <w:rFonts w:ascii="Arial" w:hAnsi="Arial" w:cs="Arial"/>
          <w:color w:val="131413"/>
          <w:spacing w:val="-17"/>
          <w:sz w:val="20"/>
          <w:szCs w:val="20"/>
        </w:rPr>
        <w:t xml:space="preserve"> </w:t>
      </w:r>
      <w:r w:rsidRPr="000C5761">
        <w:rPr>
          <w:rFonts w:ascii="Arial" w:hAnsi="Arial" w:cs="Arial"/>
          <w:color w:val="131413"/>
          <w:sz w:val="20"/>
          <w:szCs w:val="20"/>
        </w:rPr>
        <w:t>critical</w:t>
      </w:r>
      <w:r w:rsidRPr="000C5761">
        <w:rPr>
          <w:rFonts w:ascii="Arial" w:hAnsi="Arial" w:cs="Arial"/>
          <w:color w:val="131413"/>
          <w:spacing w:val="-16"/>
          <w:sz w:val="20"/>
          <w:szCs w:val="20"/>
        </w:rPr>
        <w:t xml:space="preserve"> </w:t>
      </w:r>
      <w:r w:rsidRPr="000C5761">
        <w:rPr>
          <w:rFonts w:ascii="Arial" w:hAnsi="Arial" w:cs="Arial"/>
          <w:color w:val="131413"/>
          <w:sz w:val="20"/>
          <w:szCs w:val="20"/>
        </w:rPr>
        <w:t>realism.</w:t>
      </w:r>
      <w:r w:rsidRPr="000C5761">
        <w:rPr>
          <w:rFonts w:ascii="Arial" w:hAnsi="Arial" w:cs="Arial"/>
          <w:color w:val="131413"/>
          <w:spacing w:val="-16"/>
          <w:sz w:val="20"/>
          <w:szCs w:val="20"/>
        </w:rPr>
        <w:t xml:space="preserve"> </w:t>
      </w:r>
      <w:r w:rsidRPr="000C5761">
        <w:rPr>
          <w:rFonts w:ascii="Arial" w:hAnsi="Arial" w:cs="Arial"/>
          <w:color w:val="131413"/>
          <w:sz w:val="20"/>
          <w:szCs w:val="20"/>
        </w:rPr>
        <w:t>In: Fleetwood,</w:t>
      </w:r>
      <w:r w:rsidRPr="000C5761">
        <w:rPr>
          <w:rFonts w:ascii="Arial" w:hAnsi="Arial" w:cs="Arial"/>
          <w:color w:val="131413"/>
          <w:spacing w:val="-18"/>
          <w:sz w:val="20"/>
          <w:szCs w:val="20"/>
        </w:rPr>
        <w:t xml:space="preserve"> </w:t>
      </w:r>
      <w:r w:rsidRPr="000C5761">
        <w:rPr>
          <w:rFonts w:ascii="Arial" w:hAnsi="Arial" w:cs="Arial"/>
          <w:color w:val="131413"/>
          <w:sz w:val="20"/>
          <w:szCs w:val="20"/>
        </w:rPr>
        <w:t>S.,</w:t>
      </w:r>
      <w:r w:rsidRPr="000C5761">
        <w:rPr>
          <w:rFonts w:ascii="Arial" w:hAnsi="Arial" w:cs="Arial"/>
          <w:color w:val="131413"/>
          <w:spacing w:val="-17"/>
          <w:sz w:val="20"/>
          <w:szCs w:val="20"/>
        </w:rPr>
        <w:t xml:space="preserve"> </w:t>
      </w:r>
      <w:r w:rsidRPr="000C5761">
        <w:rPr>
          <w:rFonts w:ascii="Arial" w:hAnsi="Arial" w:cs="Arial"/>
          <w:color w:val="131413"/>
          <w:sz w:val="20"/>
          <w:szCs w:val="20"/>
        </w:rPr>
        <w:t>Ackroyd,</w:t>
      </w:r>
      <w:r w:rsidRPr="000C5761">
        <w:rPr>
          <w:rFonts w:ascii="Arial" w:hAnsi="Arial" w:cs="Arial"/>
          <w:color w:val="131413"/>
          <w:spacing w:val="-17"/>
          <w:sz w:val="20"/>
          <w:szCs w:val="20"/>
        </w:rPr>
        <w:t xml:space="preserve"> </w:t>
      </w:r>
      <w:r w:rsidRPr="000C5761">
        <w:rPr>
          <w:rFonts w:ascii="Arial" w:hAnsi="Arial" w:cs="Arial"/>
          <w:color w:val="131413"/>
          <w:sz w:val="20"/>
          <w:szCs w:val="20"/>
        </w:rPr>
        <w:t>S.</w:t>
      </w:r>
      <w:r w:rsidRPr="000C5761">
        <w:rPr>
          <w:rFonts w:ascii="Arial" w:hAnsi="Arial" w:cs="Arial"/>
          <w:color w:val="131413"/>
          <w:spacing w:val="-17"/>
          <w:sz w:val="20"/>
          <w:szCs w:val="20"/>
        </w:rPr>
        <w:t xml:space="preserve"> </w:t>
      </w:r>
      <w:r w:rsidRPr="000C5761">
        <w:rPr>
          <w:rFonts w:ascii="Arial" w:hAnsi="Arial" w:cs="Arial"/>
          <w:color w:val="131413"/>
          <w:sz w:val="20"/>
          <w:szCs w:val="20"/>
        </w:rPr>
        <w:t>(eds.)</w:t>
      </w:r>
      <w:r w:rsidRPr="000C5761">
        <w:rPr>
          <w:rFonts w:ascii="Arial" w:hAnsi="Arial" w:cs="Arial"/>
          <w:color w:val="131413"/>
          <w:spacing w:val="-17"/>
          <w:sz w:val="20"/>
          <w:szCs w:val="20"/>
        </w:rPr>
        <w:t xml:space="preserve"> </w:t>
      </w:r>
      <w:r w:rsidRPr="000C5761">
        <w:rPr>
          <w:rFonts w:ascii="Arial" w:hAnsi="Arial" w:cs="Arial"/>
          <w:color w:val="131413"/>
          <w:sz w:val="20"/>
          <w:szCs w:val="20"/>
        </w:rPr>
        <w:t>Critical</w:t>
      </w:r>
      <w:r w:rsidRPr="000C5761">
        <w:rPr>
          <w:rFonts w:ascii="Arial" w:hAnsi="Arial" w:cs="Arial"/>
          <w:color w:val="131413"/>
          <w:spacing w:val="-17"/>
          <w:sz w:val="20"/>
          <w:szCs w:val="20"/>
        </w:rPr>
        <w:t xml:space="preserve"> </w:t>
      </w:r>
      <w:r w:rsidRPr="000C5761">
        <w:rPr>
          <w:rFonts w:ascii="Arial" w:hAnsi="Arial" w:cs="Arial"/>
          <w:color w:val="131413"/>
          <w:sz w:val="20"/>
          <w:szCs w:val="20"/>
        </w:rPr>
        <w:t>Realist</w:t>
      </w:r>
      <w:r w:rsidRPr="000C5761">
        <w:rPr>
          <w:rFonts w:ascii="Arial" w:hAnsi="Arial" w:cs="Arial"/>
          <w:color w:val="131413"/>
          <w:spacing w:val="-17"/>
          <w:sz w:val="20"/>
          <w:szCs w:val="20"/>
        </w:rPr>
        <w:t xml:space="preserve"> </w:t>
      </w:r>
      <w:r w:rsidRPr="000C5761">
        <w:rPr>
          <w:rFonts w:ascii="Arial" w:hAnsi="Arial" w:cs="Arial"/>
          <w:color w:val="131413"/>
          <w:sz w:val="20"/>
          <w:szCs w:val="20"/>
        </w:rPr>
        <w:t>Applications</w:t>
      </w:r>
      <w:r w:rsidRPr="000C5761">
        <w:rPr>
          <w:rFonts w:ascii="Arial" w:hAnsi="Arial" w:cs="Arial"/>
          <w:color w:val="131413"/>
          <w:spacing w:val="-17"/>
          <w:sz w:val="20"/>
          <w:szCs w:val="20"/>
        </w:rPr>
        <w:t xml:space="preserve"> </w:t>
      </w:r>
      <w:r w:rsidRPr="000C5761">
        <w:rPr>
          <w:rFonts w:ascii="Arial" w:hAnsi="Arial" w:cs="Arial"/>
          <w:color w:val="131413"/>
          <w:sz w:val="20"/>
          <w:szCs w:val="20"/>
        </w:rPr>
        <w:t>in</w:t>
      </w:r>
      <w:r w:rsidRPr="000C5761">
        <w:rPr>
          <w:rFonts w:ascii="Arial" w:hAnsi="Arial" w:cs="Arial"/>
          <w:color w:val="131413"/>
          <w:spacing w:val="-17"/>
          <w:sz w:val="20"/>
          <w:szCs w:val="20"/>
        </w:rPr>
        <w:t xml:space="preserve"> </w:t>
      </w:r>
      <w:r w:rsidRPr="000C5761">
        <w:rPr>
          <w:rFonts w:ascii="Arial" w:hAnsi="Arial" w:cs="Arial"/>
          <w:color w:val="131413"/>
          <w:sz w:val="20"/>
          <w:szCs w:val="20"/>
        </w:rPr>
        <w:t>Organisation</w:t>
      </w:r>
      <w:r w:rsidRPr="000C5761">
        <w:rPr>
          <w:rFonts w:ascii="Arial" w:hAnsi="Arial" w:cs="Arial"/>
          <w:color w:val="131413"/>
          <w:spacing w:val="-17"/>
          <w:sz w:val="20"/>
          <w:szCs w:val="20"/>
        </w:rPr>
        <w:t xml:space="preserve"> </w:t>
      </w:r>
      <w:r w:rsidRPr="000C5761">
        <w:rPr>
          <w:rFonts w:ascii="Arial" w:hAnsi="Arial" w:cs="Arial"/>
          <w:color w:val="131413"/>
          <w:sz w:val="20"/>
          <w:szCs w:val="20"/>
        </w:rPr>
        <w:t>and</w:t>
      </w:r>
      <w:r w:rsidRPr="000C5761">
        <w:rPr>
          <w:rFonts w:ascii="Arial" w:hAnsi="Arial" w:cs="Arial"/>
          <w:color w:val="131413"/>
          <w:spacing w:val="-17"/>
          <w:sz w:val="20"/>
          <w:szCs w:val="20"/>
        </w:rPr>
        <w:t xml:space="preserve"> </w:t>
      </w:r>
      <w:r w:rsidRPr="000C5761">
        <w:rPr>
          <w:rFonts w:ascii="Arial" w:hAnsi="Arial" w:cs="Arial"/>
          <w:color w:val="131413"/>
          <w:sz w:val="20"/>
          <w:szCs w:val="20"/>
        </w:rPr>
        <w:t>Management</w:t>
      </w:r>
      <w:r w:rsidRPr="000C5761">
        <w:rPr>
          <w:rFonts w:ascii="Arial" w:hAnsi="Arial" w:cs="Arial"/>
          <w:color w:val="131413"/>
          <w:spacing w:val="-17"/>
          <w:sz w:val="20"/>
          <w:szCs w:val="20"/>
        </w:rPr>
        <w:t xml:space="preserve"> </w:t>
      </w:r>
      <w:r w:rsidRPr="000C5761">
        <w:rPr>
          <w:rFonts w:ascii="Arial" w:hAnsi="Arial" w:cs="Arial"/>
          <w:color w:val="131413"/>
          <w:sz w:val="20"/>
          <w:szCs w:val="20"/>
        </w:rPr>
        <w:t>Studies, pp. 130–131. Routledge, London</w:t>
      </w:r>
      <w:r w:rsidRPr="000C5761">
        <w:rPr>
          <w:rFonts w:ascii="Arial" w:hAnsi="Arial" w:cs="Arial"/>
          <w:color w:val="131413"/>
          <w:spacing w:val="-5"/>
          <w:sz w:val="20"/>
          <w:szCs w:val="20"/>
        </w:rPr>
        <w:t xml:space="preserve"> </w:t>
      </w:r>
      <w:r w:rsidRPr="000C5761">
        <w:rPr>
          <w:rFonts w:ascii="Arial" w:hAnsi="Arial" w:cs="Arial"/>
          <w:color w:val="131413"/>
          <w:sz w:val="20"/>
          <w:szCs w:val="20"/>
        </w:rPr>
        <w:t>(2004)</w:t>
      </w:r>
    </w:p>
    <w:p w:rsidR="006C7AC5" w:rsidRPr="000C5761" w:rsidRDefault="00C76FC0">
      <w:pPr>
        <w:spacing w:before="1"/>
        <w:ind w:left="460" w:hanging="341"/>
        <w:rPr>
          <w:rFonts w:ascii="Arial" w:hAnsi="Arial" w:cs="Arial"/>
          <w:sz w:val="20"/>
          <w:szCs w:val="20"/>
        </w:rPr>
      </w:pPr>
      <w:bookmarkStart w:id="10" w:name="_bookmark3"/>
      <w:bookmarkEnd w:id="10"/>
      <w:r w:rsidRPr="000C5761">
        <w:rPr>
          <w:rFonts w:ascii="Arial" w:hAnsi="Arial" w:cs="Arial"/>
          <w:color w:val="131413"/>
          <w:sz w:val="20"/>
          <w:szCs w:val="20"/>
        </w:rPr>
        <w:t>Alvesson, M., Sköldberg, K.: Reflexive Methodology: New Vistas for Qualitative Research. Sage, London (2009)</w:t>
      </w:r>
    </w:p>
    <w:p w:rsidR="006C7AC5" w:rsidRPr="000C5761" w:rsidRDefault="00C76FC0">
      <w:pPr>
        <w:spacing w:before="1"/>
        <w:ind w:left="460" w:right="25" w:hanging="341"/>
        <w:rPr>
          <w:rFonts w:ascii="Arial" w:hAnsi="Arial" w:cs="Arial"/>
          <w:sz w:val="20"/>
          <w:szCs w:val="20"/>
        </w:rPr>
      </w:pPr>
      <w:bookmarkStart w:id="11" w:name="_bookmark4"/>
      <w:bookmarkEnd w:id="11"/>
      <w:r w:rsidRPr="000C5761">
        <w:rPr>
          <w:rFonts w:ascii="Arial" w:hAnsi="Arial" w:cs="Arial"/>
          <w:color w:val="131413"/>
          <w:sz w:val="20"/>
          <w:szCs w:val="20"/>
        </w:rPr>
        <w:t>Antonesa, M., Fallon, H., Ryan, A.B., Ryan, A., Walsh, T., Borys, L.: Researching and Writing Your Thesis: A Guide for Postgraduate Students. MACE, Maynooth (2006)</w:t>
      </w:r>
    </w:p>
    <w:p w:rsidR="006C7AC5" w:rsidRPr="000C5761" w:rsidRDefault="00C76FC0">
      <w:pPr>
        <w:spacing w:before="1"/>
        <w:ind w:left="119"/>
        <w:rPr>
          <w:rFonts w:ascii="Arial" w:hAnsi="Arial" w:cs="Arial"/>
          <w:sz w:val="20"/>
          <w:szCs w:val="20"/>
        </w:rPr>
      </w:pPr>
      <w:bookmarkStart w:id="12" w:name="_bookmark5"/>
      <w:bookmarkEnd w:id="12"/>
      <w:r w:rsidRPr="000C5761">
        <w:rPr>
          <w:rFonts w:ascii="Arial" w:hAnsi="Arial" w:cs="Arial"/>
          <w:color w:val="131413"/>
          <w:sz w:val="20"/>
          <w:szCs w:val="20"/>
        </w:rPr>
        <w:t>Baert, P.: Philosophy of the Social Sciences: Towards Pragmatism. Polity Press, Cambridge (2</w:t>
      </w:r>
      <w:r w:rsidRPr="000C5761">
        <w:rPr>
          <w:rFonts w:ascii="Arial" w:hAnsi="Arial" w:cs="Arial"/>
          <w:color w:val="131413"/>
          <w:sz w:val="20"/>
          <w:szCs w:val="20"/>
        </w:rPr>
        <w:t>005)</w:t>
      </w:r>
    </w:p>
    <w:p w:rsidR="006C7AC5" w:rsidRPr="000C5761" w:rsidRDefault="00C76FC0">
      <w:pPr>
        <w:ind w:left="460" w:right="87" w:hanging="341"/>
        <w:rPr>
          <w:rFonts w:ascii="Arial" w:hAnsi="Arial" w:cs="Arial"/>
          <w:sz w:val="20"/>
          <w:szCs w:val="20"/>
        </w:rPr>
      </w:pPr>
      <w:bookmarkStart w:id="13" w:name="_bookmark6"/>
      <w:bookmarkEnd w:id="13"/>
      <w:r w:rsidRPr="000C5761">
        <w:rPr>
          <w:rFonts w:ascii="Arial" w:hAnsi="Arial" w:cs="Arial"/>
          <w:color w:val="131413"/>
          <w:sz w:val="20"/>
          <w:szCs w:val="20"/>
        </w:rPr>
        <w:t>Baert,</w:t>
      </w:r>
      <w:r w:rsidRPr="000C5761">
        <w:rPr>
          <w:rFonts w:ascii="Arial" w:hAnsi="Arial" w:cs="Arial"/>
          <w:color w:val="131413"/>
          <w:spacing w:val="-14"/>
          <w:sz w:val="20"/>
          <w:szCs w:val="20"/>
        </w:rPr>
        <w:t xml:space="preserve"> </w:t>
      </w:r>
      <w:r w:rsidRPr="000C5761">
        <w:rPr>
          <w:rFonts w:ascii="Arial" w:hAnsi="Arial" w:cs="Arial"/>
          <w:color w:val="131413"/>
          <w:spacing w:val="-7"/>
          <w:sz w:val="20"/>
          <w:szCs w:val="20"/>
        </w:rPr>
        <w:t>P.,</w:t>
      </w:r>
      <w:r w:rsidRPr="000C5761">
        <w:rPr>
          <w:rFonts w:ascii="Arial" w:hAnsi="Arial" w:cs="Arial"/>
          <w:color w:val="131413"/>
          <w:spacing w:val="-13"/>
          <w:sz w:val="20"/>
          <w:szCs w:val="20"/>
        </w:rPr>
        <w:t xml:space="preserve"> </w:t>
      </w:r>
      <w:r w:rsidRPr="000C5761">
        <w:rPr>
          <w:rFonts w:ascii="Arial" w:hAnsi="Arial" w:cs="Arial"/>
          <w:color w:val="131413"/>
          <w:sz w:val="20"/>
          <w:szCs w:val="20"/>
        </w:rPr>
        <w:t>Rubio,</w:t>
      </w:r>
      <w:r w:rsidRPr="000C5761">
        <w:rPr>
          <w:rFonts w:ascii="Arial" w:hAnsi="Arial" w:cs="Arial"/>
          <w:color w:val="131413"/>
          <w:spacing w:val="-13"/>
          <w:sz w:val="20"/>
          <w:szCs w:val="20"/>
        </w:rPr>
        <w:t xml:space="preserve"> </w:t>
      </w:r>
      <w:r w:rsidRPr="000C5761">
        <w:rPr>
          <w:rFonts w:ascii="Arial" w:hAnsi="Arial" w:cs="Arial"/>
          <w:color w:val="131413"/>
          <w:spacing w:val="-4"/>
          <w:sz w:val="20"/>
          <w:szCs w:val="20"/>
        </w:rPr>
        <w:t>F.D.:</w:t>
      </w:r>
      <w:r w:rsidRPr="000C5761">
        <w:rPr>
          <w:rFonts w:ascii="Arial" w:hAnsi="Arial" w:cs="Arial"/>
          <w:color w:val="131413"/>
          <w:spacing w:val="-12"/>
          <w:sz w:val="20"/>
          <w:szCs w:val="20"/>
        </w:rPr>
        <w:t xml:space="preserve"> </w:t>
      </w:r>
      <w:r w:rsidRPr="000C5761">
        <w:rPr>
          <w:rFonts w:ascii="Arial" w:hAnsi="Arial" w:cs="Arial"/>
          <w:color w:val="131413"/>
          <w:sz w:val="20"/>
          <w:szCs w:val="20"/>
        </w:rPr>
        <w:t>Philosophy</w:t>
      </w:r>
      <w:r w:rsidRPr="000C5761">
        <w:rPr>
          <w:rFonts w:ascii="Arial" w:hAnsi="Arial" w:cs="Arial"/>
          <w:color w:val="131413"/>
          <w:spacing w:val="-13"/>
          <w:sz w:val="20"/>
          <w:szCs w:val="20"/>
        </w:rPr>
        <w:t xml:space="preserve"> </w:t>
      </w:r>
      <w:r w:rsidRPr="000C5761">
        <w:rPr>
          <w:rFonts w:ascii="Arial" w:hAnsi="Arial" w:cs="Arial"/>
          <w:color w:val="131413"/>
          <w:sz w:val="20"/>
          <w:szCs w:val="20"/>
        </w:rPr>
        <w:t>of</w:t>
      </w:r>
      <w:r w:rsidRPr="000C5761">
        <w:rPr>
          <w:rFonts w:ascii="Arial" w:hAnsi="Arial" w:cs="Arial"/>
          <w:color w:val="131413"/>
          <w:spacing w:val="-13"/>
          <w:sz w:val="20"/>
          <w:szCs w:val="20"/>
        </w:rPr>
        <w:t xml:space="preserve"> </w:t>
      </w:r>
      <w:r w:rsidRPr="000C5761">
        <w:rPr>
          <w:rFonts w:ascii="Arial" w:hAnsi="Arial" w:cs="Arial"/>
          <w:color w:val="131413"/>
          <w:sz w:val="20"/>
          <w:szCs w:val="20"/>
        </w:rPr>
        <w:t>the</w:t>
      </w:r>
      <w:r w:rsidRPr="000C5761">
        <w:rPr>
          <w:rFonts w:ascii="Arial" w:hAnsi="Arial" w:cs="Arial"/>
          <w:color w:val="131413"/>
          <w:spacing w:val="-14"/>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2"/>
          <w:sz w:val="20"/>
          <w:szCs w:val="20"/>
        </w:rPr>
        <w:t xml:space="preserve"> </w:t>
      </w:r>
      <w:r w:rsidRPr="000C5761">
        <w:rPr>
          <w:rFonts w:ascii="Arial" w:hAnsi="Arial" w:cs="Arial"/>
          <w:color w:val="131413"/>
          <w:sz w:val="20"/>
          <w:szCs w:val="20"/>
        </w:rPr>
        <w:t>sciences.</w:t>
      </w:r>
      <w:r w:rsidRPr="000C5761">
        <w:rPr>
          <w:rFonts w:ascii="Arial" w:hAnsi="Arial" w:cs="Arial"/>
          <w:color w:val="131413"/>
          <w:spacing w:val="-12"/>
          <w:sz w:val="20"/>
          <w:szCs w:val="20"/>
        </w:rPr>
        <w:t xml:space="preserve"> </w:t>
      </w:r>
      <w:r w:rsidRPr="000C5761">
        <w:rPr>
          <w:rFonts w:ascii="Arial" w:hAnsi="Arial" w:cs="Arial"/>
          <w:color w:val="131413"/>
          <w:sz w:val="20"/>
          <w:szCs w:val="20"/>
        </w:rPr>
        <w:t>In:</w:t>
      </w:r>
      <w:r w:rsidRPr="000C5761">
        <w:rPr>
          <w:rFonts w:ascii="Arial" w:hAnsi="Arial" w:cs="Arial"/>
          <w:color w:val="131413"/>
          <w:spacing w:val="-13"/>
          <w:sz w:val="20"/>
          <w:szCs w:val="20"/>
        </w:rPr>
        <w:t xml:space="preserve"> </w:t>
      </w:r>
      <w:r w:rsidRPr="000C5761">
        <w:rPr>
          <w:rFonts w:ascii="Arial" w:hAnsi="Arial" w:cs="Arial"/>
          <w:color w:val="131413"/>
          <w:spacing w:val="-3"/>
          <w:sz w:val="20"/>
          <w:szCs w:val="20"/>
        </w:rPr>
        <w:t>Turner,</w:t>
      </w:r>
      <w:r w:rsidRPr="000C5761">
        <w:rPr>
          <w:rFonts w:ascii="Arial" w:hAnsi="Arial" w:cs="Arial"/>
          <w:color w:val="131413"/>
          <w:spacing w:val="-13"/>
          <w:sz w:val="20"/>
          <w:szCs w:val="20"/>
        </w:rPr>
        <w:t xml:space="preserve"> </w:t>
      </w:r>
      <w:r w:rsidRPr="000C5761">
        <w:rPr>
          <w:rFonts w:ascii="Arial" w:hAnsi="Arial" w:cs="Arial"/>
          <w:color w:val="131413"/>
          <w:sz w:val="20"/>
          <w:szCs w:val="20"/>
        </w:rPr>
        <w:t>B.S.</w:t>
      </w:r>
      <w:r w:rsidRPr="000C5761">
        <w:rPr>
          <w:rFonts w:ascii="Arial" w:hAnsi="Arial" w:cs="Arial"/>
          <w:color w:val="131413"/>
          <w:spacing w:val="-13"/>
          <w:sz w:val="20"/>
          <w:szCs w:val="20"/>
        </w:rPr>
        <w:t xml:space="preserve"> </w:t>
      </w:r>
      <w:r w:rsidRPr="000C5761">
        <w:rPr>
          <w:rFonts w:ascii="Arial" w:hAnsi="Arial" w:cs="Arial"/>
          <w:color w:val="131413"/>
          <w:sz w:val="20"/>
          <w:szCs w:val="20"/>
        </w:rPr>
        <w:t>(ed.)</w:t>
      </w:r>
      <w:r w:rsidRPr="000C5761">
        <w:rPr>
          <w:rFonts w:ascii="Arial" w:hAnsi="Arial" w:cs="Arial"/>
          <w:color w:val="131413"/>
          <w:spacing w:val="-14"/>
          <w:sz w:val="20"/>
          <w:szCs w:val="20"/>
        </w:rPr>
        <w:t xml:space="preserve"> </w:t>
      </w:r>
      <w:r w:rsidRPr="000C5761">
        <w:rPr>
          <w:rFonts w:ascii="Arial" w:hAnsi="Arial" w:cs="Arial"/>
          <w:color w:val="131413"/>
          <w:sz w:val="20"/>
          <w:szCs w:val="20"/>
        </w:rPr>
        <w:t>The</w:t>
      </w:r>
      <w:r w:rsidRPr="000C5761">
        <w:rPr>
          <w:rFonts w:ascii="Arial" w:hAnsi="Arial" w:cs="Arial"/>
          <w:color w:val="131413"/>
          <w:spacing w:val="-13"/>
          <w:sz w:val="20"/>
          <w:szCs w:val="20"/>
        </w:rPr>
        <w:t xml:space="preserve"> </w:t>
      </w:r>
      <w:r w:rsidRPr="000C5761">
        <w:rPr>
          <w:rFonts w:ascii="Arial" w:hAnsi="Arial" w:cs="Arial"/>
          <w:color w:val="131413"/>
          <w:sz w:val="20"/>
          <w:szCs w:val="20"/>
        </w:rPr>
        <w:t>New</w:t>
      </w:r>
      <w:r w:rsidRPr="000C5761">
        <w:rPr>
          <w:rFonts w:ascii="Arial" w:hAnsi="Arial" w:cs="Arial"/>
          <w:color w:val="131413"/>
          <w:spacing w:val="-13"/>
          <w:sz w:val="20"/>
          <w:szCs w:val="20"/>
        </w:rPr>
        <w:t xml:space="preserve"> </w:t>
      </w:r>
      <w:r w:rsidRPr="000C5761">
        <w:rPr>
          <w:rFonts w:ascii="Arial" w:hAnsi="Arial" w:cs="Arial"/>
          <w:color w:val="131413"/>
          <w:sz w:val="20"/>
          <w:szCs w:val="20"/>
        </w:rPr>
        <w:t>Blackwell</w:t>
      </w:r>
      <w:r w:rsidRPr="000C5761">
        <w:rPr>
          <w:rFonts w:ascii="Arial" w:hAnsi="Arial" w:cs="Arial"/>
          <w:color w:val="131413"/>
          <w:spacing w:val="-12"/>
          <w:sz w:val="20"/>
          <w:szCs w:val="20"/>
        </w:rPr>
        <w:t xml:space="preserve"> </w:t>
      </w:r>
      <w:r w:rsidRPr="000C5761">
        <w:rPr>
          <w:rFonts w:ascii="Arial" w:hAnsi="Arial" w:cs="Arial"/>
          <w:color w:val="131413"/>
          <w:sz w:val="20"/>
          <w:szCs w:val="20"/>
        </w:rPr>
        <w:t>Companion to Social Theory, pp. 60–80. Blackwell Publishing Ltd., Chichester</w:t>
      </w:r>
      <w:r w:rsidRPr="000C5761">
        <w:rPr>
          <w:rFonts w:ascii="Arial" w:hAnsi="Arial" w:cs="Arial"/>
          <w:color w:val="131413"/>
          <w:spacing w:val="-12"/>
          <w:sz w:val="20"/>
          <w:szCs w:val="20"/>
        </w:rPr>
        <w:t xml:space="preserve"> </w:t>
      </w:r>
      <w:r w:rsidRPr="000C5761">
        <w:rPr>
          <w:rFonts w:ascii="Arial" w:hAnsi="Arial" w:cs="Arial"/>
          <w:color w:val="131413"/>
          <w:sz w:val="20"/>
          <w:szCs w:val="20"/>
        </w:rPr>
        <w:t>(2009)</w:t>
      </w:r>
    </w:p>
    <w:p w:rsidR="006C7AC5" w:rsidRPr="000C5761" w:rsidRDefault="00C76FC0">
      <w:pPr>
        <w:spacing w:before="1"/>
        <w:ind w:left="460" w:hanging="341"/>
        <w:rPr>
          <w:rFonts w:ascii="Arial" w:hAnsi="Arial" w:cs="Arial"/>
          <w:sz w:val="20"/>
          <w:szCs w:val="20"/>
        </w:rPr>
      </w:pPr>
      <w:bookmarkStart w:id="14" w:name="_bookmark7"/>
      <w:bookmarkEnd w:id="14"/>
      <w:r w:rsidRPr="000C5761">
        <w:rPr>
          <w:rFonts w:ascii="Arial" w:hAnsi="Arial" w:cs="Arial"/>
          <w:color w:val="131413"/>
          <w:sz w:val="20"/>
          <w:szCs w:val="20"/>
        </w:rPr>
        <w:t>Benton,</w:t>
      </w:r>
      <w:r w:rsidRPr="000C5761">
        <w:rPr>
          <w:rFonts w:ascii="Arial" w:hAnsi="Arial" w:cs="Arial"/>
          <w:color w:val="131413"/>
          <w:spacing w:val="-24"/>
          <w:sz w:val="20"/>
          <w:szCs w:val="20"/>
        </w:rPr>
        <w:t xml:space="preserve"> </w:t>
      </w:r>
      <w:r w:rsidRPr="000C5761">
        <w:rPr>
          <w:rFonts w:ascii="Arial" w:hAnsi="Arial" w:cs="Arial"/>
          <w:color w:val="131413"/>
          <w:spacing w:val="-5"/>
          <w:sz w:val="20"/>
          <w:szCs w:val="20"/>
        </w:rPr>
        <w:t>T.,</w:t>
      </w:r>
      <w:r w:rsidRPr="000C5761">
        <w:rPr>
          <w:rFonts w:ascii="Arial" w:hAnsi="Arial" w:cs="Arial"/>
          <w:color w:val="131413"/>
          <w:spacing w:val="-23"/>
          <w:sz w:val="20"/>
          <w:szCs w:val="20"/>
        </w:rPr>
        <w:t xml:space="preserve"> </w:t>
      </w:r>
      <w:r w:rsidRPr="000C5761">
        <w:rPr>
          <w:rFonts w:ascii="Arial" w:hAnsi="Arial" w:cs="Arial"/>
          <w:color w:val="131413"/>
          <w:sz w:val="20"/>
          <w:szCs w:val="20"/>
        </w:rPr>
        <w:t>Craib,</w:t>
      </w:r>
      <w:r w:rsidRPr="000C5761">
        <w:rPr>
          <w:rFonts w:ascii="Arial" w:hAnsi="Arial" w:cs="Arial"/>
          <w:color w:val="131413"/>
          <w:spacing w:val="-23"/>
          <w:sz w:val="20"/>
          <w:szCs w:val="20"/>
        </w:rPr>
        <w:t xml:space="preserve"> </w:t>
      </w:r>
      <w:r w:rsidRPr="000C5761">
        <w:rPr>
          <w:rFonts w:ascii="Arial" w:hAnsi="Arial" w:cs="Arial"/>
          <w:color w:val="131413"/>
          <w:sz w:val="20"/>
          <w:szCs w:val="20"/>
        </w:rPr>
        <w:t>I.:</w:t>
      </w:r>
      <w:r w:rsidRPr="000C5761">
        <w:rPr>
          <w:rFonts w:ascii="Arial" w:hAnsi="Arial" w:cs="Arial"/>
          <w:color w:val="131413"/>
          <w:spacing w:val="-23"/>
          <w:sz w:val="20"/>
          <w:szCs w:val="20"/>
        </w:rPr>
        <w:t xml:space="preserve"> </w:t>
      </w:r>
      <w:r w:rsidRPr="000C5761">
        <w:rPr>
          <w:rFonts w:ascii="Arial" w:hAnsi="Arial" w:cs="Arial"/>
          <w:color w:val="131413"/>
          <w:sz w:val="20"/>
          <w:szCs w:val="20"/>
        </w:rPr>
        <w:t>Philosophy</w:t>
      </w:r>
      <w:r w:rsidRPr="000C5761">
        <w:rPr>
          <w:rFonts w:ascii="Arial" w:hAnsi="Arial" w:cs="Arial"/>
          <w:color w:val="131413"/>
          <w:spacing w:val="-23"/>
          <w:sz w:val="20"/>
          <w:szCs w:val="20"/>
        </w:rPr>
        <w:t xml:space="preserve"> </w:t>
      </w:r>
      <w:r w:rsidRPr="000C5761">
        <w:rPr>
          <w:rFonts w:ascii="Arial" w:hAnsi="Arial" w:cs="Arial"/>
          <w:color w:val="131413"/>
          <w:sz w:val="20"/>
          <w:szCs w:val="20"/>
        </w:rPr>
        <w:t>of</w:t>
      </w:r>
      <w:r w:rsidRPr="000C5761">
        <w:rPr>
          <w:rFonts w:ascii="Arial" w:hAnsi="Arial" w:cs="Arial"/>
          <w:color w:val="131413"/>
          <w:spacing w:val="-23"/>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23"/>
          <w:sz w:val="20"/>
          <w:szCs w:val="20"/>
        </w:rPr>
        <w:t xml:space="preserve"> </w:t>
      </w:r>
      <w:r w:rsidRPr="000C5761">
        <w:rPr>
          <w:rFonts w:ascii="Arial" w:hAnsi="Arial" w:cs="Arial"/>
          <w:color w:val="131413"/>
          <w:sz w:val="20"/>
          <w:szCs w:val="20"/>
        </w:rPr>
        <w:t>Science:</w:t>
      </w:r>
      <w:r w:rsidRPr="000C5761">
        <w:rPr>
          <w:rFonts w:ascii="Arial" w:hAnsi="Arial" w:cs="Arial"/>
          <w:color w:val="131413"/>
          <w:spacing w:val="-23"/>
          <w:sz w:val="20"/>
          <w:szCs w:val="20"/>
        </w:rPr>
        <w:t xml:space="preserve"> </w:t>
      </w:r>
      <w:r w:rsidRPr="000C5761">
        <w:rPr>
          <w:rFonts w:ascii="Arial" w:hAnsi="Arial" w:cs="Arial"/>
          <w:color w:val="131413"/>
          <w:sz w:val="20"/>
          <w:szCs w:val="20"/>
        </w:rPr>
        <w:t>The</w:t>
      </w:r>
      <w:r w:rsidRPr="000C5761">
        <w:rPr>
          <w:rFonts w:ascii="Arial" w:hAnsi="Arial" w:cs="Arial"/>
          <w:color w:val="131413"/>
          <w:spacing w:val="-23"/>
          <w:sz w:val="20"/>
          <w:szCs w:val="20"/>
        </w:rPr>
        <w:t xml:space="preserve"> </w:t>
      </w:r>
      <w:r w:rsidRPr="000C5761">
        <w:rPr>
          <w:rFonts w:ascii="Arial" w:hAnsi="Arial" w:cs="Arial"/>
          <w:color w:val="131413"/>
          <w:sz w:val="20"/>
          <w:szCs w:val="20"/>
        </w:rPr>
        <w:t>Philosophical</w:t>
      </w:r>
      <w:r w:rsidRPr="000C5761">
        <w:rPr>
          <w:rFonts w:ascii="Arial" w:hAnsi="Arial" w:cs="Arial"/>
          <w:color w:val="131413"/>
          <w:spacing w:val="-23"/>
          <w:sz w:val="20"/>
          <w:szCs w:val="20"/>
        </w:rPr>
        <w:t xml:space="preserve"> </w:t>
      </w:r>
      <w:r w:rsidRPr="000C5761">
        <w:rPr>
          <w:rFonts w:ascii="Arial" w:hAnsi="Arial" w:cs="Arial"/>
          <w:color w:val="131413"/>
          <w:sz w:val="20"/>
          <w:szCs w:val="20"/>
        </w:rPr>
        <w:t>Foundations</w:t>
      </w:r>
      <w:r w:rsidRPr="000C5761">
        <w:rPr>
          <w:rFonts w:ascii="Arial" w:hAnsi="Arial" w:cs="Arial"/>
          <w:color w:val="131413"/>
          <w:spacing w:val="-23"/>
          <w:sz w:val="20"/>
          <w:szCs w:val="20"/>
        </w:rPr>
        <w:t xml:space="preserve"> </w:t>
      </w:r>
      <w:r w:rsidRPr="000C5761">
        <w:rPr>
          <w:rFonts w:ascii="Arial" w:hAnsi="Arial" w:cs="Arial"/>
          <w:color w:val="131413"/>
          <w:sz w:val="20"/>
          <w:szCs w:val="20"/>
        </w:rPr>
        <w:t>of</w:t>
      </w:r>
      <w:r w:rsidRPr="000C5761">
        <w:rPr>
          <w:rFonts w:ascii="Arial" w:hAnsi="Arial" w:cs="Arial"/>
          <w:color w:val="131413"/>
          <w:spacing w:val="-23"/>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23"/>
          <w:sz w:val="20"/>
          <w:szCs w:val="20"/>
        </w:rPr>
        <w:t xml:space="preserve"> </w:t>
      </w:r>
      <w:r w:rsidRPr="000C5761">
        <w:rPr>
          <w:rFonts w:ascii="Arial" w:hAnsi="Arial" w:cs="Arial"/>
          <w:color w:val="131413"/>
          <w:sz w:val="20"/>
          <w:szCs w:val="20"/>
        </w:rPr>
        <w:t>Thought.</w:t>
      </w:r>
      <w:r w:rsidRPr="000C5761">
        <w:rPr>
          <w:rFonts w:ascii="Arial" w:hAnsi="Arial" w:cs="Arial"/>
          <w:color w:val="131413"/>
          <w:spacing w:val="-23"/>
          <w:sz w:val="20"/>
          <w:szCs w:val="20"/>
        </w:rPr>
        <w:t xml:space="preserve"> </w:t>
      </w:r>
      <w:r w:rsidRPr="000C5761">
        <w:rPr>
          <w:rFonts w:ascii="Arial" w:hAnsi="Arial" w:cs="Arial"/>
          <w:color w:val="131413"/>
          <w:sz w:val="20"/>
          <w:szCs w:val="20"/>
        </w:rPr>
        <w:t xml:space="preserve">Palgrave, New </w:t>
      </w:r>
      <w:r w:rsidRPr="000C5761">
        <w:rPr>
          <w:rFonts w:ascii="Arial" w:hAnsi="Arial" w:cs="Arial"/>
          <w:color w:val="131413"/>
          <w:spacing w:val="-5"/>
          <w:sz w:val="20"/>
          <w:szCs w:val="20"/>
        </w:rPr>
        <w:t>York</w:t>
      </w:r>
      <w:r w:rsidRPr="000C5761">
        <w:rPr>
          <w:rFonts w:ascii="Arial" w:hAnsi="Arial" w:cs="Arial"/>
          <w:color w:val="131413"/>
          <w:spacing w:val="-2"/>
          <w:sz w:val="20"/>
          <w:szCs w:val="20"/>
        </w:rPr>
        <w:t xml:space="preserve"> </w:t>
      </w:r>
      <w:r w:rsidRPr="000C5761">
        <w:rPr>
          <w:rFonts w:ascii="Arial" w:hAnsi="Arial" w:cs="Arial"/>
          <w:color w:val="131413"/>
          <w:sz w:val="20"/>
          <w:szCs w:val="20"/>
        </w:rPr>
        <w:t>(2001)</w:t>
      </w:r>
    </w:p>
    <w:p w:rsidR="006C7AC5" w:rsidRPr="000C5761" w:rsidRDefault="00C76FC0">
      <w:pPr>
        <w:ind w:left="460" w:hanging="341"/>
        <w:rPr>
          <w:rFonts w:ascii="Arial" w:hAnsi="Arial" w:cs="Arial"/>
          <w:sz w:val="20"/>
          <w:szCs w:val="20"/>
        </w:rPr>
      </w:pPr>
      <w:bookmarkStart w:id="15" w:name="_bookmark8"/>
      <w:bookmarkEnd w:id="15"/>
      <w:r w:rsidRPr="000C5761">
        <w:rPr>
          <w:rFonts w:ascii="Arial" w:hAnsi="Arial" w:cs="Arial"/>
          <w:color w:val="131413"/>
          <w:sz w:val="20"/>
          <w:szCs w:val="20"/>
        </w:rPr>
        <w:t>Caldwell,</w:t>
      </w:r>
      <w:r w:rsidRPr="000C5761">
        <w:rPr>
          <w:rFonts w:ascii="Arial" w:hAnsi="Arial" w:cs="Arial"/>
          <w:color w:val="131413"/>
          <w:spacing w:val="-16"/>
          <w:sz w:val="20"/>
          <w:szCs w:val="20"/>
        </w:rPr>
        <w:t xml:space="preserve"> </w:t>
      </w:r>
      <w:r w:rsidRPr="000C5761">
        <w:rPr>
          <w:rFonts w:ascii="Arial" w:hAnsi="Arial" w:cs="Arial"/>
          <w:color w:val="131413"/>
          <w:sz w:val="20"/>
          <w:szCs w:val="20"/>
        </w:rPr>
        <w:t>B.:</w:t>
      </w:r>
      <w:r w:rsidRPr="000C5761">
        <w:rPr>
          <w:rFonts w:ascii="Arial" w:hAnsi="Arial" w:cs="Arial"/>
          <w:color w:val="131413"/>
          <w:spacing w:val="-15"/>
          <w:sz w:val="20"/>
          <w:szCs w:val="20"/>
        </w:rPr>
        <w:t xml:space="preserve"> </w:t>
      </w:r>
      <w:r w:rsidRPr="000C5761">
        <w:rPr>
          <w:rFonts w:ascii="Arial" w:hAnsi="Arial" w:cs="Arial"/>
          <w:color w:val="131413"/>
          <w:sz w:val="20"/>
          <w:szCs w:val="20"/>
        </w:rPr>
        <w:t>Positivist</w:t>
      </w:r>
      <w:r w:rsidRPr="000C5761">
        <w:rPr>
          <w:rFonts w:ascii="Arial" w:hAnsi="Arial" w:cs="Arial"/>
          <w:color w:val="131413"/>
          <w:spacing w:val="-16"/>
          <w:sz w:val="20"/>
          <w:szCs w:val="20"/>
        </w:rPr>
        <w:t xml:space="preserve"> </w:t>
      </w:r>
      <w:r w:rsidRPr="000C5761">
        <w:rPr>
          <w:rFonts w:ascii="Arial" w:hAnsi="Arial" w:cs="Arial"/>
          <w:color w:val="131413"/>
          <w:sz w:val="20"/>
          <w:szCs w:val="20"/>
        </w:rPr>
        <w:t>philosophy</w:t>
      </w:r>
      <w:r w:rsidRPr="000C5761">
        <w:rPr>
          <w:rFonts w:ascii="Arial" w:hAnsi="Arial" w:cs="Arial"/>
          <w:color w:val="131413"/>
          <w:spacing w:val="-16"/>
          <w:sz w:val="20"/>
          <w:szCs w:val="20"/>
        </w:rPr>
        <w:t xml:space="preserve"> </w:t>
      </w:r>
      <w:r w:rsidRPr="000C5761">
        <w:rPr>
          <w:rFonts w:ascii="Arial" w:hAnsi="Arial" w:cs="Arial"/>
          <w:color w:val="131413"/>
          <w:sz w:val="20"/>
          <w:szCs w:val="20"/>
        </w:rPr>
        <w:t>of</w:t>
      </w:r>
      <w:r w:rsidRPr="000C5761">
        <w:rPr>
          <w:rFonts w:ascii="Arial" w:hAnsi="Arial" w:cs="Arial"/>
          <w:color w:val="131413"/>
          <w:spacing w:val="-15"/>
          <w:sz w:val="20"/>
          <w:szCs w:val="20"/>
        </w:rPr>
        <w:t xml:space="preserve"> </w:t>
      </w:r>
      <w:r w:rsidRPr="000C5761">
        <w:rPr>
          <w:rFonts w:ascii="Arial" w:hAnsi="Arial" w:cs="Arial"/>
          <w:color w:val="131413"/>
          <w:sz w:val="20"/>
          <w:szCs w:val="20"/>
        </w:rPr>
        <w:t>science</w:t>
      </w:r>
      <w:r w:rsidRPr="000C5761">
        <w:rPr>
          <w:rFonts w:ascii="Arial" w:hAnsi="Arial" w:cs="Arial"/>
          <w:color w:val="131413"/>
          <w:spacing w:val="-16"/>
          <w:sz w:val="20"/>
          <w:szCs w:val="20"/>
        </w:rPr>
        <w:t xml:space="preserve"> </w:t>
      </w:r>
      <w:r w:rsidRPr="000C5761">
        <w:rPr>
          <w:rFonts w:ascii="Arial" w:hAnsi="Arial" w:cs="Arial"/>
          <w:color w:val="131413"/>
          <w:sz w:val="20"/>
          <w:szCs w:val="20"/>
        </w:rPr>
        <w:t>and</w:t>
      </w:r>
      <w:r w:rsidRPr="000C5761">
        <w:rPr>
          <w:rFonts w:ascii="Arial" w:hAnsi="Arial" w:cs="Arial"/>
          <w:color w:val="131413"/>
          <w:spacing w:val="-15"/>
          <w:sz w:val="20"/>
          <w:szCs w:val="20"/>
        </w:rPr>
        <w:t xml:space="preserve"> </w:t>
      </w:r>
      <w:r w:rsidRPr="000C5761">
        <w:rPr>
          <w:rFonts w:ascii="Arial" w:hAnsi="Arial" w:cs="Arial"/>
          <w:color w:val="131413"/>
          <w:sz w:val="20"/>
          <w:szCs w:val="20"/>
        </w:rPr>
        <w:t>the</w:t>
      </w:r>
      <w:r w:rsidRPr="000C5761">
        <w:rPr>
          <w:rFonts w:ascii="Arial" w:hAnsi="Arial" w:cs="Arial"/>
          <w:color w:val="131413"/>
          <w:spacing w:val="-16"/>
          <w:sz w:val="20"/>
          <w:szCs w:val="20"/>
        </w:rPr>
        <w:t xml:space="preserve"> </w:t>
      </w:r>
      <w:r w:rsidRPr="000C5761">
        <w:rPr>
          <w:rFonts w:ascii="Arial" w:hAnsi="Arial" w:cs="Arial"/>
          <w:color w:val="131413"/>
          <w:sz w:val="20"/>
          <w:szCs w:val="20"/>
        </w:rPr>
        <w:t>methodology</w:t>
      </w:r>
      <w:r w:rsidRPr="000C5761">
        <w:rPr>
          <w:rFonts w:ascii="Arial" w:hAnsi="Arial" w:cs="Arial"/>
          <w:color w:val="131413"/>
          <w:spacing w:val="-15"/>
          <w:sz w:val="20"/>
          <w:szCs w:val="20"/>
        </w:rPr>
        <w:t xml:space="preserve"> </w:t>
      </w:r>
      <w:r w:rsidRPr="000C5761">
        <w:rPr>
          <w:rFonts w:ascii="Arial" w:hAnsi="Arial" w:cs="Arial"/>
          <w:color w:val="131413"/>
          <w:sz w:val="20"/>
          <w:szCs w:val="20"/>
        </w:rPr>
        <w:t>of</w:t>
      </w:r>
      <w:r w:rsidRPr="000C5761">
        <w:rPr>
          <w:rFonts w:ascii="Arial" w:hAnsi="Arial" w:cs="Arial"/>
          <w:color w:val="131413"/>
          <w:spacing w:val="-16"/>
          <w:sz w:val="20"/>
          <w:szCs w:val="20"/>
        </w:rPr>
        <w:t xml:space="preserve"> </w:t>
      </w:r>
      <w:r w:rsidRPr="000C5761">
        <w:rPr>
          <w:rFonts w:ascii="Arial" w:hAnsi="Arial" w:cs="Arial"/>
          <w:color w:val="131413"/>
          <w:sz w:val="20"/>
          <w:szCs w:val="20"/>
        </w:rPr>
        <w:t>economics.</w:t>
      </w:r>
      <w:r w:rsidRPr="000C5761">
        <w:rPr>
          <w:rFonts w:ascii="Arial" w:hAnsi="Arial" w:cs="Arial"/>
          <w:color w:val="131413"/>
          <w:spacing w:val="-16"/>
          <w:sz w:val="20"/>
          <w:szCs w:val="20"/>
        </w:rPr>
        <w:t xml:space="preserve"> </w:t>
      </w:r>
      <w:r w:rsidRPr="000C5761">
        <w:rPr>
          <w:rFonts w:ascii="Arial" w:hAnsi="Arial" w:cs="Arial"/>
          <w:color w:val="131413"/>
          <w:sz w:val="20"/>
          <w:szCs w:val="20"/>
        </w:rPr>
        <w:t>J.</w:t>
      </w:r>
      <w:r w:rsidRPr="000C5761">
        <w:rPr>
          <w:rFonts w:ascii="Arial" w:hAnsi="Arial" w:cs="Arial"/>
          <w:color w:val="131413"/>
          <w:spacing w:val="-15"/>
          <w:sz w:val="20"/>
          <w:szCs w:val="20"/>
        </w:rPr>
        <w:t xml:space="preserve"> </w:t>
      </w:r>
      <w:r w:rsidRPr="000C5761">
        <w:rPr>
          <w:rFonts w:ascii="Arial" w:hAnsi="Arial" w:cs="Arial"/>
          <w:color w:val="131413"/>
          <w:sz w:val="20"/>
          <w:szCs w:val="20"/>
        </w:rPr>
        <w:t>Econ.</w:t>
      </w:r>
      <w:r w:rsidRPr="000C5761">
        <w:rPr>
          <w:rFonts w:ascii="Arial" w:hAnsi="Arial" w:cs="Arial"/>
          <w:color w:val="131413"/>
          <w:spacing w:val="-16"/>
          <w:sz w:val="20"/>
          <w:szCs w:val="20"/>
        </w:rPr>
        <w:t xml:space="preserve"> </w:t>
      </w:r>
      <w:r w:rsidRPr="000C5761">
        <w:rPr>
          <w:rFonts w:ascii="Arial" w:hAnsi="Arial" w:cs="Arial"/>
          <w:color w:val="131413"/>
          <w:sz w:val="20"/>
          <w:szCs w:val="20"/>
        </w:rPr>
        <w:t>Issues</w:t>
      </w:r>
      <w:r w:rsidRPr="000C5761">
        <w:rPr>
          <w:rFonts w:ascii="Arial" w:hAnsi="Arial" w:cs="Arial"/>
          <w:color w:val="131413"/>
          <w:spacing w:val="-15"/>
          <w:sz w:val="20"/>
          <w:szCs w:val="20"/>
        </w:rPr>
        <w:t xml:space="preserve"> </w:t>
      </w:r>
      <w:r w:rsidRPr="000C5761">
        <w:rPr>
          <w:rFonts w:ascii="Arial" w:hAnsi="Arial" w:cs="Arial"/>
          <w:b/>
          <w:color w:val="131413"/>
          <w:sz w:val="20"/>
          <w:szCs w:val="20"/>
        </w:rPr>
        <w:t>14</w:t>
      </w:r>
      <w:r w:rsidRPr="000C5761">
        <w:rPr>
          <w:rFonts w:ascii="Arial" w:hAnsi="Arial" w:cs="Arial"/>
          <w:color w:val="131413"/>
          <w:sz w:val="20"/>
          <w:szCs w:val="20"/>
        </w:rPr>
        <w:t>(1),</w:t>
      </w:r>
      <w:r w:rsidRPr="000C5761">
        <w:rPr>
          <w:rFonts w:ascii="Arial" w:hAnsi="Arial" w:cs="Arial"/>
          <w:color w:val="131413"/>
          <w:spacing w:val="-16"/>
          <w:sz w:val="20"/>
          <w:szCs w:val="20"/>
        </w:rPr>
        <w:t xml:space="preserve"> </w:t>
      </w:r>
      <w:r w:rsidRPr="000C5761">
        <w:rPr>
          <w:rFonts w:ascii="Arial" w:hAnsi="Arial" w:cs="Arial"/>
          <w:color w:val="131413"/>
          <w:sz w:val="20"/>
          <w:szCs w:val="20"/>
        </w:rPr>
        <w:t>53–76 (1980)</w:t>
      </w:r>
    </w:p>
    <w:p w:rsidR="006C7AC5" w:rsidRPr="000C5761" w:rsidRDefault="00C76FC0">
      <w:pPr>
        <w:spacing w:before="1"/>
        <w:ind w:left="119"/>
        <w:rPr>
          <w:rFonts w:ascii="Arial" w:hAnsi="Arial" w:cs="Arial"/>
          <w:sz w:val="20"/>
          <w:szCs w:val="20"/>
        </w:rPr>
      </w:pPr>
      <w:bookmarkStart w:id="16" w:name="_bookmark9"/>
      <w:bookmarkEnd w:id="16"/>
      <w:r w:rsidRPr="000C5761">
        <w:rPr>
          <w:rFonts w:ascii="Arial" w:hAnsi="Arial" w:cs="Arial"/>
          <w:color w:val="131413"/>
          <w:sz w:val="20"/>
          <w:szCs w:val="20"/>
        </w:rPr>
        <w:t>Chomsky, N.: Language and Mind. Harcourt Brace Jovanovich, New York (1968)</w:t>
      </w:r>
    </w:p>
    <w:p w:rsidR="006C7AC5" w:rsidRPr="000C5761" w:rsidRDefault="00C76FC0">
      <w:pPr>
        <w:ind w:left="460" w:hanging="341"/>
        <w:rPr>
          <w:rFonts w:ascii="Arial" w:hAnsi="Arial" w:cs="Arial"/>
          <w:sz w:val="20"/>
          <w:szCs w:val="20"/>
        </w:rPr>
      </w:pPr>
      <w:bookmarkStart w:id="17" w:name="_bookmark10"/>
      <w:bookmarkEnd w:id="17"/>
      <w:r w:rsidRPr="000C5761">
        <w:rPr>
          <w:rFonts w:ascii="Arial" w:hAnsi="Arial" w:cs="Arial"/>
          <w:color w:val="131413"/>
          <w:sz w:val="20"/>
          <w:szCs w:val="20"/>
        </w:rPr>
        <w:t>Clark,</w:t>
      </w:r>
      <w:r w:rsidRPr="000C5761">
        <w:rPr>
          <w:rFonts w:ascii="Arial" w:hAnsi="Arial" w:cs="Arial"/>
          <w:color w:val="131413"/>
          <w:spacing w:val="-21"/>
          <w:sz w:val="20"/>
          <w:szCs w:val="20"/>
        </w:rPr>
        <w:t xml:space="preserve"> </w:t>
      </w:r>
      <w:r w:rsidRPr="000C5761">
        <w:rPr>
          <w:rFonts w:ascii="Arial" w:hAnsi="Arial" w:cs="Arial"/>
          <w:color w:val="131413"/>
          <w:sz w:val="20"/>
          <w:szCs w:val="20"/>
        </w:rPr>
        <w:t>A.M.:</w:t>
      </w:r>
      <w:r w:rsidRPr="000C5761">
        <w:rPr>
          <w:rFonts w:ascii="Arial" w:hAnsi="Arial" w:cs="Arial"/>
          <w:color w:val="131413"/>
          <w:spacing w:val="-20"/>
          <w:sz w:val="20"/>
          <w:szCs w:val="20"/>
        </w:rPr>
        <w:t xml:space="preserve"> </w:t>
      </w:r>
      <w:r w:rsidRPr="000C5761">
        <w:rPr>
          <w:rFonts w:ascii="Arial" w:hAnsi="Arial" w:cs="Arial"/>
          <w:color w:val="131413"/>
          <w:sz w:val="20"/>
          <w:szCs w:val="20"/>
        </w:rPr>
        <w:t>The</w:t>
      </w:r>
      <w:r w:rsidRPr="000C5761">
        <w:rPr>
          <w:rFonts w:ascii="Arial" w:hAnsi="Arial" w:cs="Arial"/>
          <w:color w:val="131413"/>
          <w:spacing w:val="-20"/>
          <w:sz w:val="20"/>
          <w:szCs w:val="20"/>
        </w:rPr>
        <w:t xml:space="preserve"> </w:t>
      </w:r>
      <w:r w:rsidRPr="000C5761">
        <w:rPr>
          <w:rFonts w:ascii="Arial" w:hAnsi="Arial" w:cs="Arial"/>
          <w:color w:val="131413"/>
          <w:sz w:val="20"/>
          <w:szCs w:val="20"/>
        </w:rPr>
        <w:t>qualitative-quantitative</w:t>
      </w:r>
      <w:r w:rsidRPr="000C5761">
        <w:rPr>
          <w:rFonts w:ascii="Arial" w:hAnsi="Arial" w:cs="Arial"/>
          <w:color w:val="131413"/>
          <w:spacing w:val="-20"/>
          <w:sz w:val="20"/>
          <w:szCs w:val="20"/>
        </w:rPr>
        <w:t xml:space="preserve"> </w:t>
      </w:r>
      <w:r w:rsidRPr="000C5761">
        <w:rPr>
          <w:rFonts w:ascii="Arial" w:hAnsi="Arial" w:cs="Arial"/>
          <w:color w:val="131413"/>
          <w:sz w:val="20"/>
          <w:szCs w:val="20"/>
        </w:rPr>
        <w:t>debate:</w:t>
      </w:r>
      <w:r w:rsidRPr="000C5761">
        <w:rPr>
          <w:rFonts w:ascii="Arial" w:hAnsi="Arial" w:cs="Arial"/>
          <w:color w:val="131413"/>
          <w:spacing w:val="-20"/>
          <w:sz w:val="20"/>
          <w:szCs w:val="20"/>
        </w:rPr>
        <w:t xml:space="preserve"> </w:t>
      </w:r>
      <w:r w:rsidRPr="000C5761">
        <w:rPr>
          <w:rFonts w:ascii="Arial" w:hAnsi="Arial" w:cs="Arial"/>
          <w:color w:val="131413"/>
          <w:sz w:val="20"/>
          <w:szCs w:val="20"/>
        </w:rPr>
        <w:t>moving</w:t>
      </w:r>
      <w:r w:rsidRPr="000C5761">
        <w:rPr>
          <w:rFonts w:ascii="Arial" w:hAnsi="Arial" w:cs="Arial"/>
          <w:color w:val="131413"/>
          <w:spacing w:val="-20"/>
          <w:sz w:val="20"/>
          <w:szCs w:val="20"/>
        </w:rPr>
        <w:t xml:space="preserve"> </w:t>
      </w:r>
      <w:r w:rsidRPr="000C5761">
        <w:rPr>
          <w:rFonts w:ascii="Arial" w:hAnsi="Arial" w:cs="Arial"/>
          <w:color w:val="131413"/>
          <w:sz w:val="20"/>
          <w:szCs w:val="20"/>
        </w:rPr>
        <w:t>from</w:t>
      </w:r>
      <w:r w:rsidRPr="000C5761">
        <w:rPr>
          <w:rFonts w:ascii="Arial" w:hAnsi="Arial" w:cs="Arial"/>
          <w:color w:val="131413"/>
          <w:spacing w:val="-20"/>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20"/>
          <w:sz w:val="20"/>
          <w:szCs w:val="20"/>
        </w:rPr>
        <w:t xml:space="preserve"> </w:t>
      </w:r>
      <w:r w:rsidRPr="000C5761">
        <w:rPr>
          <w:rFonts w:ascii="Arial" w:hAnsi="Arial" w:cs="Arial"/>
          <w:color w:val="131413"/>
          <w:sz w:val="20"/>
          <w:szCs w:val="20"/>
        </w:rPr>
        <w:t>and</w:t>
      </w:r>
      <w:r w:rsidRPr="000C5761">
        <w:rPr>
          <w:rFonts w:ascii="Arial" w:hAnsi="Arial" w:cs="Arial"/>
          <w:color w:val="131413"/>
          <w:spacing w:val="-20"/>
          <w:sz w:val="20"/>
          <w:szCs w:val="20"/>
        </w:rPr>
        <w:t xml:space="preserve"> </w:t>
      </w:r>
      <w:r w:rsidRPr="000C5761">
        <w:rPr>
          <w:rFonts w:ascii="Arial" w:hAnsi="Arial" w:cs="Arial"/>
          <w:color w:val="131413"/>
          <w:sz w:val="20"/>
          <w:szCs w:val="20"/>
        </w:rPr>
        <w:t>confrontation</w:t>
      </w:r>
      <w:r w:rsidRPr="000C5761">
        <w:rPr>
          <w:rFonts w:ascii="Arial" w:hAnsi="Arial" w:cs="Arial"/>
          <w:color w:val="131413"/>
          <w:spacing w:val="-20"/>
          <w:sz w:val="20"/>
          <w:szCs w:val="20"/>
        </w:rPr>
        <w:t xml:space="preserve"> </w:t>
      </w:r>
      <w:r w:rsidRPr="000C5761">
        <w:rPr>
          <w:rFonts w:ascii="Arial" w:hAnsi="Arial" w:cs="Arial"/>
          <w:color w:val="131413"/>
          <w:sz w:val="20"/>
          <w:szCs w:val="20"/>
        </w:rPr>
        <w:t>to</w:t>
      </w:r>
      <w:r w:rsidRPr="000C5761">
        <w:rPr>
          <w:rFonts w:ascii="Arial" w:hAnsi="Arial" w:cs="Arial"/>
          <w:color w:val="131413"/>
          <w:spacing w:val="-20"/>
          <w:sz w:val="20"/>
          <w:szCs w:val="20"/>
        </w:rPr>
        <w:t xml:space="preserve"> </w:t>
      </w:r>
      <w:r w:rsidRPr="000C5761">
        <w:rPr>
          <w:rFonts w:ascii="Arial" w:hAnsi="Arial" w:cs="Arial"/>
          <w:color w:val="131413"/>
          <w:sz w:val="20"/>
          <w:szCs w:val="20"/>
        </w:rPr>
        <w:t xml:space="preserve">post-positivism and reconciliation. J. </w:t>
      </w:r>
      <w:r w:rsidRPr="000C5761">
        <w:rPr>
          <w:rFonts w:ascii="Arial" w:hAnsi="Arial" w:cs="Arial"/>
          <w:color w:val="131413"/>
          <w:spacing w:val="-4"/>
          <w:sz w:val="20"/>
          <w:szCs w:val="20"/>
        </w:rPr>
        <w:t xml:space="preserve">Adv. </w:t>
      </w:r>
      <w:r w:rsidRPr="000C5761">
        <w:rPr>
          <w:rFonts w:ascii="Arial" w:hAnsi="Arial" w:cs="Arial"/>
          <w:color w:val="131413"/>
          <w:sz w:val="20"/>
          <w:szCs w:val="20"/>
        </w:rPr>
        <w:t xml:space="preserve">Nurs. </w:t>
      </w:r>
      <w:r w:rsidRPr="000C5761">
        <w:rPr>
          <w:rFonts w:ascii="Arial" w:hAnsi="Arial" w:cs="Arial"/>
          <w:b/>
          <w:color w:val="131413"/>
          <w:sz w:val="20"/>
          <w:szCs w:val="20"/>
        </w:rPr>
        <w:t>27</w:t>
      </w:r>
      <w:r w:rsidRPr="000C5761">
        <w:rPr>
          <w:rFonts w:ascii="Arial" w:hAnsi="Arial" w:cs="Arial"/>
          <w:color w:val="131413"/>
          <w:sz w:val="20"/>
          <w:szCs w:val="20"/>
        </w:rPr>
        <w:t>(6), 1242–1249</w:t>
      </w:r>
      <w:r w:rsidRPr="000C5761">
        <w:rPr>
          <w:rFonts w:ascii="Arial" w:hAnsi="Arial" w:cs="Arial"/>
          <w:color w:val="131413"/>
          <w:spacing w:val="-4"/>
          <w:sz w:val="20"/>
          <w:szCs w:val="20"/>
        </w:rPr>
        <w:t xml:space="preserve"> </w:t>
      </w:r>
      <w:r w:rsidRPr="000C5761">
        <w:rPr>
          <w:rFonts w:ascii="Arial" w:hAnsi="Arial" w:cs="Arial"/>
          <w:color w:val="131413"/>
          <w:sz w:val="20"/>
          <w:szCs w:val="20"/>
        </w:rPr>
        <w:t>(1998)</w:t>
      </w:r>
    </w:p>
    <w:p w:rsidR="006C7AC5" w:rsidRPr="000C5761" w:rsidRDefault="00C76FC0">
      <w:pPr>
        <w:spacing w:before="1"/>
        <w:ind w:left="119"/>
        <w:rPr>
          <w:rFonts w:ascii="Arial" w:hAnsi="Arial" w:cs="Arial"/>
          <w:sz w:val="20"/>
          <w:szCs w:val="20"/>
        </w:rPr>
      </w:pPr>
      <w:bookmarkStart w:id="18" w:name="_bookmark12"/>
      <w:bookmarkEnd w:id="18"/>
      <w:r w:rsidRPr="000C5761">
        <w:rPr>
          <w:rFonts w:ascii="Arial" w:hAnsi="Arial" w:cs="Arial"/>
          <w:color w:val="131413"/>
          <w:sz w:val="20"/>
          <w:szCs w:val="20"/>
        </w:rPr>
        <w:t>Coffey, A.: The Ethnographic Self: Fieldwork and the Representation of Identity. Sage, London (1999)</w:t>
      </w:r>
      <w:bookmarkStart w:id="19" w:name="_bookmark11"/>
      <w:bookmarkEnd w:id="19"/>
      <w:r w:rsidRPr="000C5761">
        <w:rPr>
          <w:rFonts w:ascii="Arial" w:hAnsi="Arial" w:cs="Arial"/>
          <w:color w:val="131413"/>
          <w:sz w:val="20"/>
          <w:szCs w:val="20"/>
        </w:rPr>
        <w:t xml:space="preserve"> Crotty, M.: The Foundations of Social Research: Meaning and Perspective in the Research Process. Sage</w:t>
      </w:r>
    </w:p>
    <w:p w:rsidR="006C7AC5" w:rsidRPr="000C5761" w:rsidRDefault="00C76FC0">
      <w:pPr>
        <w:spacing w:before="1"/>
        <w:ind w:left="460"/>
        <w:rPr>
          <w:rFonts w:ascii="Arial" w:hAnsi="Arial" w:cs="Arial"/>
          <w:sz w:val="20"/>
          <w:szCs w:val="20"/>
        </w:rPr>
      </w:pPr>
      <w:r w:rsidRPr="000C5761">
        <w:rPr>
          <w:rFonts w:ascii="Arial" w:hAnsi="Arial" w:cs="Arial"/>
          <w:color w:val="131413"/>
          <w:sz w:val="20"/>
          <w:szCs w:val="20"/>
        </w:rPr>
        <w:t>Publications, London (2003)</w:t>
      </w:r>
    </w:p>
    <w:p w:rsidR="006C7AC5" w:rsidRPr="000C5761" w:rsidRDefault="00C76FC0">
      <w:pPr>
        <w:ind w:left="460" w:right="34" w:hanging="341"/>
        <w:rPr>
          <w:rFonts w:ascii="Arial" w:hAnsi="Arial" w:cs="Arial"/>
          <w:sz w:val="20"/>
          <w:szCs w:val="20"/>
        </w:rPr>
      </w:pPr>
      <w:bookmarkStart w:id="20" w:name="_bookmark13"/>
      <w:bookmarkEnd w:id="20"/>
      <w:r w:rsidRPr="000C5761">
        <w:rPr>
          <w:rFonts w:ascii="Arial" w:hAnsi="Arial" w:cs="Arial"/>
          <w:color w:val="131413"/>
          <w:sz w:val="20"/>
          <w:szCs w:val="20"/>
        </w:rPr>
        <w:t>Delanty, G.: Social Scien</w:t>
      </w:r>
      <w:r w:rsidRPr="000C5761">
        <w:rPr>
          <w:rFonts w:ascii="Arial" w:hAnsi="Arial" w:cs="Arial"/>
          <w:color w:val="131413"/>
          <w:sz w:val="20"/>
          <w:szCs w:val="20"/>
        </w:rPr>
        <w:t>ce: Beyond Constructivism and Realism. University of Minnesota Press, Minnesota (1997)</w:t>
      </w:r>
    </w:p>
    <w:p w:rsidR="006C7AC5" w:rsidRPr="000C5761" w:rsidRDefault="00C76FC0">
      <w:pPr>
        <w:spacing w:before="1"/>
        <w:ind w:left="119"/>
        <w:rPr>
          <w:rFonts w:ascii="Arial" w:hAnsi="Arial" w:cs="Arial"/>
          <w:sz w:val="20"/>
          <w:szCs w:val="20"/>
        </w:rPr>
      </w:pPr>
      <w:bookmarkStart w:id="21" w:name="_bookmark14"/>
      <w:bookmarkEnd w:id="21"/>
      <w:r w:rsidRPr="000C5761">
        <w:rPr>
          <w:rFonts w:ascii="Arial" w:hAnsi="Arial" w:cs="Arial"/>
          <w:color w:val="131413"/>
          <w:sz w:val="20"/>
          <w:szCs w:val="20"/>
        </w:rPr>
        <w:t>Durkheim, E.: Suicide. Allen &amp; Unwin, London (1896/1952)</w:t>
      </w:r>
    </w:p>
    <w:p w:rsidR="006C7AC5" w:rsidRPr="000C5761" w:rsidRDefault="00C76FC0">
      <w:pPr>
        <w:ind w:left="119" w:right="278"/>
        <w:rPr>
          <w:rFonts w:ascii="Arial" w:hAnsi="Arial" w:cs="Arial"/>
          <w:sz w:val="20"/>
          <w:szCs w:val="20"/>
        </w:rPr>
      </w:pPr>
      <w:bookmarkStart w:id="22" w:name="_bookmark17"/>
      <w:bookmarkEnd w:id="22"/>
      <w:r w:rsidRPr="000C5761">
        <w:rPr>
          <w:rFonts w:ascii="Arial" w:hAnsi="Arial" w:cs="Arial"/>
          <w:color w:val="131413"/>
          <w:sz w:val="20"/>
          <w:szCs w:val="20"/>
        </w:rPr>
        <w:t>Friedman, M.: Reconsidering Logical Positivism. Cambridge University Press, Cambridge (1999)</w:t>
      </w:r>
      <w:bookmarkStart w:id="23" w:name="_bookmark16"/>
      <w:bookmarkEnd w:id="23"/>
      <w:r w:rsidRPr="000C5761">
        <w:rPr>
          <w:rFonts w:ascii="Arial" w:hAnsi="Arial" w:cs="Arial"/>
          <w:color w:val="131413"/>
          <w:sz w:val="20"/>
          <w:szCs w:val="20"/>
        </w:rPr>
        <w:t xml:space="preserve"> Giddens, A. (ed.): </w:t>
      </w:r>
      <w:r w:rsidRPr="000C5761">
        <w:rPr>
          <w:rFonts w:ascii="Arial" w:hAnsi="Arial" w:cs="Arial"/>
          <w:color w:val="131413"/>
          <w:sz w:val="20"/>
          <w:szCs w:val="20"/>
        </w:rPr>
        <w:t>Positivism and Sociology. Heinemann Educational Books Ltd., London (1974)</w:t>
      </w:r>
      <w:bookmarkStart w:id="24" w:name="_bookmark15"/>
      <w:bookmarkEnd w:id="24"/>
      <w:r w:rsidRPr="000C5761">
        <w:rPr>
          <w:rFonts w:ascii="Arial" w:hAnsi="Arial" w:cs="Arial"/>
          <w:color w:val="131413"/>
          <w:sz w:val="20"/>
          <w:szCs w:val="20"/>
        </w:rPr>
        <w:t xml:space="preserve"> Gordon, H.S.: The History and Philosophy of Social Science. Routledge, London and New York (1991)</w:t>
      </w:r>
      <w:bookmarkStart w:id="25" w:name="_bookmark18"/>
      <w:bookmarkEnd w:id="25"/>
      <w:r w:rsidRPr="000C5761">
        <w:rPr>
          <w:rFonts w:ascii="Arial" w:hAnsi="Arial" w:cs="Arial"/>
          <w:color w:val="131413"/>
          <w:sz w:val="20"/>
          <w:szCs w:val="20"/>
        </w:rPr>
        <w:t xml:space="preserve"> Halfpenny, P.: Positivism and Sociology. Allen and Unwin, London (1982)</w:t>
      </w:r>
    </w:p>
    <w:p w:rsidR="006C7AC5" w:rsidRPr="000C5761" w:rsidRDefault="00C76FC0">
      <w:pPr>
        <w:spacing w:before="1"/>
        <w:ind w:left="460" w:hanging="341"/>
        <w:rPr>
          <w:rFonts w:ascii="Arial" w:hAnsi="Arial" w:cs="Arial"/>
          <w:sz w:val="20"/>
          <w:szCs w:val="20"/>
        </w:rPr>
      </w:pPr>
      <w:bookmarkStart w:id="26" w:name="_bookmark19"/>
      <w:bookmarkEnd w:id="26"/>
      <w:r w:rsidRPr="000C5761">
        <w:rPr>
          <w:rFonts w:ascii="Arial" w:hAnsi="Arial" w:cs="Arial"/>
          <w:color w:val="131413"/>
          <w:spacing w:val="-3"/>
          <w:sz w:val="20"/>
          <w:szCs w:val="20"/>
        </w:rPr>
        <w:t xml:space="preserve">Halfpenny, </w:t>
      </w:r>
      <w:r w:rsidRPr="000C5761">
        <w:rPr>
          <w:rFonts w:ascii="Arial" w:hAnsi="Arial" w:cs="Arial"/>
          <w:color w:val="131413"/>
          <w:spacing w:val="-7"/>
          <w:sz w:val="20"/>
          <w:szCs w:val="20"/>
        </w:rPr>
        <w:t>P</w:t>
      </w:r>
      <w:r w:rsidRPr="000C5761">
        <w:rPr>
          <w:rFonts w:ascii="Arial" w:hAnsi="Arial" w:cs="Arial"/>
          <w:color w:val="131413"/>
          <w:spacing w:val="-7"/>
          <w:sz w:val="20"/>
          <w:szCs w:val="20"/>
        </w:rPr>
        <w:t xml:space="preserve">.: </w:t>
      </w:r>
      <w:r w:rsidRPr="000C5761">
        <w:rPr>
          <w:rFonts w:ascii="Arial" w:hAnsi="Arial" w:cs="Arial"/>
          <w:color w:val="131413"/>
          <w:sz w:val="20"/>
          <w:szCs w:val="20"/>
        </w:rPr>
        <w:t xml:space="preserve">Positivism in the twentieth </w:t>
      </w:r>
      <w:r w:rsidRPr="000C5761">
        <w:rPr>
          <w:rFonts w:ascii="Arial" w:hAnsi="Arial" w:cs="Arial"/>
          <w:color w:val="131413"/>
          <w:spacing w:val="-3"/>
          <w:sz w:val="20"/>
          <w:szCs w:val="20"/>
        </w:rPr>
        <w:t xml:space="preserve">century. </w:t>
      </w:r>
      <w:r w:rsidRPr="000C5761">
        <w:rPr>
          <w:rFonts w:ascii="Arial" w:hAnsi="Arial" w:cs="Arial"/>
          <w:color w:val="131413"/>
          <w:sz w:val="20"/>
          <w:szCs w:val="20"/>
        </w:rPr>
        <w:t xml:space="preserve">In: Smart, B., Ritzer, G. (eds.) Handbook of Social </w:t>
      </w:r>
      <w:r w:rsidRPr="000C5761">
        <w:rPr>
          <w:rFonts w:ascii="Arial" w:hAnsi="Arial" w:cs="Arial"/>
          <w:color w:val="131413"/>
          <w:spacing w:val="-3"/>
          <w:sz w:val="20"/>
          <w:szCs w:val="20"/>
        </w:rPr>
        <w:t xml:space="preserve">Theory, </w:t>
      </w:r>
      <w:r w:rsidRPr="000C5761">
        <w:rPr>
          <w:rFonts w:ascii="Arial" w:hAnsi="Arial" w:cs="Arial"/>
          <w:color w:val="131413"/>
          <w:sz w:val="20"/>
          <w:szCs w:val="20"/>
        </w:rPr>
        <w:t>pp. 371–385. Sage, London (2001)</w:t>
      </w:r>
    </w:p>
    <w:p w:rsidR="006C7AC5" w:rsidRPr="000C5761" w:rsidRDefault="00C76FC0">
      <w:pPr>
        <w:spacing w:before="1"/>
        <w:ind w:left="460" w:hanging="341"/>
        <w:rPr>
          <w:rFonts w:ascii="Arial" w:hAnsi="Arial" w:cs="Arial"/>
          <w:sz w:val="20"/>
          <w:szCs w:val="20"/>
        </w:rPr>
      </w:pPr>
      <w:bookmarkStart w:id="27" w:name="_bookmark20"/>
      <w:bookmarkEnd w:id="27"/>
      <w:r w:rsidRPr="000C5761">
        <w:rPr>
          <w:rFonts w:ascii="Arial" w:hAnsi="Arial" w:cs="Arial"/>
          <w:color w:val="131413"/>
          <w:sz w:val="20"/>
          <w:szCs w:val="20"/>
        </w:rPr>
        <w:t>Hanson, N.R.: Patterns of Discovery: An Inquiry into the Conceptual Foundations of Science. Cambridge University Press, Cam</w:t>
      </w:r>
      <w:r w:rsidRPr="000C5761">
        <w:rPr>
          <w:rFonts w:ascii="Arial" w:hAnsi="Arial" w:cs="Arial"/>
          <w:color w:val="131413"/>
          <w:sz w:val="20"/>
          <w:szCs w:val="20"/>
        </w:rPr>
        <w:t>bridge (1958)</w:t>
      </w:r>
    </w:p>
    <w:p w:rsidR="006C7AC5" w:rsidRPr="000C5761" w:rsidRDefault="00C76FC0">
      <w:pPr>
        <w:ind w:left="460" w:right="30" w:hanging="341"/>
        <w:rPr>
          <w:rFonts w:ascii="Arial" w:hAnsi="Arial" w:cs="Arial"/>
          <w:sz w:val="20"/>
          <w:szCs w:val="20"/>
        </w:rPr>
      </w:pPr>
      <w:bookmarkStart w:id="28" w:name="_bookmark21"/>
      <w:bookmarkEnd w:id="28"/>
      <w:r w:rsidRPr="000C5761">
        <w:rPr>
          <w:rFonts w:ascii="Arial" w:hAnsi="Arial" w:cs="Arial"/>
          <w:color w:val="131413"/>
          <w:sz w:val="20"/>
          <w:szCs w:val="20"/>
        </w:rPr>
        <w:t>Hughes, J.A., Sharrock, W.W.: The Philosophy of Social Research, 3rd edn. Addison Wesley Longman Ltd., New York (1997)</w:t>
      </w:r>
    </w:p>
    <w:p w:rsidR="006C7AC5" w:rsidRPr="000C5761" w:rsidRDefault="00C76FC0">
      <w:pPr>
        <w:spacing w:before="1"/>
        <w:ind w:left="460" w:hanging="341"/>
        <w:rPr>
          <w:rFonts w:ascii="Arial" w:hAnsi="Arial" w:cs="Arial"/>
          <w:sz w:val="20"/>
          <w:szCs w:val="20"/>
        </w:rPr>
      </w:pPr>
      <w:bookmarkStart w:id="29" w:name="_bookmark22"/>
      <w:bookmarkEnd w:id="29"/>
      <w:r w:rsidRPr="000C5761">
        <w:rPr>
          <w:rFonts w:ascii="Arial" w:hAnsi="Arial" w:cs="Arial"/>
          <w:color w:val="131413"/>
          <w:sz w:val="20"/>
          <w:szCs w:val="20"/>
        </w:rPr>
        <w:t>Keat,</w:t>
      </w:r>
      <w:r w:rsidRPr="000C5761">
        <w:rPr>
          <w:rFonts w:ascii="Arial" w:hAnsi="Arial" w:cs="Arial"/>
          <w:color w:val="131413"/>
          <w:spacing w:val="-17"/>
          <w:sz w:val="20"/>
          <w:szCs w:val="20"/>
        </w:rPr>
        <w:t xml:space="preserve"> </w:t>
      </w:r>
      <w:r w:rsidRPr="000C5761">
        <w:rPr>
          <w:rFonts w:ascii="Arial" w:hAnsi="Arial" w:cs="Arial"/>
          <w:color w:val="131413"/>
          <w:sz w:val="20"/>
          <w:szCs w:val="20"/>
        </w:rPr>
        <w:t>R.:</w:t>
      </w:r>
      <w:r w:rsidRPr="000C5761">
        <w:rPr>
          <w:rFonts w:ascii="Arial" w:hAnsi="Arial" w:cs="Arial"/>
          <w:color w:val="131413"/>
          <w:spacing w:val="-17"/>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17"/>
          <w:sz w:val="20"/>
          <w:szCs w:val="20"/>
        </w:rPr>
        <w:t xml:space="preserve"> </w:t>
      </w:r>
      <w:r w:rsidRPr="000C5761">
        <w:rPr>
          <w:rFonts w:ascii="Arial" w:hAnsi="Arial" w:cs="Arial"/>
          <w:color w:val="131413"/>
          <w:sz w:val="20"/>
          <w:szCs w:val="20"/>
        </w:rPr>
        <w:t>and</w:t>
      </w:r>
      <w:r w:rsidRPr="000C5761">
        <w:rPr>
          <w:rFonts w:ascii="Arial" w:hAnsi="Arial" w:cs="Arial"/>
          <w:color w:val="131413"/>
          <w:spacing w:val="-16"/>
          <w:sz w:val="20"/>
          <w:szCs w:val="20"/>
        </w:rPr>
        <w:t xml:space="preserve"> </w:t>
      </w:r>
      <w:r w:rsidRPr="000C5761">
        <w:rPr>
          <w:rFonts w:ascii="Arial" w:hAnsi="Arial" w:cs="Arial"/>
          <w:color w:val="131413"/>
          <w:sz w:val="20"/>
          <w:szCs w:val="20"/>
        </w:rPr>
        <w:t>statistics</w:t>
      </w:r>
      <w:r w:rsidRPr="000C5761">
        <w:rPr>
          <w:rFonts w:ascii="Arial" w:hAnsi="Arial" w:cs="Arial"/>
          <w:color w:val="131413"/>
          <w:spacing w:val="-16"/>
          <w:sz w:val="20"/>
          <w:szCs w:val="20"/>
        </w:rPr>
        <w:t xml:space="preserve"> </w:t>
      </w:r>
      <w:r w:rsidRPr="000C5761">
        <w:rPr>
          <w:rFonts w:ascii="Arial" w:hAnsi="Arial" w:cs="Arial"/>
          <w:color w:val="131413"/>
          <w:sz w:val="20"/>
          <w:szCs w:val="20"/>
        </w:rPr>
        <w:t>in</w:t>
      </w:r>
      <w:r w:rsidRPr="000C5761">
        <w:rPr>
          <w:rFonts w:ascii="Arial" w:hAnsi="Arial" w:cs="Arial"/>
          <w:color w:val="131413"/>
          <w:spacing w:val="-17"/>
          <w:sz w:val="20"/>
          <w:szCs w:val="20"/>
        </w:rPr>
        <w:t xml:space="preserve"> </w:t>
      </w:r>
      <w:r w:rsidRPr="000C5761">
        <w:rPr>
          <w:rFonts w:ascii="Arial" w:hAnsi="Arial" w:cs="Arial"/>
          <w:color w:val="131413"/>
          <w:sz w:val="20"/>
          <w:szCs w:val="20"/>
        </w:rPr>
        <w:t>social</w:t>
      </w:r>
      <w:r w:rsidRPr="000C5761">
        <w:rPr>
          <w:rFonts w:ascii="Arial" w:hAnsi="Arial" w:cs="Arial"/>
          <w:color w:val="131413"/>
          <w:spacing w:val="-17"/>
          <w:sz w:val="20"/>
          <w:szCs w:val="20"/>
        </w:rPr>
        <w:t xml:space="preserve"> </w:t>
      </w:r>
      <w:r w:rsidRPr="000C5761">
        <w:rPr>
          <w:rFonts w:ascii="Arial" w:hAnsi="Arial" w:cs="Arial"/>
          <w:color w:val="131413"/>
          <w:sz w:val="20"/>
          <w:szCs w:val="20"/>
        </w:rPr>
        <w:t>science.</w:t>
      </w:r>
      <w:r w:rsidRPr="000C5761">
        <w:rPr>
          <w:rFonts w:ascii="Arial" w:hAnsi="Arial" w:cs="Arial"/>
          <w:color w:val="131413"/>
          <w:spacing w:val="-16"/>
          <w:sz w:val="20"/>
          <w:szCs w:val="20"/>
        </w:rPr>
        <w:t xml:space="preserve"> </w:t>
      </w:r>
      <w:r w:rsidRPr="000C5761">
        <w:rPr>
          <w:rFonts w:ascii="Arial" w:hAnsi="Arial" w:cs="Arial"/>
          <w:color w:val="131413"/>
          <w:sz w:val="20"/>
          <w:szCs w:val="20"/>
        </w:rPr>
        <w:t>In:</w:t>
      </w:r>
      <w:r w:rsidRPr="000C5761">
        <w:rPr>
          <w:rFonts w:ascii="Arial" w:hAnsi="Arial" w:cs="Arial"/>
          <w:color w:val="131413"/>
          <w:spacing w:val="-17"/>
          <w:sz w:val="20"/>
          <w:szCs w:val="20"/>
        </w:rPr>
        <w:t xml:space="preserve"> </w:t>
      </w:r>
      <w:r w:rsidRPr="000C5761">
        <w:rPr>
          <w:rFonts w:ascii="Arial" w:hAnsi="Arial" w:cs="Arial"/>
          <w:color w:val="131413"/>
          <w:sz w:val="20"/>
          <w:szCs w:val="20"/>
        </w:rPr>
        <w:t>Irvine,</w:t>
      </w:r>
      <w:r w:rsidRPr="000C5761">
        <w:rPr>
          <w:rFonts w:ascii="Arial" w:hAnsi="Arial" w:cs="Arial"/>
          <w:color w:val="131413"/>
          <w:spacing w:val="-17"/>
          <w:sz w:val="20"/>
          <w:szCs w:val="20"/>
        </w:rPr>
        <w:t xml:space="preserve"> </w:t>
      </w:r>
      <w:r w:rsidRPr="000C5761">
        <w:rPr>
          <w:rFonts w:ascii="Arial" w:hAnsi="Arial" w:cs="Arial"/>
          <w:color w:val="131413"/>
          <w:sz w:val="20"/>
          <w:szCs w:val="20"/>
        </w:rPr>
        <w:t>J.,</w:t>
      </w:r>
      <w:r w:rsidRPr="000C5761">
        <w:rPr>
          <w:rFonts w:ascii="Arial" w:hAnsi="Arial" w:cs="Arial"/>
          <w:color w:val="131413"/>
          <w:spacing w:val="-17"/>
          <w:sz w:val="20"/>
          <w:szCs w:val="20"/>
        </w:rPr>
        <w:t xml:space="preserve"> </w:t>
      </w:r>
      <w:r w:rsidRPr="000C5761">
        <w:rPr>
          <w:rFonts w:ascii="Arial" w:hAnsi="Arial" w:cs="Arial"/>
          <w:color w:val="131413"/>
          <w:sz w:val="20"/>
          <w:szCs w:val="20"/>
        </w:rPr>
        <w:t>Miles,</w:t>
      </w:r>
      <w:r w:rsidRPr="000C5761">
        <w:rPr>
          <w:rFonts w:ascii="Arial" w:hAnsi="Arial" w:cs="Arial"/>
          <w:color w:val="131413"/>
          <w:spacing w:val="-16"/>
          <w:sz w:val="20"/>
          <w:szCs w:val="20"/>
        </w:rPr>
        <w:t xml:space="preserve"> </w:t>
      </w:r>
      <w:r w:rsidRPr="000C5761">
        <w:rPr>
          <w:rFonts w:ascii="Arial" w:hAnsi="Arial" w:cs="Arial"/>
          <w:color w:val="131413"/>
          <w:sz w:val="20"/>
          <w:szCs w:val="20"/>
        </w:rPr>
        <w:t>I.,</w:t>
      </w:r>
      <w:r w:rsidRPr="000C5761">
        <w:rPr>
          <w:rFonts w:ascii="Arial" w:hAnsi="Arial" w:cs="Arial"/>
          <w:color w:val="131413"/>
          <w:spacing w:val="-17"/>
          <w:sz w:val="20"/>
          <w:szCs w:val="20"/>
        </w:rPr>
        <w:t xml:space="preserve"> </w:t>
      </w:r>
      <w:r w:rsidRPr="000C5761">
        <w:rPr>
          <w:rFonts w:ascii="Arial" w:hAnsi="Arial" w:cs="Arial"/>
          <w:color w:val="131413"/>
          <w:sz w:val="20"/>
          <w:szCs w:val="20"/>
        </w:rPr>
        <w:t>Evans,</w:t>
      </w:r>
      <w:r w:rsidRPr="000C5761">
        <w:rPr>
          <w:rFonts w:ascii="Arial" w:hAnsi="Arial" w:cs="Arial"/>
          <w:color w:val="131413"/>
          <w:spacing w:val="-17"/>
          <w:sz w:val="20"/>
          <w:szCs w:val="20"/>
        </w:rPr>
        <w:t xml:space="preserve"> </w:t>
      </w:r>
      <w:r w:rsidRPr="000C5761">
        <w:rPr>
          <w:rFonts w:ascii="Arial" w:hAnsi="Arial" w:cs="Arial"/>
          <w:color w:val="131413"/>
          <w:sz w:val="20"/>
          <w:szCs w:val="20"/>
        </w:rPr>
        <w:t>J.</w:t>
      </w:r>
      <w:r w:rsidRPr="000C5761">
        <w:rPr>
          <w:rFonts w:ascii="Arial" w:hAnsi="Arial" w:cs="Arial"/>
          <w:color w:val="131413"/>
          <w:spacing w:val="-17"/>
          <w:sz w:val="20"/>
          <w:szCs w:val="20"/>
        </w:rPr>
        <w:t xml:space="preserve"> </w:t>
      </w:r>
      <w:r w:rsidRPr="000C5761">
        <w:rPr>
          <w:rFonts w:ascii="Arial" w:hAnsi="Arial" w:cs="Arial"/>
          <w:color w:val="131413"/>
          <w:sz w:val="20"/>
          <w:szCs w:val="20"/>
        </w:rPr>
        <w:t>(eds.)</w:t>
      </w:r>
      <w:r w:rsidRPr="000C5761">
        <w:rPr>
          <w:rFonts w:ascii="Arial" w:hAnsi="Arial" w:cs="Arial"/>
          <w:color w:val="131413"/>
          <w:spacing w:val="-16"/>
          <w:sz w:val="20"/>
          <w:szCs w:val="20"/>
        </w:rPr>
        <w:t xml:space="preserve"> </w:t>
      </w:r>
      <w:r w:rsidRPr="000C5761">
        <w:rPr>
          <w:rFonts w:ascii="Arial" w:hAnsi="Arial" w:cs="Arial"/>
          <w:color w:val="131413"/>
          <w:sz w:val="20"/>
          <w:szCs w:val="20"/>
        </w:rPr>
        <w:t>Demystifying</w:t>
      </w:r>
      <w:r w:rsidRPr="000C5761">
        <w:rPr>
          <w:rFonts w:ascii="Arial" w:hAnsi="Arial" w:cs="Arial"/>
          <w:color w:val="131413"/>
          <w:spacing w:val="-17"/>
          <w:sz w:val="20"/>
          <w:szCs w:val="20"/>
        </w:rPr>
        <w:t xml:space="preserve"> </w:t>
      </w:r>
      <w:r w:rsidRPr="000C5761">
        <w:rPr>
          <w:rFonts w:ascii="Arial" w:hAnsi="Arial" w:cs="Arial"/>
          <w:color w:val="131413"/>
          <w:sz w:val="20"/>
          <w:szCs w:val="20"/>
        </w:rPr>
        <w:t>Social Stat</w:t>
      </w:r>
      <w:r w:rsidRPr="000C5761">
        <w:rPr>
          <w:rFonts w:ascii="Arial" w:hAnsi="Arial" w:cs="Arial"/>
          <w:color w:val="131413"/>
          <w:sz w:val="20"/>
          <w:szCs w:val="20"/>
        </w:rPr>
        <w:t>istics, pp. 75–86. Pluto Press, London</w:t>
      </w:r>
      <w:r w:rsidRPr="000C5761">
        <w:rPr>
          <w:rFonts w:ascii="Arial" w:hAnsi="Arial" w:cs="Arial"/>
          <w:color w:val="131413"/>
          <w:spacing w:val="-4"/>
          <w:sz w:val="20"/>
          <w:szCs w:val="20"/>
        </w:rPr>
        <w:t xml:space="preserve"> </w:t>
      </w:r>
      <w:r w:rsidRPr="000C5761">
        <w:rPr>
          <w:rFonts w:ascii="Arial" w:hAnsi="Arial" w:cs="Arial"/>
          <w:color w:val="131413"/>
          <w:sz w:val="20"/>
          <w:szCs w:val="20"/>
        </w:rPr>
        <w:t>(1979)</w:t>
      </w:r>
    </w:p>
    <w:p w:rsidR="006C7AC5" w:rsidRPr="000C5761" w:rsidRDefault="00C76FC0">
      <w:pPr>
        <w:spacing w:before="1"/>
        <w:ind w:left="460" w:hanging="341"/>
        <w:rPr>
          <w:rFonts w:ascii="Arial" w:hAnsi="Arial" w:cs="Arial"/>
          <w:sz w:val="20"/>
          <w:szCs w:val="20"/>
        </w:rPr>
      </w:pPr>
      <w:bookmarkStart w:id="30" w:name="_bookmark23"/>
      <w:bookmarkEnd w:id="30"/>
      <w:r w:rsidRPr="000C5761">
        <w:rPr>
          <w:rFonts w:ascii="Arial" w:hAnsi="Arial" w:cs="Arial"/>
          <w:color w:val="131413"/>
          <w:sz w:val="20"/>
          <w:szCs w:val="20"/>
        </w:rPr>
        <w:t xml:space="preserve">Knies, G.: Neighbourhood social ties: how much do residential, physical and virtual mobility matter? Br. J. Sociol. </w:t>
      </w:r>
      <w:r w:rsidRPr="000C5761">
        <w:rPr>
          <w:rFonts w:ascii="Arial" w:hAnsi="Arial" w:cs="Arial"/>
          <w:b/>
          <w:color w:val="131413"/>
          <w:sz w:val="20"/>
          <w:szCs w:val="20"/>
        </w:rPr>
        <w:t>64</w:t>
      </w:r>
      <w:r w:rsidRPr="000C5761">
        <w:rPr>
          <w:rFonts w:ascii="Arial" w:hAnsi="Arial" w:cs="Arial"/>
          <w:color w:val="131413"/>
          <w:sz w:val="20"/>
          <w:szCs w:val="20"/>
        </w:rPr>
        <w:t>(3), 425–452 (2013)</w:t>
      </w:r>
    </w:p>
    <w:p w:rsidR="006C7AC5" w:rsidRPr="000C5761" w:rsidRDefault="00C76FC0">
      <w:pPr>
        <w:ind w:left="119"/>
        <w:rPr>
          <w:rFonts w:ascii="Arial" w:hAnsi="Arial" w:cs="Arial"/>
          <w:sz w:val="20"/>
          <w:szCs w:val="20"/>
        </w:rPr>
      </w:pPr>
      <w:bookmarkStart w:id="31" w:name="_bookmark24"/>
      <w:bookmarkEnd w:id="31"/>
      <w:r w:rsidRPr="000C5761">
        <w:rPr>
          <w:rFonts w:ascii="Arial" w:hAnsi="Arial" w:cs="Arial"/>
          <w:color w:val="131413"/>
          <w:sz w:val="20"/>
          <w:szCs w:val="20"/>
        </w:rPr>
        <w:t>Lévi-Strauss, C.: La pensée sauvage (The Savage Mind). Plon, Paris (1962)</w:t>
      </w:r>
    </w:p>
    <w:p w:rsidR="006C7AC5" w:rsidRPr="000C5761" w:rsidRDefault="00C76FC0">
      <w:pPr>
        <w:spacing w:before="1"/>
        <w:ind w:left="119" w:right="385"/>
        <w:rPr>
          <w:rFonts w:ascii="Arial" w:hAnsi="Arial" w:cs="Arial"/>
          <w:sz w:val="20"/>
          <w:szCs w:val="20"/>
        </w:rPr>
      </w:pPr>
      <w:bookmarkStart w:id="32" w:name="_bookmark25"/>
      <w:bookmarkEnd w:id="32"/>
      <w:r w:rsidRPr="000C5761">
        <w:rPr>
          <w:rFonts w:ascii="Arial" w:hAnsi="Arial" w:cs="Arial"/>
          <w:color w:val="131413"/>
          <w:sz w:val="20"/>
          <w:szCs w:val="20"/>
        </w:rPr>
        <w:t xml:space="preserve">Marx, K.: Capital: A Critique of Political Economy (vol. 1). International </w:t>
      </w:r>
      <w:r w:rsidRPr="000C5761">
        <w:rPr>
          <w:rFonts w:ascii="Arial" w:hAnsi="Arial" w:cs="Arial"/>
          <w:color w:val="131413"/>
          <w:sz w:val="20"/>
          <w:szCs w:val="20"/>
        </w:rPr>
        <w:lastRenderedPageBreak/>
        <w:t xml:space="preserve">Publishers, New York (1967) May, T.: Social Research: Issues. Methods and Research. Open University Press, </w:t>
      </w:r>
      <w:r w:rsidRPr="000C5761">
        <w:rPr>
          <w:rFonts w:ascii="Arial" w:hAnsi="Arial" w:cs="Arial"/>
          <w:color w:val="131413"/>
          <w:sz w:val="20"/>
          <w:szCs w:val="20"/>
        </w:rPr>
        <w:t>Buckingham (2001)</w:t>
      </w:r>
      <w:bookmarkStart w:id="33" w:name="_bookmark26"/>
      <w:bookmarkEnd w:id="33"/>
      <w:r w:rsidRPr="000C5761">
        <w:rPr>
          <w:rFonts w:ascii="Arial" w:hAnsi="Arial" w:cs="Arial"/>
          <w:color w:val="131413"/>
          <w:sz w:val="20"/>
          <w:szCs w:val="20"/>
        </w:rPr>
        <w:t xml:space="preserve"> McIntosh, I.: Classical Sociological Theory. Edinburgh University Press, Edinburgh (1997)</w:t>
      </w:r>
    </w:p>
    <w:p w:rsidR="006C7AC5" w:rsidRPr="000C5761" w:rsidRDefault="00C76FC0">
      <w:pPr>
        <w:ind w:left="119"/>
        <w:rPr>
          <w:rFonts w:ascii="Arial" w:hAnsi="Arial" w:cs="Arial"/>
          <w:sz w:val="20"/>
          <w:szCs w:val="20"/>
        </w:rPr>
      </w:pPr>
      <w:bookmarkStart w:id="34" w:name="_bookmark27"/>
      <w:bookmarkEnd w:id="34"/>
      <w:r w:rsidRPr="000C5761">
        <w:rPr>
          <w:rFonts w:ascii="Arial" w:hAnsi="Arial" w:cs="Arial"/>
          <w:color w:val="131413"/>
          <w:sz w:val="20"/>
          <w:szCs w:val="20"/>
        </w:rPr>
        <w:t>Muttarak, R., Heath, A.: Who intermarries in Britain? explaining ethnic diversity in intermarriage patterns.</w:t>
      </w:r>
    </w:p>
    <w:p w:rsidR="006C7AC5" w:rsidRPr="000C5761" w:rsidRDefault="00C76FC0">
      <w:pPr>
        <w:spacing w:before="1"/>
        <w:ind w:left="460"/>
        <w:rPr>
          <w:rFonts w:ascii="Arial" w:hAnsi="Arial" w:cs="Arial"/>
          <w:sz w:val="20"/>
          <w:szCs w:val="20"/>
        </w:rPr>
      </w:pPr>
      <w:r w:rsidRPr="000C5761">
        <w:rPr>
          <w:rFonts w:ascii="Arial" w:hAnsi="Arial" w:cs="Arial"/>
          <w:color w:val="131413"/>
          <w:sz w:val="20"/>
          <w:szCs w:val="20"/>
        </w:rPr>
        <w:t xml:space="preserve">Br. J. of Sociol. </w:t>
      </w:r>
      <w:r w:rsidRPr="000C5761">
        <w:rPr>
          <w:rFonts w:ascii="Arial" w:hAnsi="Arial" w:cs="Arial"/>
          <w:b/>
          <w:color w:val="131413"/>
          <w:sz w:val="20"/>
          <w:szCs w:val="20"/>
        </w:rPr>
        <w:t>61</w:t>
      </w:r>
      <w:r w:rsidRPr="000C5761">
        <w:rPr>
          <w:rFonts w:ascii="Arial" w:hAnsi="Arial" w:cs="Arial"/>
          <w:color w:val="131413"/>
          <w:sz w:val="20"/>
          <w:szCs w:val="20"/>
        </w:rPr>
        <w:t>(2), 275–305 (2010)</w:t>
      </w:r>
    </w:p>
    <w:p w:rsidR="006C7AC5" w:rsidRPr="000C5761" w:rsidRDefault="00C76FC0">
      <w:pPr>
        <w:ind w:left="460" w:hanging="341"/>
        <w:rPr>
          <w:rFonts w:ascii="Arial" w:hAnsi="Arial" w:cs="Arial"/>
          <w:sz w:val="20"/>
          <w:szCs w:val="20"/>
        </w:rPr>
      </w:pPr>
      <w:bookmarkStart w:id="35" w:name="_bookmark28"/>
      <w:bookmarkEnd w:id="35"/>
      <w:r w:rsidRPr="000C5761">
        <w:rPr>
          <w:rFonts w:ascii="Arial" w:hAnsi="Arial" w:cs="Arial"/>
          <w:color w:val="131413"/>
          <w:sz w:val="20"/>
          <w:szCs w:val="20"/>
        </w:rPr>
        <w:t xml:space="preserve">Rodwell, M.K.: Naturalistic inquiry: an alternative model for social work assessment. Soc. Serv. Rev. </w:t>
      </w:r>
      <w:r w:rsidRPr="000C5761">
        <w:rPr>
          <w:rFonts w:ascii="Arial" w:hAnsi="Arial" w:cs="Arial"/>
          <w:b/>
          <w:color w:val="131413"/>
          <w:sz w:val="20"/>
          <w:szCs w:val="20"/>
        </w:rPr>
        <w:t>61</w:t>
      </w:r>
      <w:r w:rsidRPr="000C5761">
        <w:rPr>
          <w:rFonts w:ascii="Arial" w:hAnsi="Arial" w:cs="Arial"/>
          <w:color w:val="131413"/>
          <w:sz w:val="20"/>
          <w:szCs w:val="20"/>
        </w:rPr>
        <w:t>, 231–246 (1987)</w:t>
      </w:r>
    </w:p>
    <w:p w:rsidR="006C7AC5" w:rsidRPr="000C5761" w:rsidRDefault="00C76FC0">
      <w:pPr>
        <w:spacing w:before="1"/>
        <w:ind w:left="119" w:right="633"/>
        <w:rPr>
          <w:rFonts w:ascii="Arial" w:hAnsi="Arial" w:cs="Arial"/>
          <w:sz w:val="20"/>
          <w:szCs w:val="20"/>
        </w:rPr>
      </w:pPr>
      <w:bookmarkStart w:id="36" w:name="_bookmark30"/>
      <w:bookmarkEnd w:id="36"/>
      <w:r w:rsidRPr="000C5761">
        <w:rPr>
          <w:rFonts w:ascii="Arial" w:hAnsi="Arial" w:cs="Arial"/>
          <w:color w:val="131413"/>
          <w:sz w:val="20"/>
          <w:szCs w:val="20"/>
        </w:rPr>
        <w:t>Sayer, A.: Method in Social Science: A Realist Approach, 2nd edn. Routledge, London (1992)</w:t>
      </w:r>
      <w:bookmarkStart w:id="37" w:name="_bookmark29"/>
      <w:bookmarkEnd w:id="37"/>
      <w:r w:rsidRPr="000C5761">
        <w:rPr>
          <w:rFonts w:ascii="Arial" w:hAnsi="Arial" w:cs="Arial"/>
          <w:color w:val="131413"/>
          <w:sz w:val="20"/>
          <w:szCs w:val="20"/>
        </w:rPr>
        <w:t xml:space="preserve"> Stack, S., Gundlach, J.: The effect of coun</w:t>
      </w:r>
      <w:r w:rsidRPr="000C5761">
        <w:rPr>
          <w:rFonts w:ascii="Arial" w:hAnsi="Arial" w:cs="Arial"/>
          <w:color w:val="131413"/>
          <w:sz w:val="20"/>
          <w:szCs w:val="20"/>
        </w:rPr>
        <w:t xml:space="preserve">try music on suicide. Soc. Forces </w:t>
      </w:r>
      <w:r w:rsidRPr="000C5761">
        <w:rPr>
          <w:rFonts w:ascii="Arial" w:hAnsi="Arial" w:cs="Arial"/>
          <w:b/>
          <w:color w:val="131413"/>
          <w:sz w:val="20"/>
          <w:szCs w:val="20"/>
        </w:rPr>
        <w:t>71</w:t>
      </w:r>
      <w:r w:rsidRPr="000C5761">
        <w:rPr>
          <w:rFonts w:ascii="Arial" w:hAnsi="Arial" w:cs="Arial"/>
          <w:color w:val="131413"/>
          <w:sz w:val="20"/>
          <w:szCs w:val="20"/>
        </w:rPr>
        <w:t>(1), 211–218 (1992)</w:t>
      </w:r>
      <w:bookmarkStart w:id="38" w:name="_bookmark31"/>
      <w:bookmarkEnd w:id="38"/>
      <w:r w:rsidRPr="000C5761">
        <w:rPr>
          <w:rFonts w:ascii="Arial" w:hAnsi="Arial" w:cs="Arial"/>
          <w:color w:val="131413"/>
          <w:sz w:val="20"/>
          <w:szCs w:val="20"/>
        </w:rPr>
        <w:t xml:space="preserve"> Toulmin, S.: The Philosophy of Science. Hutchinson House, London (1953)</w:t>
      </w:r>
    </w:p>
    <w:p w:rsidR="006C7AC5" w:rsidRPr="000C5761" w:rsidRDefault="00C76FC0">
      <w:pPr>
        <w:spacing w:before="1"/>
        <w:ind w:left="460" w:right="87" w:hanging="341"/>
        <w:rPr>
          <w:rFonts w:ascii="Arial" w:hAnsi="Arial" w:cs="Arial"/>
          <w:sz w:val="20"/>
          <w:szCs w:val="20"/>
        </w:rPr>
      </w:pPr>
      <w:bookmarkStart w:id="39" w:name="_bookmark32"/>
      <w:bookmarkEnd w:id="39"/>
      <w:r w:rsidRPr="000C5761">
        <w:rPr>
          <w:rFonts w:ascii="Arial" w:hAnsi="Arial" w:cs="Arial"/>
          <w:color w:val="131413"/>
          <w:sz w:val="20"/>
          <w:szCs w:val="20"/>
        </w:rPr>
        <w:t>Turner, J.H.: The origins of positivism: the contributions of Auguste Comte and Herbert Spencer. In: Smart, B., Ritzer, G. (eds.</w:t>
      </w:r>
      <w:r w:rsidRPr="000C5761">
        <w:rPr>
          <w:rFonts w:ascii="Arial" w:hAnsi="Arial" w:cs="Arial"/>
          <w:color w:val="131413"/>
          <w:sz w:val="20"/>
          <w:szCs w:val="20"/>
        </w:rPr>
        <w:t>) Handbook of Social Theory, pp. 30–42. Sage, London (2001)</w:t>
      </w:r>
    </w:p>
    <w:p w:rsidR="006C7AC5" w:rsidRPr="000C5761" w:rsidRDefault="00C76FC0">
      <w:pPr>
        <w:ind w:left="460" w:hanging="341"/>
        <w:rPr>
          <w:rFonts w:ascii="Arial" w:hAnsi="Arial" w:cs="Arial"/>
          <w:sz w:val="20"/>
          <w:szCs w:val="20"/>
        </w:rPr>
      </w:pPr>
      <w:bookmarkStart w:id="40" w:name="_bookmark33"/>
      <w:bookmarkEnd w:id="40"/>
      <w:r w:rsidRPr="000C5761">
        <w:rPr>
          <w:rFonts w:ascii="Arial" w:hAnsi="Arial" w:cs="Arial"/>
          <w:color w:val="131413"/>
          <w:spacing w:val="-3"/>
          <w:sz w:val="20"/>
          <w:szCs w:val="20"/>
        </w:rPr>
        <w:t xml:space="preserve">Turner, </w:t>
      </w:r>
      <w:r w:rsidRPr="000C5761">
        <w:rPr>
          <w:rFonts w:ascii="Arial" w:hAnsi="Arial" w:cs="Arial"/>
          <w:color w:val="131413"/>
          <w:sz w:val="20"/>
          <w:szCs w:val="20"/>
        </w:rPr>
        <w:t xml:space="preserve">J.H., </w:t>
      </w:r>
      <w:r w:rsidRPr="000C5761">
        <w:rPr>
          <w:rFonts w:ascii="Arial" w:hAnsi="Arial" w:cs="Arial"/>
          <w:color w:val="131413"/>
          <w:spacing w:val="-3"/>
          <w:sz w:val="20"/>
          <w:szCs w:val="20"/>
        </w:rPr>
        <w:t xml:space="preserve">Beeghley, </w:t>
      </w:r>
      <w:r w:rsidRPr="000C5761">
        <w:rPr>
          <w:rFonts w:ascii="Arial" w:hAnsi="Arial" w:cs="Arial"/>
          <w:color w:val="131413"/>
          <w:sz w:val="20"/>
          <w:szCs w:val="20"/>
        </w:rPr>
        <w:t xml:space="preserve">L., Powers, C.H.: The Emergence of Sociological </w:t>
      </w:r>
      <w:r w:rsidRPr="000C5761">
        <w:rPr>
          <w:rFonts w:ascii="Arial" w:hAnsi="Arial" w:cs="Arial"/>
          <w:color w:val="131413"/>
          <w:spacing w:val="-3"/>
          <w:sz w:val="20"/>
          <w:szCs w:val="20"/>
        </w:rPr>
        <w:t xml:space="preserve">Theory. </w:t>
      </w:r>
      <w:r w:rsidRPr="000C5761">
        <w:rPr>
          <w:rFonts w:ascii="Arial" w:hAnsi="Arial" w:cs="Arial"/>
          <w:color w:val="131413"/>
          <w:sz w:val="20"/>
          <w:szCs w:val="20"/>
        </w:rPr>
        <w:t>Sage Publications, London (2011)</w:t>
      </w:r>
    </w:p>
    <w:p w:rsidR="006C7AC5" w:rsidRPr="000C5761" w:rsidRDefault="00C76FC0">
      <w:pPr>
        <w:spacing w:before="1"/>
        <w:ind w:left="119"/>
        <w:rPr>
          <w:rFonts w:ascii="Arial" w:hAnsi="Arial" w:cs="Arial"/>
          <w:sz w:val="20"/>
          <w:szCs w:val="20"/>
        </w:rPr>
      </w:pPr>
      <w:bookmarkStart w:id="41" w:name="_bookmark34"/>
      <w:bookmarkEnd w:id="41"/>
      <w:r w:rsidRPr="000C5761">
        <w:rPr>
          <w:rFonts w:ascii="Arial" w:hAnsi="Arial" w:cs="Arial"/>
          <w:color w:val="131413"/>
          <w:sz w:val="20"/>
          <w:szCs w:val="20"/>
        </w:rPr>
        <w:t>Weber, M.: The Methodology of the Social Sciences. Free Press, New York (1949)</w:t>
      </w:r>
    </w:p>
    <w:p w:rsidR="006C7AC5" w:rsidRPr="000C5761" w:rsidRDefault="00C76FC0">
      <w:pPr>
        <w:ind w:left="460" w:hanging="341"/>
        <w:rPr>
          <w:rFonts w:ascii="Arial" w:hAnsi="Arial" w:cs="Arial"/>
          <w:sz w:val="20"/>
          <w:szCs w:val="20"/>
        </w:rPr>
      </w:pPr>
      <w:bookmarkStart w:id="42" w:name="_bookmark35"/>
      <w:bookmarkEnd w:id="42"/>
      <w:r w:rsidRPr="000C5761">
        <w:rPr>
          <w:rFonts w:ascii="Arial" w:hAnsi="Arial" w:cs="Arial"/>
          <w:color w:val="131413"/>
          <w:spacing w:val="-4"/>
          <w:sz w:val="20"/>
          <w:szCs w:val="20"/>
        </w:rPr>
        <w:t>Webe</w:t>
      </w:r>
      <w:r w:rsidRPr="000C5761">
        <w:rPr>
          <w:rFonts w:ascii="Arial" w:hAnsi="Arial" w:cs="Arial"/>
          <w:color w:val="131413"/>
          <w:spacing w:val="-4"/>
          <w:sz w:val="20"/>
          <w:szCs w:val="20"/>
        </w:rPr>
        <w:t>r,</w:t>
      </w:r>
      <w:r w:rsidRPr="000C5761">
        <w:rPr>
          <w:rFonts w:ascii="Arial" w:hAnsi="Arial" w:cs="Arial"/>
          <w:color w:val="131413"/>
          <w:spacing w:val="-14"/>
          <w:sz w:val="20"/>
          <w:szCs w:val="20"/>
        </w:rPr>
        <w:t xml:space="preserve"> </w:t>
      </w:r>
      <w:r w:rsidRPr="000C5761">
        <w:rPr>
          <w:rFonts w:ascii="Arial" w:hAnsi="Arial" w:cs="Arial"/>
          <w:color w:val="131413"/>
          <w:sz w:val="20"/>
          <w:szCs w:val="20"/>
        </w:rPr>
        <w:t>R.:</w:t>
      </w:r>
      <w:r w:rsidRPr="000C5761">
        <w:rPr>
          <w:rFonts w:ascii="Arial" w:hAnsi="Arial" w:cs="Arial"/>
          <w:color w:val="131413"/>
          <w:spacing w:val="-14"/>
          <w:sz w:val="20"/>
          <w:szCs w:val="20"/>
        </w:rPr>
        <w:t xml:space="preserve"> </w:t>
      </w:r>
      <w:r w:rsidRPr="000C5761">
        <w:rPr>
          <w:rFonts w:ascii="Arial" w:hAnsi="Arial" w:cs="Arial"/>
          <w:color w:val="131413"/>
          <w:sz w:val="20"/>
          <w:szCs w:val="20"/>
        </w:rPr>
        <w:t>Editor’s</w:t>
      </w:r>
      <w:r w:rsidRPr="000C5761">
        <w:rPr>
          <w:rFonts w:ascii="Arial" w:hAnsi="Arial" w:cs="Arial"/>
          <w:color w:val="131413"/>
          <w:spacing w:val="-13"/>
          <w:sz w:val="20"/>
          <w:szCs w:val="20"/>
        </w:rPr>
        <w:t xml:space="preserve"> </w:t>
      </w:r>
      <w:r w:rsidRPr="000C5761">
        <w:rPr>
          <w:rFonts w:ascii="Arial" w:hAnsi="Arial" w:cs="Arial"/>
          <w:color w:val="131413"/>
          <w:sz w:val="20"/>
          <w:szCs w:val="20"/>
        </w:rPr>
        <w:t>comments:</w:t>
      </w:r>
      <w:r w:rsidRPr="000C5761">
        <w:rPr>
          <w:rFonts w:ascii="Arial" w:hAnsi="Arial" w:cs="Arial"/>
          <w:color w:val="131413"/>
          <w:spacing w:val="-14"/>
          <w:sz w:val="20"/>
          <w:szCs w:val="20"/>
        </w:rPr>
        <w:t xml:space="preserve"> </w:t>
      </w:r>
      <w:r w:rsidRPr="000C5761">
        <w:rPr>
          <w:rFonts w:ascii="Arial" w:hAnsi="Arial" w:cs="Arial"/>
          <w:color w:val="131413"/>
          <w:sz w:val="20"/>
          <w:szCs w:val="20"/>
        </w:rPr>
        <w:t>the</w:t>
      </w:r>
      <w:r w:rsidRPr="000C5761">
        <w:rPr>
          <w:rFonts w:ascii="Arial" w:hAnsi="Arial" w:cs="Arial"/>
          <w:color w:val="131413"/>
          <w:spacing w:val="-13"/>
          <w:sz w:val="20"/>
          <w:szCs w:val="20"/>
        </w:rPr>
        <w:t xml:space="preserve"> </w:t>
      </w:r>
      <w:r w:rsidRPr="000C5761">
        <w:rPr>
          <w:rFonts w:ascii="Arial" w:hAnsi="Arial" w:cs="Arial"/>
          <w:color w:val="131413"/>
          <w:sz w:val="20"/>
          <w:szCs w:val="20"/>
        </w:rPr>
        <w:t>rhetoric</w:t>
      </w:r>
      <w:r w:rsidRPr="000C5761">
        <w:rPr>
          <w:rFonts w:ascii="Arial" w:hAnsi="Arial" w:cs="Arial"/>
          <w:color w:val="131413"/>
          <w:spacing w:val="-14"/>
          <w:sz w:val="20"/>
          <w:szCs w:val="20"/>
        </w:rPr>
        <w:t xml:space="preserve"> </w:t>
      </w:r>
      <w:r w:rsidRPr="000C5761">
        <w:rPr>
          <w:rFonts w:ascii="Arial" w:hAnsi="Arial" w:cs="Arial"/>
          <w:color w:val="131413"/>
          <w:sz w:val="20"/>
          <w:szCs w:val="20"/>
        </w:rPr>
        <w:t>of</w:t>
      </w:r>
      <w:r w:rsidRPr="000C5761">
        <w:rPr>
          <w:rFonts w:ascii="Arial" w:hAnsi="Arial" w:cs="Arial"/>
          <w:color w:val="131413"/>
          <w:spacing w:val="-14"/>
          <w:sz w:val="20"/>
          <w:szCs w:val="20"/>
        </w:rPr>
        <w:t xml:space="preserve"> </w:t>
      </w:r>
      <w:r w:rsidRPr="000C5761">
        <w:rPr>
          <w:rFonts w:ascii="Arial" w:hAnsi="Arial" w:cs="Arial"/>
          <w:color w:val="131413"/>
          <w:sz w:val="20"/>
          <w:szCs w:val="20"/>
        </w:rPr>
        <w:t>positivism</w:t>
      </w:r>
      <w:r w:rsidRPr="000C5761">
        <w:rPr>
          <w:rFonts w:ascii="Arial" w:hAnsi="Arial" w:cs="Arial"/>
          <w:color w:val="131413"/>
          <w:spacing w:val="-13"/>
          <w:sz w:val="20"/>
          <w:szCs w:val="20"/>
        </w:rPr>
        <w:t xml:space="preserve"> </w:t>
      </w:r>
      <w:r w:rsidRPr="000C5761">
        <w:rPr>
          <w:rFonts w:ascii="Arial" w:hAnsi="Arial" w:cs="Arial"/>
          <w:color w:val="131413"/>
          <w:sz w:val="20"/>
          <w:szCs w:val="20"/>
        </w:rPr>
        <w:t>versus</w:t>
      </w:r>
      <w:r w:rsidRPr="000C5761">
        <w:rPr>
          <w:rFonts w:ascii="Arial" w:hAnsi="Arial" w:cs="Arial"/>
          <w:color w:val="131413"/>
          <w:spacing w:val="-14"/>
          <w:sz w:val="20"/>
          <w:szCs w:val="20"/>
        </w:rPr>
        <w:t xml:space="preserve"> </w:t>
      </w:r>
      <w:r w:rsidRPr="000C5761">
        <w:rPr>
          <w:rFonts w:ascii="Arial" w:hAnsi="Arial" w:cs="Arial"/>
          <w:color w:val="131413"/>
          <w:sz w:val="20"/>
          <w:szCs w:val="20"/>
        </w:rPr>
        <w:t>interpretivism:</w:t>
      </w:r>
      <w:r w:rsidRPr="000C5761">
        <w:rPr>
          <w:rFonts w:ascii="Arial" w:hAnsi="Arial" w:cs="Arial"/>
          <w:color w:val="131413"/>
          <w:spacing w:val="-13"/>
          <w:sz w:val="20"/>
          <w:szCs w:val="20"/>
        </w:rPr>
        <w:t xml:space="preserve"> </w:t>
      </w:r>
      <w:r w:rsidRPr="000C5761">
        <w:rPr>
          <w:rFonts w:ascii="Arial" w:hAnsi="Arial" w:cs="Arial"/>
          <w:color w:val="131413"/>
          <w:sz w:val="20"/>
          <w:szCs w:val="20"/>
        </w:rPr>
        <w:t>a</w:t>
      </w:r>
      <w:r w:rsidRPr="000C5761">
        <w:rPr>
          <w:rFonts w:ascii="Arial" w:hAnsi="Arial" w:cs="Arial"/>
          <w:color w:val="131413"/>
          <w:spacing w:val="-14"/>
          <w:sz w:val="20"/>
          <w:szCs w:val="20"/>
        </w:rPr>
        <w:t xml:space="preserve"> </w:t>
      </w:r>
      <w:r w:rsidRPr="000C5761">
        <w:rPr>
          <w:rFonts w:ascii="Arial" w:hAnsi="Arial" w:cs="Arial"/>
          <w:color w:val="131413"/>
          <w:sz w:val="20"/>
          <w:szCs w:val="20"/>
        </w:rPr>
        <w:t>personal</w:t>
      </w:r>
      <w:r w:rsidRPr="000C5761">
        <w:rPr>
          <w:rFonts w:ascii="Arial" w:hAnsi="Arial" w:cs="Arial"/>
          <w:color w:val="131413"/>
          <w:spacing w:val="-14"/>
          <w:sz w:val="20"/>
          <w:szCs w:val="20"/>
        </w:rPr>
        <w:t xml:space="preserve"> </w:t>
      </w:r>
      <w:r w:rsidRPr="000C5761">
        <w:rPr>
          <w:rFonts w:ascii="Arial" w:hAnsi="Arial" w:cs="Arial"/>
          <w:color w:val="131413"/>
          <w:spacing w:val="-4"/>
          <w:sz w:val="20"/>
          <w:szCs w:val="20"/>
        </w:rPr>
        <w:t>view.</w:t>
      </w:r>
      <w:r w:rsidRPr="000C5761">
        <w:rPr>
          <w:rFonts w:ascii="Arial" w:hAnsi="Arial" w:cs="Arial"/>
          <w:color w:val="131413"/>
          <w:spacing w:val="-13"/>
          <w:sz w:val="20"/>
          <w:szCs w:val="20"/>
        </w:rPr>
        <w:t xml:space="preserve"> </w:t>
      </w:r>
      <w:r w:rsidRPr="000C5761">
        <w:rPr>
          <w:rFonts w:ascii="Arial" w:hAnsi="Arial" w:cs="Arial"/>
          <w:color w:val="131413"/>
          <w:sz w:val="20"/>
          <w:szCs w:val="20"/>
        </w:rPr>
        <w:t>MIS</w:t>
      </w:r>
      <w:r w:rsidRPr="000C5761">
        <w:rPr>
          <w:rFonts w:ascii="Arial" w:hAnsi="Arial" w:cs="Arial"/>
          <w:color w:val="131413"/>
          <w:spacing w:val="-14"/>
          <w:sz w:val="20"/>
          <w:szCs w:val="20"/>
        </w:rPr>
        <w:t xml:space="preserve"> </w:t>
      </w:r>
      <w:r w:rsidRPr="000C5761">
        <w:rPr>
          <w:rFonts w:ascii="Arial" w:hAnsi="Arial" w:cs="Arial"/>
          <w:color w:val="131413"/>
          <w:sz w:val="20"/>
          <w:szCs w:val="20"/>
        </w:rPr>
        <w:t>Q.</w:t>
      </w:r>
      <w:r w:rsidRPr="000C5761">
        <w:rPr>
          <w:rFonts w:ascii="Arial" w:hAnsi="Arial" w:cs="Arial"/>
          <w:color w:val="131413"/>
          <w:spacing w:val="-12"/>
          <w:sz w:val="20"/>
          <w:szCs w:val="20"/>
        </w:rPr>
        <w:t xml:space="preserve"> </w:t>
      </w:r>
      <w:r w:rsidRPr="000C5761">
        <w:rPr>
          <w:rFonts w:ascii="Arial" w:hAnsi="Arial" w:cs="Arial"/>
          <w:b/>
          <w:color w:val="131413"/>
          <w:sz w:val="20"/>
          <w:szCs w:val="20"/>
        </w:rPr>
        <w:t>28</w:t>
      </w:r>
      <w:r w:rsidRPr="000C5761">
        <w:rPr>
          <w:rFonts w:ascii="Arial" w:hAnsi="Arial" w:cs="Arial"/>
          <w:color w:val="131413"/>
          <w:sz w:val="20"/>
          <w:szCs w:val="20"/>
        </w:rPr>
        <w:t>(1), 3–7</w:t>
      </w:r>
      <w:r w:rsidRPr="000C5761">
        <w:rPr>
          <w:rFonts w:ascii="Arial" w:hAnsi="Arial" w:cs="Arial"/>
          <w:color w:val="131413"/>
          <w:spacing w:val="-2"/>
          <w:sz w:val="20"/>
          <w:szCs w:val="20"/>
        </w:rPr>
        <w:t xml:space="preserve"> </w:t>
      </w:r>
      <w:r w:rsidRPr="000C5761">
        <w:rPr>
          <w:rFonts w:ascii="Arial" w:hAnsi="Arial" w:cs="Arial"/>
          <w:color w:val="131413"/>
          <w:sz w:val="20"/>
          <w:szCs w:val="20"/>
        </w:rPr>
        <w:t>(2004)</w:t>
      </w:r>
    </w:p>
    <w:p w:rsidR="006C7AC5" w:rsidRPr="000C5761" w:rsidRDefault="00C76FC0">
      <w:pPr>
        <w:spacing w:before="1"/>
        <w:ind w:left="119"/>
        <w:rPr>
          <w:rFonts w:ascii="Arial" w:hAnsi="Arial" w:cs="Arial"/>
          <w:sz w:val="20"/>
          <w:szCs w:val="20"/>
        </w:rPr>
      </w:pPr>
      <w:bookmarkStart w:id="43" w:name="_bookmark36"/>
      <w:bookmarkEnd w:id="43"/>
      <w:r w:rsidRPr="000C5761">
        <w:rPr>
          <w:rFonts w:ascii="Arial" w:hAnsi="Arial" w:cs="Arial"/>
          <w:color w:val="131413"/>
          <w:sz w:val="20"/>
          <w:szCs w:val="20"/>
        </w:rPr>
        <w:t>Whitley, R.: The scientific status of management research as a practically-oriented social science. J. Manag.</w:t>
      </w:r>
    </w:p>
    <w:p w:rsidR="006C7AC5" w:rsidRPr="000C5761" w:rsidRDefault="00C76FC0">
      <w:pPr>
        <w:ind w:left="460"/>
        <w:rPr>
          <w:rFonts w:ascii="Arial" w:hAnsi="Arial" w:cs="Arial"/>
          <w:sz w:val="20"/>
          <w:szCs w:val="20"/>
        </w:rPr>
      </w:pPr>
      <w:r w:rsidRPr="000C5761">
        <w:rPr>
          <w:rFonts w:ascii="Arial" w:hAnsi="Arial" w:cs="Arial"/>
          <w:color w:val="131413"/>
          <w:sz w:val="20"/>
          <w:szCs w:val="20"/>
        </w:rPr>
        <w:t xml:space="preserve">Stud. </w:t>
      </w:r>
      <w:r w:rsidRPr="000C5761">
        <w:rPr>
          <w:rFonts w:ascii="Arial" w:hAnsi="Arial" w:cs="Arial"/>
          <w:b/>
          <w:color w:val="131413"/>
          <w:sz w:val="20"/>
          <w:szCs w:val="20"/>
        </w:rPr>
        <w:t>21</w:t>
      </w:r>
      <w:r w:rsidRPr="000C5761">
        <w:rPr>
          <w:rFonts w:ascii="Arial" w:hAnsi="Arial" w:cs="Arial"/>
          <w:color w:val="131413"/>
          <w:sz w:val="20"/>
          <w:szCs w:val="20"/>
        </w:rPr>
        <w:t>(4), 369–390 (1984)</w:t>
      </w:r>
    </w:p>
    <w:p w:rsidR="006C7AC5" w:rsidRPr="000C5761" w:rsidRDefault="006C7AC5">
      <w:pPr>
        <w:rPr>
          <w:rFonts w:ascii="Arial" w:hAnsi="Arial" w:cs="Arial"/>
          <w:sz w:val="20"/>
          <w:szCs w:val="20"/>
        </w:rPr>
        <w:sectPr w:rsidR="006C7AC5" w:rsidRPr="000C5761">
          <w:pgSz w:w="8790" w:h="13330"/>
          <w:pgMar w:top="560" w:right="820" w:bottom="660" w:left="820" w:header="0" w:footer="461" w:gutter="0"/>
          <w:cols w:space="720"/>
        </w:sectPr>
      </w:pPr>
    </w:p>
    <w:p w:rsidR="006C7AC5" w:rsidRPr="000C5761" w:rsidRDefault="00C76FC0">
      <w:pPr>
        <w:spacing w:before="330"/>
        <w:ind w:left="460" w:hanging="341"/>
        <w:rPr>
          <w:rFonts w:ascii="Arial" w:hAnsi="Arial" w:cs="Arial"/>
          <w:sz w:val="20"/>
          <w:szCs w:val="20"/>
        </w:rPr>
      </w:pPr>
      <w:bookmarkStart w:id="44" w:name="_bookmark37"/>
      <w:bookmarkEnd w:id="44"/>
      <w:r w:rsidRPr="000C5761">
        <w:rPr>
          <w:rFonts w:ascii="Arial" w:hAnsi="Arial" w:cs="Arial"/>
          <w:color w:val="131413"/>
          <w:sz w:val="20"/>
          <w:szCs w:val="20"/>
        </w:rPr>
        <w:lastRenderedPageBreak/>
        <w:t>Zammito, J.H.: A Nice Derangement of Epistemes: Post-positivism in the Study of Science from Quine to Latour. University of Chicago Press, Chicago (2004)</w:t>
      </w:r>
    </w:p>
    <w:sectPr w:rsidR="006C7AC5" w:rsidRPr="000C5761">
      <w:pgSz w:w="8790" w:h="13330"/>
      <w:pgMar w:top="560" w:right="820" w:bottom="660" w:left="820" w:header="0"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FC0" w:rsidRDefault="00C76FC0">
      <w:r>
        <w:separator/>
      </w:r>
    </w:p>
  </w:endnote>
  <w:endnote w:type="continuationSeparator" w:id="0">
    <w:p w:rsidR="00C76FC0" w:rsidRDefault="00C7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AC5" w:rsidRDefault="006C7AC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AC5" w:rsidRDefault="006C7AC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FC0" w:rsidRDefault="00C76FC0">
      <w:r>
        <w:separator/>
      </w:r>
    </w:p>
  </w:footnote>
  <w:footnote w:type="continuationSeparator" w:id="0">
    <w:p w:rsidR="00C76FC0" w:rsidRDefault="00C76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100B"/>
    <w:multiLevelType w:val="hybridMultilevel"/>
    <w:tmpl w:val="500E8DC0"/>
    <w:lvl w:ilvl="0" w:tplc="8DD4A1C0">
      <w:start w:val="2"/>
      <w:numFmt w:val="decimal"/>
      <w:lvlText w:val="%1"/>
      <w:lvlJc w:val="left"/>
      <w:pPr>
        <w:ind w:left="263" w:hanging="140"/>
        <w:jc w:val="left"/>
      </w:pPr>
      <w:rPr>
        <w:rFonts w:ascii="Times New Roman" w:eastAsia="Times New Roman" w:hAnsi="Times New Roman" w:cs="Times New Roman" w:hint="default"/>
        <w:color w:val="131413"/>
        <w:w w:val="104"/>
        <w:position w:val="6"/>
        <w:sz w:val="13"/>
        <w:szCs w:val="13"/>
        <w:lang w:val="en-US" w:eastAsia="en-US" w:bidi="en-US"/>
      </w:rPr>
    </w:lvl>
    <w:lvl w:ilvl="1" w:tplc="D1E844C2">
      <w:numFmt w:val="bullet"/>
      <w:lvlText w:val="•"/>
      <w:lvlJc w:val="left"/>
      <w:pPr>
        <w:ind w:left="948" w:hanging="140"/>
      </w:pPr>
      <w:rPr>
        <w:rFonts w:hint="default"/>
        <w:lang w:val="en-US" w:eastAsia="en-US" w:bidi="en-US"/>
      </w:rPr>
    </w:lvl>
    <w:lvl w:ilvl="2" w:tplc="4A9246CC">
      <w:numFmt w:val="bullet"/>
      <w:lvlText w:val="•"/>
      <w:lvlJc w:val="left"/>
      <w:pPr>
        <w:ind w:left="1637" w:hanging="140"/>
      </w:pPr>
      <w:rPr>
        <w:rFonts w:hint="default"/>
        <w:lang w:val="en-US" w:eastAsia="en-US" w:bidi="en-US"/>
      </w:rPr>
    </w:lvl>
    <w:lvl w:ilvl="3" w:tplc="8CDEB82C">
      <w:numFmt w:val="bullet"/>
      <w:lvlText w:val="•"/>
      <w:lvlJc w:val="left"/>
      <w:pPr>
        <w:ind w:left="2326" w:hanging="140"/>
      </w:pPr>
      <w:rPr>
        <w:rFonts w:hint="default"/>
        <w:lang w:val="en-US" w:eastAsia="en-US" w:bidi="en-US"/>
      </w:rPr>
    </w:lvl>
    <w:lvl w:ilvl="4" w:tplc="0A4A37A4">
      <w:numFmt w:val="bullet"/>
      <w:lvlText w:val="•"/>
      <w:lvlJc w:val="left"/>
      <w:pPr>
        <w:ind w:left="3014" w:hanging="140"/>
      </w:pPr>
      <w:rPr>
        <w:rFonts w:hint="default"/>
        <w:lang w:val="en-US" w:eastAsia="en-US" w:bidi="en-US"/>
      </w:rPr>
    </w:lvl>
    <w:lvl w:ilvl="5" w:tplc="FD40097E">
      <w:numFmt w:val="bullet"/>
      <w:lvlText w:val="•"/>
      <w:lvlJc w:val="left"/>
      <w:pPr>
        <w:ind w:left="3703" w:hanging="140"/>
      </w:pPr>
      <w:rPr>
        <w:rFonts w:hint="default"/>
        <w:lang w:val="en-US" w:eastAsia="en-US" w:bidi="en-US"/>
      </w:rPr>
    </w:lvl>
    <w:lvl w:ilvl="6" w:tplc="A4A26D86">
      <w:numFmt w:val="bullet"/>
      <w:lvlText w:val="•"/>
      <w:lvlJc w:val="left"/>
      <w:pPr>
        <w:ind w:left="4392" w:hanging="140"/>
      </w:pPr>
      <w:rPr>
        <w:rFonts w:hint="default"/>
        <w:lang w:val="en-US" w:eastAsia="en-US" w:bidi="en-US"/>
      </w:rPr>
    </w:lvl>
    <w:lvl w:ilvl="7" w:tplc="31865E64">
      <w:numFmt w:val="bullet"/>
      <w:lvlText w:val="•"/>
      <w:lvlJc w:val="left"/>
      <w:pPr>
        <w:ind w:left="5081" w:hanging="140"/>
      </w:pPr>
      <w:rPr>
        <w:rFonts w:hint="default"/>
        <w:lang w:val="en-US" w:eastAsia="en-US" w:bidi="en-US"/>
      </w:rPr>
    </w:lvl>
    <w:lvl w:ilvl="8" w:tplc="B044B41A">
      <w:numFmt w:val="bullet"/>
      <w:lvlText w:val="•"/>
      <w:lvlJc w:val="left"/>
      <w:pPr>
        <w:ind w:left="5769" w:hanging="140"/>
      </w:pPr>
      <w:rPr>
        <w:rFonts w:hint="default"/>
        <w:lang w:val="en-US" w:eastAsia="en-US" w:bidi="en-US"/>
      </w:rPr>
    </w:lvl>
  </w:abstractNum>
  <w:abstractNum w:abstractNumId="1" w15:restartNumberingAfterBreak="0">
    <w:nsid w:val="6BD63758"/>
    <w:multiLevelType w:val="hybridMultilevel"/>
    <w:tmpl w:val="BAB42678"/>
    <w:lvl w:ilvl="0" w:tplc="4A343540">
      <w:start w:val="2"/>
      <w:numFmt w:val="decimal"/>
      <w:lvlText w:val="%1"/>
      <w:lvlJc w:val="left"/>
      <w:pPr>
        <w:ind w:left="285" w:hanging="162"/>
        <w:jc w:val="left"/>
      </w:pPr>
      <w:rPr>
        <w:rFonts w:ascii="Times New Roman" w:eastAsia="Times New Roman" w:hAnsi="Times New Roman" w:cs="Times New Roman" w:hint="default"/>
        <w:b/>
        <w:bCs/>
        <w:color w:val="131413"/>
        <w:w w:val="99"/>
        <w:sz w:val="19"/>
        <w:szCs w:val="19"/>
        <w:lang w:val="en-US" w:eastAsia="en-US" w:bidi="en-US"/>
      </w:rPr>
    </w:lvl>
    <w:lvl w:ilvl="1" w:tplc="43AC8FB4">
      <w:numFmt w:val="bullet"/>
      <w:lvlText w:val="•"/>
      <w:lvlJc w:val="left"/>
      <w:pPr>
        <w:ind w:left="966" w:hanging="162"/>
      </w:pPr>
      <w:rPr>
        <w:rFonts w:hint="default"/>
        <w:lang w:val="en-US" w:eastAsia="en-US" w:bidi="en-US"/>
      </w:rPr>
    </w:lvl>
    <w:lvl w:ilvl="2" w:tplc="631EE58A">
      <w:numFmt w:val="bullet"/>
      <w:lvlText w:val="•"/>
      <w:lvlJc w:val="left"/>
      <w:pPr>
        <w:ind w:left="1653" w:hanging="162"/>
      </w:pPr>
      <w:rPr>
        <w:rFonts w:hint="default"/>
        <w:lang w:val="en-US" w:eastAsia="en-US" w:bidi="en-US"/>
      </w:rPr>
    </w:lvl>
    <w:lvl w:ilvl="3" w:tplc="6C52E7DE">
      <w:numFmt w:val="bullet"/>
      <w:lvlText w:val="•"/>
      <w:lvlJc w:val="left"/>
      <w:pPr>
        <w:ind w:left="2340" w:hanging="162"/>
      </w:pPr>
      <w:rPr>
        <w:rFonts w:hint="default"/>
        <w:lang w:val="en-US" w:eastAsia="en-US" w:bidi="en-US"/>
      </w:rPr>
    </w:lvl>
    <w:lvl w:ilvl="4" w:tplc="AEF0A3A2">
      <w:numFmt w:val="bullet"/>
      <w:lvlText w:val="•"/>
      <w:lvlJc w:val="left"/>
      <w:pPr>
        <w:ind w:left="3026" w:hanging="162"/>
      </w:pPr>
      <w:rPr>
        <w:rFonts w:hint="default"/>
        <w:lang w:val="en-US" w:eastAsia="en-US" w:bidi="en-US"/>
      </w:rPr>
    </w:lvl>
    <w:lvl w:ilvl="5" w:tplc="0D7801D8">
      <w:numFmt w:val="bullet"/>
      <w:lvlText w:val="•"/>
      <w:lvlJc w:val="left"/>
      <w:pPr>
        <w:ind w:left="3713" w:hanging="162"/>
      </w:pPr>
      <w:rPr>
        <w:rFonts w:hint="default"/>
        <w:lang w:val="en-US" w:eastAsia="en-US" w:bidi="en-US"/>
      </w:rPr>
    </w:lvl>
    <w:lvl w:ilvl="6" w:tplc="05BA22EA">
      <w:numFmt w:val="bullet"/>
      <w:lvlText w:val="•"/>
      <w:lvlJc w:val="left"/>
      <w:pPr>
        <w:ind w:left="4400" w:hanging="162"/>
      </w:pPr>
      <w:rPr>
        <w:rFonts w:hint="default"/>
        <w:lang w:val="en-US" w:eastAsia="en-US" w:bidi="en-US"/>
      </w:rPr>
    </w:lvl>
    <w:lvl w:ilvl="7" w:tplc="CC6E1D56">
      <w:numFmt w:val="bullet"/>
      <w:lvlText w:val="•"/>
      <w:lvlJc w:val="left"/>
      <w:pPr>
        <w:ind w:left="5087" w:hanging="162"/>
      </w:pPr>
      <w:rPr>
        <w:rFonts w:hint="default"/>
        <w:lang w:val="en-US" w:eastAsia="en-US" w:bidi="en-US"/>
      </w:rPr>
    </w:lvl>
    <w:lvl w:ilvl="8" w:tplc="CB3C75C2">
      <w:numFmt w:val="bullet"/>
      <w:lvlText w:val="•"/>
      <w:lvlJc w:val="left"/>
      <w:pPr>
        <w:ind w:left="5773" w:hanging="162"/>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C7AC5"/>
    <w:rsid w:val="000C5761"/>
    <w:rsid w:val="006C7AC5"/>
    <w:rsid w:val="00C76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5311C"/>
  <w15:docId w15:val="{39F0FEAA-BE51-4EC8-AC59-77691F65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3"/>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263"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5761"/>
    <w:pPr>
      <w:tabs>
        <w:tab w:val="center" w:pos="4513"/>
        <w:tab w:val="right" w:pos="9026"/>
      </w:tabs>
    </w:pPr>
  </w:style>
  <w:style w:type="character" w:customStyle="1" w:styleId="HeaderChar">
    <w:name w:val="Header Char"/>
    <w:basedOn w:val="DefaultParagraphFont"/>
    <w:link w:val="Header"/>
    <w:uiPriority w:val="99"/>
    <w:rsid w:val="000C5761"/>
    <w:rPr>
      <w:rFonts w:ascii="Times New Roman" w:eastAsia="Times New Roman" w:hAnsi="Times New Roman" w:cs="Times New Roman"/>
      <w:lang w:bidi="en-US"/>
    </w:rPr>
  </w:style>
  <w:style w:type="paragraph" w:styleId="Footer">
    <w:name w:val="footer"/>
    <w:basedOn w:val="Normal"/>
    <w:link w:val="FooterChar"/>
    <w:uiPriority w:val="99"/>
    <w:unhideWhenUsed/>
    <w:rsid w:val="000C5761"/>
    <w:pPr>
      <w:tabs>
        <w:tab w:val="center" w:pos="4513"/>
        <w:tab w:val="right" w:pos="9026"/>
      </w:tabs>
    </w:pPr>
  </w:style>
  <w:style w:type="character" w:customStyle="1" w:styleId="FooterChar">
    <w:name w:val="Footer Char"/>
    <w:basedOn w:val="DefaultParagraphFont"/>
    <w:link w:val="Footer"/>
    <w:uiPriority w:val="99"/>
    <w:rsid w:val="000C576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5051</Words>
  <Characters>28795</Characters>
  <Application>Microsoft Office Word</Application>
  <DocSecurity>0</DocSecurity>
  <Lines>239</Lines>
  <Paragraphs>67</Paragraphs>
  <ScaleCrop>false</ScaleCrop>
  <Company/>
  <LinksUpToDate>false</LinksUpToDate>
  <CharactersWithSpaces>33779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Positivism: to what extent does it aid our understanding of the contemporary social world?</dc:title>
  <dc:subject>Quality &amp; Quantity, doi:10.1007/s11135-014-0150-4</dc:subject>
  <dc:creator>Md Nazmul Hasan</dc:creator>
  <cp:keywords>Positivism; Quantitative research; Social science ; Social research; Contemporary social world</cp:keywords>
  <cp:lastModifiedBy>Md Nazmul Hasan</cp:lastModifiedBy>
  <cp:revision>3</cp:revision>
  <dcterms:created xsi:type="dcterms:W3CDTF">2019-03-04T09:56:00Z</dcterms:created>
  <dcterms:modified xsi:type="dcterms:W3CDTF">2019-03-04T10:03:00Z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2015-04-12T00:00:00Z</vt:filetime>
  </property>
  <property fmtid="{D5CDD505-2E9C-101B-9397-08002B2CF9AE}" pid="3" name="Creator">
    <vt:lpwstr>Springer</vt:lpwstr>
  </property>
  <property fmtid="{D5CDD505-2E9C-101B-9397-08002B2CF9AE}" pid="4" name="LastSaved">
    <vt:filetime>2019-03-04T00:00:00Z</vt:filetime>
  </property>
</Properties>
</file>